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3E059FAC" w:rsidR="003853AA" w:rsidRPr="009961D7" w:rsidRDefault="003853AA" w:rsidP="00226BBD">
      <w:pPr>
        <w:pStyle w:val="Nzev"/>
        <w:ind w:firstLine="708"/>
        <w:jc w:val="left"/>
        <w:rPr>
          <w:rFonts w:ascii="Arial" w:hAnsi="Arial"/>
          <w:b w:val="0"/>
          <w:bCs w:val="0"/>
          <w:sz w:val="24"/>
          <w:szCs w:val="24"/>
        </w:rPr>
      </w:pPr>
      <w:r w:rsidRPr="009961D7">
        <w:rPr>
          <w:rFonts w:ascii="Arial" w:hAnsi="Arial"/>
          <w:sz w:val="24"/>
          <w:szCs w:val="24"/>
        </w:rPr>
        <w:t>DODATEK Č. 1 SMLOUVY O DÍLO NA ZHOTOVENÍ STAVBY</w:t>
      </w:r>
      <w:r w:rsidR="007F7A0A" w:rsidRPr="009961D7">
        <w:rPr>
          <w:rFonts w:ascii="Arial" w:hAnsi="Arial"/>
          <w:sz w:val="24"/>
          <w:szCs w:val="24"/>
        </w:rPr>
        <w:t xml:space="preserve"> (PRV)</w:t>
      </w:r>
    </w:p>
    <w:p w14:paraId="235DE494" w14:textId="360BACBB" w:rsidR="003853AA" w:rsidRPr="009961D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="009961D7" w:rsidRPr="009961D7">
        <w:rPr>
          <w:rFonts w:ascii="Arial" w:hAnsi="Arial" w:cs="Arial"/>
          <w:b/>
          <w:bCs/>
        </w:rPr>
        <w:t>793-2025-505</w:t>
      </w:r>
      <w:r w:rsidR="00EE59BA">
        <w:rPr>
          <w:rFonts w:ascii="Arial" w:hAnsi="Arial" w:cs="Arial"/>
          <w:b/>
          <w:bCs/>
        </w:rPr>
        <w:t>2</w:t>
      </w:r>
      <w:r w:rsidR="009961D7" w:rsidRPr="009961D7">
        <w:rPr>
          <w:rFonts w:ascii="Arial" w:hAnsi="Arial" w:cs="Arial"/>
          <w:b/>
          <w:bCs/>
        </w:rPr>
        <w:t>01</w:t>
      </w:r>
    </w:p>
    <w:p w14:paraId="6416BF6E" w14:textId="77777777" w:rsidR="003853AA" w:rsidRPr="009961D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9961D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9961D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9961D7">
        <w:rPr>
          <w:rFonts w:ascii="Arial" w:hAnsi="Arial" w:cs="Arial"/>
          <w:b/>
          <w:bCs/>
        </w:rPr>
        <w:t>uzavřený</w:t>
      </w:r>
    </w:p>
    <w:p w14:paraId="171C5B1E" w14:textId="68FF7FE2" w:rsidR="00A57FE8" w:rsidRPr="009961D7" w:rsidRDefault="003853AA" w:rsidP="00A57FE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961D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12DBD164" w14:textId="77777777" w:rsidR="003853AA" w:rsidRPr="009B5D50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9B5D50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9B5D50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989304E" w14:textId="3ACB6FA3" w:rsidR="003853AA" w:rsidRPr="009B5D50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9B5D50">
        <w:rPr>
          <w:rFonts w:ascii="Arial" w:eastAsia="Times New Roman" w:hAnsi="Arial" w:cs="Arial"/>
          <w:b/>
          <w:lang w:eastAsia="cs-CZ"/>
        </w:rPr>
        <w:t xml:space="preserve">Objednatel:                                             </w:t>
      </w:r>
    </w:p>
    <w:p w14:paraId="7F0F0B08" w14:textId="77777777" w:rsidR="003853AA" w:rsidRPr="009B5D50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9B5D50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F2724EB" w14:textId="77777777" w:rsidR="003853AA" w:rsidRPr="009B5D50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9B5D50">
        <w:rPr>
          <w:rFonts w:ascii="Arial" w:eastAsia="Times New Roman" w:hAnsi="Arial" w:cs="Arial"/>
          <w:b/>
          <w:lang w:eastAsia="cs-CZ"/>
        </w:rPr>
        <w:t>Sídlo:</w:t>
      </w:r>
      <w:r w:rsidRPr="009B5D50">
        <w:t xml:space="preserve"> </w:t>
      </w:r>
      <w:r w:rsidRPr="009B5D50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B5D50">
        <w:rPr>
          <w:rFonts w:ascii="Arial" w:eastAsia="Times New Roman" w:hAnsi="Arial" w:cs="Arial"/>
          <w:lang w:eastAsia="cs-CZ"/>
        </w:rPr>
        <w:t>11a</w:t>
      </w:r>
      <w:proofErr w:type="gramEnd"/>
      <w:r w:rsidRPr="009B5D50">
        <w:rPr>
          <w:rFonts w:ascii="Arial" w:eastAsia="Times New Roman" w:hAnsi="Arial" w:cs="Arial"/>
          <w:lang w:eastAsia="cs-CZ"/>
        </w:rPr>
        <w:t>, 130 00 Praha 3</w:t>
      </w:r>
      <w:r w:rsidRPr="009B5D50">
        <w:rPr>
          <w:rFonts w:ascii="Arial" w:eastAsia="Times New Roman" w:hAnsi="Arial" w:cs="Arial"/>
          <w:b/>
          <w:lang w:eastAsia="cs-CZ"/>
        </w:rPr>
        <w:t xml:space="preserve">   </w:t>
      </w:r>
    </w:p>
    <w:p w14:paraId="1BC044AF" w14:textId="77777777" w:rsidR="003853AA" w:rsidRPr="009B5D50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9B5D50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3A17A40C" w14:textId="77777777" w:rsidR="003853AA" w:rsidRPr="009B5D50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9B5D50">
        <w:rPr>
          <w:rFonts w:ascii="Arial" w:eastAsia="Times New Roman" w:hAnsi="Arial" w:cs="Arial"/>
          <w:b/>
          <w:lang w:eastAsia="cs-CZ"/>
        </w:rPr>
        <w:t xml:space="preserve">Adresa: </w:t>
      </w:r>
      <w:r w:rsidRPr="009B5D50">
        <w:rPr>
          <w:rFonts w:ascii="Arial" w:hAnsi="Arial" w:cs="Arial"/>
        </w:rPr>
        <w:t>Rudolfovská 80, 370 01 České Budějovice</w:t>
      </w:r>
    </w:p>
    <w:p w14:paraId="37FD3C39" w14:textId="77777777" w:rsidR="003853AA" w:rsidRPr="009B5D50" w:rsidRDefault="003853AA" w:rsidP="003853AA">
      <w:pPr>
        <w:spacing w:after="0"/>
        <w:ind w:left="4820" w:hanging="4820"/>
        <w:rPr>
          <w:rFonts w:ascii="Arial" w:hAnsi="Arial" w:cs="Arial"/>
        </w:rPr>
      </w:pPr>
      <w:r w:rsidRPr="009B5D50">
        <w:rPr>
          <w:rFonts w:ascii="Arial" w:eastAsia="Lucida Sans Unicode" w:hAnsi="Arial" w:cs="Arial"/>
          <w:lang w:eastAsia="cs-CZ"/>
        </w:rPr>
        <w:t>Zastoupený:</w:t>
      </w:r>
      <w:r w:rsidRPr="009B5D50">
        <w:rPr>
          <w:rFonts w:ascii="Arial" w:eastAsia="Lucida Sans Unicode" w:hAnsi="Arial" w:cs="Arial"/>
          <w:lang w:eastAsia="cs-CZ"/>
        </w:rPr>
        <w:tab/>
      </w:r>
      <w:r w:rsidRPr="009B5D50">
        <w:rPr>
          <w:rFonts w:ascii="Arial" w:hAnsi="Arial" w:cs="Arial"/>
        </w:rPr>
        <w:t xml:space="preserve">Ing. Evou </w:t>
      </w:r>
      <w:proofErr w:type="spellStart"/>
      <w:r w:rsidRPr="009B5D50">
        <w:rPr>
          <w:rFonts w:ascii="Arial" w:hAnsi="Arial" w:cs="Arial"/>
        </w:rPr>
        <w:t>Schmidtmajerovou</w:t>
      </w:r>
      <w:proofErr w:type="spellEnd"/>
      <w:r w:rsidRPr="009B5D50">
        <w:rPr>
          <w:rFonts w:ascii="Arial" w:hAnsi="Arial" w:cs="Arial"/>
        </w:rPr>
        <w:t>, CSc., ředitelkou KPÚ pro Jihočeský kraj</w:t>
      </w:r>
    </w:p>
    <w:p w14:paraId="08FC24B6" w14:textId="77777777" w:rsidR="003853AA" w:rsidRPr="009B5D50" w:rsidRDefault="003853AA" w:rsidP="003853AA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 w:rsidRPr="009B5D50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9B5D50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9B5D50">
        <w:rPr>
          <w:rFonts w:ascii="Arial" w:hAnsi="Arial" w:cs="Arial"/>
        </w:rPr>
        <w:t xml:space="preserve">Ing. Eva </w:t>
      </w:r>
      <w:proofErr w:type="spellStart"/>
      <w:r w:rsidRPr="009B5D50">
        <w:rPr>
          <w:rFonts w:ascii="Arial" w:hAnsi="Arial" w:cs="Arial"/>
        </w:rPr>
        <w:t>Schmidtmajerová</w:t>
      </w:r>
      <w:proofErr w:type="spellEnd"/>
      <w:r w:rsidRPr="009B5D50">
        <w:rPr>
          <w:rFonts w:ascii="Arial" w:hAnsi="Arial" w:cs="Arial"/>
        </w:rPr>
        <w:t xml:space="preserve">, CSc., </w:t>
      </w:r>
    </w:p>
    <w:p w14:paraId="4C1910F7" w14:textId="77777777" w:rsidR="003853AA" w:rsidRPr="009B5D50" w:rsidRDefault="003853AA" w:rsidP="003853AA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9B5D50">
        <w:rPr>
          <w:rFonts w:ascii="Arial" w:hAnsi="Arial" w:cs="Arial"/>
        </w:rPr>
        <w:t>ředitelka KPÚ pro Jihočeský kra</w:t>
      </w:r>
      <w:bookmarkEnd w:id="0"/>
      <w:r w:rsidRPr="009B5D50">
        <w:rPr>
          <w:rFonts w:ascii="Arial" w:hAnsi="Arial" w:cs="Arial"/>
        </w:rPr>
        <w:t>j</w:t>
      </w:r>
      <w:r w:rsidRPr="009B5D50">
        <w:rPr>
          <w:rFonts w:ascii="Arial" w:eastAsia="Lucida Sans Unicode" w:hAnsi="Arial" w:cs="Arial"/>
          <w:lang w:eastAsia="cs-CZ"/>
        </w:rPr>
        <w:t xml:space="preserve"> </w:t>
      </w:r>
    </w:p>
    <w:p w14:paraId="78ACAC11" w14:textId="77777777" w:rsidR="003853AA" w:rsidRPr="009B5D50" w:rsidRDefault="003853AA" w:rsidP="003853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9B5D50">
        <w:rPr>
          <w:rFonts w:ascii="Arial" w:eastAsia="Lucida Sans Unicode" w:hAnsi="Arial" w:cs="Arial"/>
          <w:lang w:eastAsia="cs-CZ"/>
        </w:rPr>
        <w:t xml:space="preserve">V 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technických záležitostech oprávněn </w:t>
      </w:r>
      <w:proofErr w:type="gramStart"/>
      <w:r w:rsidRPr="009B5D50">
        <w:rPr>
          <w:rFonts w:ascii="Arial" w:eastAsia="Lucida Sans Unicode" w:hAnsi="Arial" w:cs="Arial"/>
          <w:snapToGrid w:val="0"/>
          <w:lang w:eastAsia="cs-CZ"/>
        </w:rPr>
        <w:t xml:space="preserve">jednat:   </w:t>
      </w:r>
      <w:proofErr w:type="gramEnd"/>
      <w:r w:rsidRPr="009B5D50">
        <w:rPr>
          <w:rFonts w:ascii="Arial" w:eastAsia="Lucida Sans Unicode" w:hAnsi="Arial" w:cs="Arial"/>
          <w:snapToGrid w:val="0"/>
          <w:lang w:eastAsia="cs-CZ"/>
        </w:rPr>
        <w:t xml:space="preserve">    Ing. Karel Zvěřina</w:t>
      </w:r>
    </w:p>
    <w:p w14:paraId="13520E4D" w14:textId="77777777" w:rsidR="003853AA" w:rsidRPr="009B5D50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  <w:t xml:space="preserve">     vedoucí Pobočky České Budějovice</w:t>
      </w:r>
    </w:p>
    <w:p w14:paraId="552C2E5B" w14:textId="23C90AC6" w:rsidR="001046C9" w:rsidRPr="009B5D50" w:rsidRDefault="001046C9" w:rsidP="001046C9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</w:r>
      <w:r w:rsidR="00D03CD3" w:rsidRPr="009B5D50">
        <w:rPr>
          <w:rFonts w:ascii="Arial" w:eastAsia="Lucida Sans Unicode" w:hAnsi="Arial" w:cs="Arial"/>
          <w:snapToGrid w:val="0"/>
          <w:lang w:eastAsia="cs-CZ"/>
        </w:rPr>
        <w:t>Ing. Pavel Sedlecký,</w:t>
      </w:r>
    </w:p>
    <w:p w14:paraId="32244FFF" w14:textId="250F6D31" w:rsidR="001046C9" w:rsidRPr="009B5D50" w:rsidRDefault="001046C9" w:rsidP="001046C9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</w:r>
      <w:r w:rsidR="00DF5856">
        <w:rPr>
          <w:rFonts w:ascii="Arial" w:eastAsia="Lucida Sans Unicode" w:hAnsi="Arial" w:cs="Arial"/>
          <w:snapToGrid w:val="0"/>
          <w:lang w:eastAsia="cs-CZ"/>
        </w:rPr>
        <w:t>odborný rada,</w:t>
      </w:r>
      <w:r w:rsidR="00D03CD3" w:rsidRPr="009B5D50">
        <w:rPr>
          <w:rFonts w:ascii="Arial" w:eastAsia="Lucida Sans Unicode" w:hAnsi="Arial" w:cs="Arial"/>
          <w:snapToGrid w:val="0"/>
          <w:lang w:eastAsia="cs-CZ"/>
        </w:rPr>
        <w:t xml:space="preserve"> Pobočk</w:t>
      </w:r>
      <w:r w:rsidR="00DF5856">
        <w:rPr>
          <w:rFonts w:ascii="Arial" w:eastAsia="Lucida Sans Unicode" w:hAnsi="Arial" w:cs="Arial"/>
          <w:snapToGrid w:val="0"/>
          <w:lang w:eastAsia="cs-CZ"/>
        </w:rPr>
        <w:t>a</w:t>
      </w:r>
      <w:r w:rsidR="00D03CD3" w:rsidRPr="009B5D50">
        <w:rPr>
          <w:rFonts w:ascii="Arial" w:eastAsia="Lucida Sans Unicode" w:hAnsi="Arial" w:cs="Arial"/>
          <w:snapToGrid w:val="0"/>
          <w:lang w:eastAsia="cs-CZ"/>
        </w:rPr>
        <w:t xml:space="preserve"> České Budějovice</w:t>
      </w:r>
    </w:p>
    <w:p w14:paraId="76B76419" w14:textId="7A251205" w:rsidR="00D03CD3" w:rsidRPr="009B5D50" w:rsidRDefault="00D03CD3" w:rsidP="001046C9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  <w:t>Ing. Michal Pultr,</w:t>
      </w:r>
    </w:p>
    <w:p w14:paraId="29D81742" w14:textId="17D5ED53" w:rsidR="00D03CD3" w:rsidRPr="009B5D50" w:rsidRDefault="00D03CD3" w:rsidP="001046C9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</w:r>
      <w:r w:rsidR="00DF5856">
        <w:rPr>
          <w:rFonts w:ascii="Arial" w:eastAsia="Lucida Sans Unicode" w:hAnsi="Arial" w:cs="Arial"/>
          <w:snapToGrid w:val="0"/>
          <w:lang w:eastAsia="cs-CZ"/>
        </w:rPr>
        <w:t>odborný rada, Pobočka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 České Budějovice</w:t>
      </w:r>
    </w:p>
    <w:p w14:paraId="4DFB58D8" w14:textId="77777777" w:rsidR="003853AA" w:rsidRPr="009B5D50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9B5D50">
        <w:rPr>
          <w:rFonts w:ascii="Arial" w:eastAsia="Lucida Sans Unicode" w:hAnsi="Arial" w:cs="Arial"/>
          <w:lang w:eastAsia="cs-CZ"/>
        </w:rPr>
        <w:t>Tel.:</w:t>
      </w:r>
      <w:r w:rsidRPr="009B5D50">
        <w:rPr>
          <w:rFonts w:ascii="Arial" w:eastAsia="Lucida Sans Unicode" w:hAnsi="Arial" w:cs="Arial"/>
          <w:lang w:eastAsia="cs-CZ"/>
        </w:rPr>
        <w:tab/>
        <w:t xml:space="preserve">    +420 724 052 940</w:t>
      </w:r>
      <w:r w:rsidRPr="009B5D50">
        <w:rPr>
          <w:rFonts w:ascii="Arial" w:eastAsia="Lucida Sans Unicode" w:hAnsi="Arial" w:cs="Arial"/>
          <w:lang w:eastAsia="cs-CZ"/>
        </w:rPr>
        <w:tab/>
      </w:r>
      <w:r w:rsidRPr="009B5D50">
        <w:rPr>
          <w:rFonts w:ascii="Arial" w:eastAsia="Lucida Sans Unicode" w:hAnsi="Arial" w:cs="Arial"/>
          <w:lang w:eastAsia="cs-CZ"/>
        </w:rPr>
        <w:tab/>
        <w:t xml:space="preserve"> </w:t>
      </w:r>
    </w:p>
    <w:p w14:paraId="3E8C2B23" w14:textId="39F438C5" w:rsidR="003853AA" w:rsidRPr="009B5D50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9B5D50">
        <w:rPr>
          <w:rFonts w:ascii="Arial" w:eastAsia="Lucida Sans Unicode" w:hAnsi="Arial" w:cs="Arial"/>
          <w:lang w:eastAsia="cs-CZ"/>
        </w:rPr>
        <w:t>E-mail:</w:t>
      </w:r>
      <w:r w:rsidRPr="009B5D50">
        <w:rPr>
          <w:rFonts w:ascii="Arial" w:eastAsia="Lucida Sans Unicode" w:hAnsi="Arial" w:cs="Arial"/>
          <w:lang w:eastAsia="cs-CZ"/>
        </w:rPr>
        <w:tab/>
      </w:r>
      <w:r w:rsidRPr="009B5D50">
        <w:rPr>
          <w:rFonts w:ascii="Arial" w:eastAsia="Lucida Sans Unicode" w:hAnsi="Arial" w:cs="Arial"/>
          <w:b/>
          <w:lang w:eastAsia="cs-CZ"/>
        </w:rPr>
        <w:t xml:space="preserve">     </w:t>
      </w:r>
      <w:r w:rsidRPr="009B5D50">
        <w:rPr>
          <w:rFonts w:ascii="Arial" w:eastAsia="Lucida Sans Unicode" w:hAnsi="Arial" w:cs="Arial"/>
          <w:bCs/>
          <w:lang w:eastAsia="cs-CZ"/>
        </w:rPr>
        <w:t>cbudejovice.pk@spu.</w:t>
      </w:r>
      <w:r w:rsidR="00904FDE">
        <w:rPr>
          <w:rFonts w:ascii="Arial" w:eastAsia="Lucida Sans Unicode" w:hAnsi="Arial" w:cs="Arial"/>
          <w:bCs/>
          <w:lang w:eastAsia="cs-CZ"/>
        </w:rPr>
        <w:t>gov.</w:t>
      </w:r>
      <w:r w:rsidRPr="009B5D50">
        <w:rPr>
          <w:rFonts w:ascii="Arial" w:eastAsia="Lucida Sans Unicode" w:hAnsi="Arial" w:cs="Arial"/>
          <w:bCs/>
          <w:lang w:eastAsia="cs-CZ"/>
        </w:rPr>
        <w:t>cz</w:t>
      </w:r>
    </w:p>
    <w:p w14:paraId="225FC14C" w14:textId="77777777" w:rsidR="003853AA" w:rsidRPr="009B5D50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9B5D50">
        <w:rPr>
          <w:rFonts w:ascii="Arial" w:eastAsia="Lucida Sans Unicode" w:hAnsi="Arial" w:cs="Arial"/>
          <w:lang w:eastAsia="cs-CZ"/>
        </w:rPr>
        <w:t>ID DS:</w:t>
      </w:r>
      <w:r w:rsidRPr="009B5D50">
        <w:rPr>
          <w:rFonts w:ascii="Arial" w:eastAsia="Lucida Sans Unicode" w:hAnsi="Arial" w:cs="Arial"/>
          <w:lang w:eastAsia="cs-CZ"/>
        </w:rPr>
        <w:tab/>
        <w:t xml:space="preserve">     z49per3</w:t>
      </w:r>
    </w:p>
    <w:p w14:paraId="4E874372" w14:textId="77777777" w:rsidR="003853AA" w:rsidRPr="009B5D50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9B5D50">
        <w:rPr>
          <w:rFonts w:ascii="Arial" w:eastAsia="Lucida Sans Unicode" w:hAnsi="Arial" w:cs="Arial"/>
          <w:lang w:eastAsia="cs-CZ"/>
        </w:rPr>
        <w:t>Bankovní spojení:</w:t>
      </w:r>
      <w:r w:rsidRPr="009B5D50">
        <w:rPr>
          <w:rFonts w:ascii="Arial" w:eastAsia="Lucida Sans Unicode" w:hAnsi="Arial" w:cs="Arial"/>
          <w:lang w:eastAsia="cs-CZ"/>
        </w:rPr>
        <w:tab/>
        <w:t xml:space="preserve">     ČNB </w:t>
      </w:r>
      <w:r w:rsidRPr="009B5D50">
        <w:rPr>
          <w:rFonts w:ascii="Arial" w:eastAsia="Lucida Sans Unicode" w:hAnsi="Arial" w:cs="Arial"/>
          <w:lang w:eastAsia="cs-CZ"/>
        </w:rPr>
        <w:tab/>
      </w:r>
    </w:p>
    <w:p w14:paraId="36334727" w14:textId="77777777" w:rsidR="003853AA" w:rsidRPr="009B5D50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9B5D50">
        <w:rPr>
          <w:rFonts w:ascii="Arial" w:eastAsia="Lucida Sans Unicode" w:hAnsi="Arial" w:cs="Arial"/>
          <w:bCs/>
          <w:lang w:eastAsia="cs-CZ"/>
        </w:rPr>
        <w:t>Číslo účtu:</w:t>
      </w:r>
      <w:r w:rsidRPr="009B5D50">
        <w:rPr>
          <w:rFonts w:ascii="Arial" w:eastAsia="Lucida Sans Unicode" w:hAnsi="Arial" w:cs="Arial"/>
          <w:bCs/>
          <w:lang w:eastAsia="cs-CZ"/>
        </w:rPr>
        <w:tab/>
        <w:t xml:space="preserve">     3723001/0710</w:t>
      </w:r>
    </w:p>
    <w:p w14:paraId="683D7BBB" w14:textId="77777777" w:rsidR="003853AA" w:rsidRPr="009B5D50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9B5D50">
        <w:rPr>
          <w:rFonts w:ascii="Arial" w:eastAsia="Lucida Sans Unicode" w:hAnsi="Arial" w:cs="Arial"/>
          <w:bCs/>
          <w:lang w:eastAsia="cs-CZ"/>
        </w:rPr>
        <w:t>IČO:</w:t>
      </w:r>
      <w:r w:rsidRPr="009B5D50">
        <w:rPr>
          <w:rFonts w:ascii="Arial" w:eastAsia="Lucida Sans Unicode" w:hAnsi="Arial" w:cs="Arial"/>
          <w:bCs/>
          <w:lang w:eastAsia="cs-CZ"/>
        </w:rPr>
        <w:tab/>
        <w:t xml:space="preserve">     01312774                                                                 </w:t>
      </w:r>
    </w:p>
    <w:p w14:paraId="19C0A999" w14:textId="77777777" w:rsidR="003853AA" w:rsidRPr="009B5D50" w:rsidRDefault="003853AA" w:rsidP="003853A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9B5D50">
        <w:rPr>
          <w:rFonts w:ascii="Arial" w:eastAsia="Lucida Sans Unicode" w:hAnsi="Arial" w:cs="Arial"/>
          <w:bCs/>
          <w:lang w:eastAsia="cs-CZ"/>
        </w:rPr>
        <w:t>DIČ:</w:t>
      </w:r>
      <w:r w:rsidRPr="009B5D50">
        <w:rPr>
          <w:rFonts w:ascii="Arial" w:eastAsia="Lucida Sans Unicode" w:hAnsi="Arial" w:cs="Arial"/>
          <w:bCs/>
          <w:lang w:eastAsia="cs-CZ"/>
        </w:rPr>
        <w:tab/>
        <w:t xml:space="preserve">     CZ01312774 není plátcem DPH </w:t>
      </w:r>
    </w:p>
    <w:p w14:paraId="0F37254E" w14:textId="090171A1" w:rsidR="003853AA" w:rsidRPr="009B5D50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B5D50">
        <w:rPr>
          <w:rFonts w:ascii="Arial" w:eastAsia="Times New Roman" w:hAnsi="Arial" w:cs="Arial"/>
          <w:lang w:eastAsia="cs-CZ"/>
        </w:rPr>
        <w:t>(dále jen „</w:t>
      </w:r>
      <w:r w:rsidR="00AC4BFB" w:rsidRPr="009B5D50">
        <w:rPr>
          <w:rFonts w:ascii="Arial" w:eastAsia="Times New Roman" w:hAnsi="Arial" w:cs="Arial"/>
          <w:b/>
          <w:lang w:eastAsia="cs-CZ"/>
        </w:rPr>
        <w:t>O</w:t>
      </w:r>
      <w:r w:rsidRPr="009B5D50">
        <w:rPr>
          <w:rFonts w:ascii="Arial" w:eastAsia="Times New Roman" w:hAnsi="Arial" w:cs="Arial"/>
          <w:b/>
          <w:lang w:eastAsia="cs-CZ"/>
        </w:rPr>
        <w:t>bjednatel</w:t>
      </w:r>
      <w:r w:rsidRPr="009B5D50">
        <w:rPr>
          <w:rFonts w:ascii="Arial" w:eastAsia="Times New Roman" w:hAnsi="Arial" w:cs="Arial"/>
          <w:lang w:eastAsia="cs-CZ"/>
        </w:rPr>
        <w:t>“)</w:t>
      </w:r>
    </w:p>
    <w:p w14:paraId="519EE931" w14:textId="77777777" w:rsidR="003853AA" w:rsidRPr="001046C9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highlight w:val="yellow"/>
          <w:lang w:eastAsia="cs-CZ"/>
        </w:rPr>
      </w:pPr>
    </w:p>
    <w:p w14:paraId="5864DE0E" w14:textId="77777777" w:rsidR="003853AA" w:rsidRPr="003E7826" w:rsidRDefault="003853AA" w:rsidP="003853AA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3E7826">
        <w:rPr>
          <w:rFonts w:ascii="Arial" w:eastAsia="Times New Roman" w:hAnsi="Arial" w:cs="Arial"/>
          <w:b/>
          <w:lang w:eastAsia="cs-CZ"/>
        </w:rPr>
        <w:t>a</w:t>
      </w:r>
    </w:p>
    <w:p w14:paraId="30A7B673" w14:textId="77777777" w:rsidR="003853AA" w:rsidRPr="003E7826" w:rsidRDefault="003853AA" w:rsidP="0060025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3E7826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30FB0454" w14:textId="77777777" w:rsidR="003E7826" w:rsidRPr="003E7826" w:rsidRDefault="003E7826" w:rsidP="003E7826">
      <w:pPr>
        <w:tabs>
          <w:tab w:val="left" w:pos="4253"/>
          <w:tab w:val="left" w:pos="4820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3E7826">
        <w:rPr>
          <w:rFonts w:ascii="Arial" w:eastAsia="Times New Roman" w:hAnsi="Arial" w:cs="Arial"/>
          <w:b/>
          <w:bCs/>
          <w:snapToGrid w:val="0"/>
          <w:lang w:eastAsia="cs-CZ"/>
        </w:rPr>
        <w:t>ŠTOLKA – STAVKO s.r.o.</w:t>
      </w:r>
    </w:p>
    <w:p w14:paraId="28E1CB55" w14:textId="77777777" w:rsidR="003E7826" w:rsidRPr="003E7826" w:rsidRDefault="003E7826" w:rsidP="003E7826">
      <w:pPr>
        <w:tabs>
          <w:tab w:val="left" w:pos="4253"/>
          <w:tab w:val="left" w:pos="4820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b/>
          <w:lang w:eastAsia="cs-CZ"/>
        </w:rPr>
        <w:t>Sídlo:</w:t>
      </w:r>
      <w:r w:rsidRPr="003E7826">
        <w:rPr>
          <w:rFonts w:ascii="Arial" w:eastAsia="Times New Roman" w:hAnsi="Arial" w:cs="Arial"/>
          <w:bCs/>
          <w:lang w:eastAsia="cs-CZ"/>
        </w:rPr>
        <w:t xml:space="preserve"> </w:t>
      </w:r>
      <w:r w:rsidRPr="003E7826">
        <w:rPr>
          <w:rFonts w:ascii="Arial" w:eastAsia="Times New Roman" w:hAnsi="Arial" w:cs="Arial"/>
          <w:b/>
          <w:lang w:eastAsia="cs-CZ"/>
        </w:rPr>
        <w:t>Mlýnská 361, 384 51 Volary</w:t>
      </w:r>
      <w:r w:rsidRPr="003E7826">
        <w:rPr>
          <w:rFonts w:ascii="Arial" w:eastAsia="Times New Roman" w:hAnsi="Arial" w:cs="Arial"/>
          <w:lang w:eastAsia="cs-CZ"/>
        </w:rPr>
        <w:t xml:space="preserve"> </w:t>
      </w:r>
    </w:p>
    <w:p w14:paraId="794233EC" w14:textId="77777777" w:rsidR="003E7826" w:rsidRPr="003E7826" w:rsidRDefault="003E7826" w:rsidP="003E7826">
      <w:pPr>
        <w:tabs>
          <w:tab w:val="left" w:pos="4253"/>
          <w:tab w:val="left" w:pos="4820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i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 xml:space="preserve">zastoupený: </w:t>
      </w:r>
      <w:r w:rsidRPr="003E7826"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snapToGrid w:val="0"/>
          <w:lang w:eastAsia="cs-CZ"/>
        </w:rPr>
        <w:t xml:space="preserve">Petrem </w:t>
      </w:r>
      <w:proofErr w:type="spellStart"/>
      <w:r w:rsidRPr="003E7826">
        <w:rPr>
          <w:rFonts w:ascii="Arial" w:eastAsia="Times New Roman" w:hAnsi="Arial" w:cs="Arial"/>
          <w:snapToGrid w:val="0"/>
          <w:lang w:eastAsia="cs-CZ"/>
        </w:rPr>
        <w:t>Štolkou</w:t>
      </w:r>
      <w:proofErr w:type="spellEnd"/>
      <w:r w:rsidRPr="003E7826">
        <w:rPr>
          <w:rFonts w:ascii="Arial" w:eastAsia="Times New Roman" w:hAnsi="Arial" w:cs="Arial"/>
          <w:snapToGrid w:val="0"/>
          <w:lang w:eastAsia="cs-CZ"/>
        </w:rPr>
        <w:t>, jednatelem</w:t>
      </w:r>
    </w:p>
    <w:p w14:paraId="7BCEDFD7" w14:textId="22148FEF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Tel.:</w:t>
      </w:r>
      <w:r w:rsidRPr="003E7826"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lang w:eastAsia="cs-CZ"/>
        </w:rPr>
        <w:tab/>
      </w:r>
      <w:proofErr w:type="spellStart"/>
      <w:r w:rsidR="00F729C1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4A6E25BA" w14:textId="7C45F2F8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E-mail:</w:t>
      </w:r>
      <w:r w:rsidRPr="003E7826"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lang w:eastAsia="cs-CZ"/>
        </w:rPr>
        <w:tab/>
      </w:r>
      <w:proofErr w:type="spellStart"/>
      <w:r w:rsidR="00F729C1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7EAA3CB0" w14:textId="77777777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3E7826">
        <w:rPr>
          <w:rFonts w:ascii="Arial" w:eastAsia="Times New Roman" w:hAnsi="Arial" w:cs="Arial"/>
          <w:snapToGrid w:val="0"/>
          <w:lang w:eastAsia="cs-CZ"/>
        </w:rPr>
        <w:t>ID DS:</w:t>
      </w:r>
      <w:r w:rsidRPr="003E7826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3E7826">
        <w:rPr>
          <w:rFonts w:ascii="Arial" w:eastAsia="Times New Roman" w:hAnsi="Arial" w:cs="Arial"/>
          <w:bCs/>
          <w:snapToGrid w:val="0"/>
          <w:lang w:eastAsia="cs-CZ"/>
        </w:rPr>
        <w:tab/>
      </w:r>
      <w:proofErr w:type="spellStart"/>
      <w:r w:rsidRPr="003E7826">
        <w:rPr>
          <w:rFonts w:ascii="Arial" w:eastAsia="Times New Roman" w:hAnsi="Arial" w:cs="Arial"/>
          <w:snapToGrid w:val="0"/>
          <w:lang w:eastAsia="cs-CZ"/>
        </w:rPr>
        <w:t>iteqnue</w:t>
      </w:r>
      <w:proofErr w:type="spellEnd"/>
    </w:p>
    <w:p w14:paraId="63E73042" w14:textId="77777777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3E7826"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E7826">
        <w:rPr>
          <w:rFonts w:ascii="Arial" w:eastAsia="Times New Roman" w:hAnsi="Arial" w:cs="Arial"/>
          <w:snapToGrid w:val="0"/>
          <w:lang w:eastAsia="cs-CZ"/>
        </w:rPr>
        <w:t xml:space="preserve">Petr </w:t>
      </w:r>
      <w:proofErr w:type="spellStart"/>
      <w:r w:rsidRPr="003E7826">
        <w:rPr>
          <w:rFonts w:ascii="Arial" w:eastAsia="Times New Roman" w:hAnsi="Arial" w:cs="Arial"/>
          <w:snapToGrid w:val="0"/>
          <w:lang w:eastAsia="cs-CZ"/>
        </w:rPr>
        <w:t>Štolka</w:t>
      </w:r>
      <w:proofErr w:type="spellEnd"/>
      <w:r w:rsidRPr="003E7826">
        <w:rPr>
          <w:rFonts w:ascii="Arial" w:eastAsia="Times New Roman" w:hAnsi="Arial" w:cs="Arial"/>
          <w:snapToGrid w:val="0"/>
          <w:lang w:eastAsia="cs-CZ"/>
        </w:rPr>
        <w:t>, jednatel</w:t>
      </w:r>
    </w:p>
    <w:p w14:paraId="37334BCA" w14:textId="2D5C73B4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Tel.:</w:t>
      </w:r>
      <w:r w:rsidRPr="003E7826"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lang w:eastAsia="cs-CZ"/>
        </w:rPr>
        <w:tab/>
      </w:r>
      <w:proofErr w:type="spellStart"/>
      <w:r w:rsidR="00F729C1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45EF48DE" w14:textId="609B6E5E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lastRenderedPageBreak/>
        <w:t>E-mail:</w:t>
      </w:r>
      <w:r w:rsidRPr="003E7826"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lang w:eastAsia="cs-CZ"/>
        </w:rPr>
        <w:tab/>
      </w:r>
      <w:proofErr w:type="spellStart"/>
      <w:r w:rsidR="00F729C1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07CB473E" w14:textId="26002C6A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Bankovní spojení:</w:t>
      </w:r>
      <w:r w:rsidRPr="003E7826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snapToGrid w:val="0"/>
          <w:lang w:eastAsia="cs-CZ"/>
        </w:rPr>
        <w:t>Česká Spořitelna Prachatice</w:t>
      </w:r>
    </w:p>
    <w:p w14:paraId="1C78B9CB" w14:textId="6FB49547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Číslo účtu:</w:t>
      </w:r>
      <w:r w:rsidRPr="003E7826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snapToGrid w:val="0"/>
          <w:lang w:eastAsia="cs-CZ"/>
        </w:rPr>
        <w:t>3065630349/0800</w:t>
      </w:r>
      <w:r w:rsidRPr="003E7826">
        <w:rPr>
          <w:rFonts w:ascii="Arial" w:eastAsia="Times New Roman" w:hAnsi="Arial" w:cs="Arial"/>
          <w:b/>
          <w:lang w:eastAsia="cs-CZ"/>
        </w:rPr>
        <w:tab/>
      </w:r>
    </w:p>
    <w:p w14:paraId="5E7C50EC" w14:textId="7DCFBC86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IČO:</w:t>
      </w:r>
      <w:r w:rsidRPr="003E7826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snapToGrid w:val="0"/>
          <w:lang w:eastAsia="cs-CZ"/>
        </w:rPr>
        <w:t>28149131</w:t>
      </w:r>
    </w:p>
    <w:p w14:paraId="62396611" w14:textId="25806B13" w:rsidR="003E7826" w:rsidRPr="003E7826" w:rsidRDefault="003E7826" w:rsidP="003E7826">
      <w:pPr>
        <w:tabs>
          <w:tab w:val="left" w:pos="284"/>
          <w:tab w:val="left" w:pos="4678"/>
          <w:tab w:val="left" w:pos="4820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DIČ:</w:t>
      </w:r>
      <w:r w:rsidRPr="003E7826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3E7826">
        <w:rPr>
          <w:rFonts w:ascii="Arial" w:eastAsia="Times New Roman" w:hAnsi="Arial" w:cs="Arial"/>
          <w:snapToGrid w:val="0"/>
          <w:lang w:eastAsia="cs-CZ"/>
        </w:rPr>
        <w:t>CZ28149131 je plátcem DPH</w:t>
      </w:r>
    </w:p>
    <w:p w14:paraId="4F0D8F70" w14:textId="77777777" w:rsidR="003E7826" w:rsidRPr="003E7826" w:rsidRDefault="003E7826" w:rsidP="003E7826">
      <w:pPr>
        <w:spacing w:before="240" w:after="120" w:line="288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 xml:space="preserve">Společnost je zapsaná v obchodním rejstříku vedeném u Krajského soudu v Českých Budějovicích, oddíl </w:t>
      </w:r>
      <w:r w:rsidRPr="003E7826"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 w:rsidRPr="003E7826">
        <w:rPr>
          <w:rFonts w:ascii="Arial" w:eastAsia="Times New Roman" w:hAnsi="Arial" w:cs="Arial"/>
          <w:lang w:eastAsia="cs-CZ"/>
        </w:rPr>
        <w:t xml:space="preserve">, vložka </w:t>
      </w:r>
      <w:r w:rsidRPr="003E7826">
        <w:rPr>
          <w:rFonts w:ascii="Arial" w:eastAsia="Times New Roman" w:hAnsi="Arial" w:cs="Arial"/>
          <w:b/>
          <w:bCs/>
          <w:snapToGrid w:val="0"/>
          <w:lang w:eastAsia="cs-CZ"/>
        </w:rPr>
        <w:t>21388</w:t>
      </w:r>
      <w:r w:rsidRPr="003E7826">
        <w:rPr>
          <w:rFonts w:ascii="Arial" w:eastAsia="Times New Roman" w:hAnsi="Arial" w:cs="Arial"/>
          <w:snapToGrid w:val="0"/>
          <w:lang w:eastAsia="cs-CZ"/>
        </w:rPr>
        <w:t>.</w:t>
      </w:r>
    </w:p>
    <w:p w14:paraId="56449FCA" w14:textId="1771C0FE" w:rsidR="003E7826" w:rsidRPr="003E7826" w:rsidRDefault="003E7826" w:rsidP="003E7826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E7826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Z</w:t>
      </w:r>
      <w:r w:rsidRPr="003E7826">
        <w:rPr>
          <w:rFonts w:ascii="Arial" w:eastAsia="Times New Roman" w:hAnsi="Arial" w:cs="Arial"/>
          <w:b/>
          <w:lang w:eastAsia="cs-CZ"/>
        </w:rPr>
        <w:t>hotovitel</w:t>
      </w:r>
      <w:r w:rsidRPr="003E7826">
        <w:rPr>
          <w:rFonts w:ascii="Arial" w:eastAsia="Times New Roman" w:hAnsi="Arial" w:cs="Arial"/>
          <w:lang w:eastAsia="cs-CZ"/>
        </w:rPr>
        <w:t>“)</w:t>
      </w:r>
    </w:p>
    <w:p w14:paraId="7BA8F900" w14:textId="77777777" w:rsidR="003853AA" w:rsidRPr="001046C9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6ABF10DC" w14:textId="77777777" w:rsidR="007E1B54" w:rsidRDefault="007E1B54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1C656B64" w14:textId="63D7D97A" w:rsidR="003853AA" w:rsidRPr="000436B7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0436B7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4419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0436B7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2E6B7D0E" w14:textId="5CD48ED1" w:rsidR="003E7826" w:rsidRPr="000436B7" w:rsidRDefault="003853AA" w:rsidP="00A9353C">
      <w:pPr>
        <w:pStyle w:val="Odstavecseseznamem"/>
        <w:numPr>
          <w:ilvl w:val="0"/>
          <w:numId w:val="4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 w:rsidRPr="000436B7">
        <w:rPr>
          <w:rFonts w:ascii="Arial" w:hAnsi="Arial" w:cs="Arial"/>
        </w:rPr>
        <w:t xml:space="preserve">Smluvní strany shodně konstatují a činí nesporným, že uzavřely dne </w:t>
      </w:r>
      <w:r w:rsidR="00F13F47" w:rsidRPr="000436B7">
        <w:rPr>
          <w:rFonts w:ascii="Arial" w:hAnsi="Arial" w:cs="Arial"/>
        </w:rPr>
        <w:t>29.07.2025</w:t>
      </w:r>
      <w:r w:rsidRPr="000436B7">
        <w:rPr>
          <w:rFonts w:ascii="Arial" w:hAnsi="Arial" w:cs="Arial"/>
        </w:rPr>
        <w:t xml:space="preserve"> Smlouvu o dílo na zhotovení stavby</w:t>
      </w:r>
      <w:r w:rsidR="00DD775B" w:rsidRPr="000436B7">
        <w:rPr>
          <w:rFonts w:ascii="Arial" w:hAnsi="Arial" w:cs="Arial"/>
        </w:rPr>
        <w:t xml:space="preserve"> (PRV)</w:t>
      </w:r>
      <w:r w:rsidRPr="000436B7">
        <w:rPr>
          <w:rFonts w:ascii="Arial" w:hAnsi="Arial" w:cs="Arial"/>
        </w:rPr>
        <w:t xml:space="preserve"> (dále jen „Smlouva“), kterou se Zhotovitel zavázal k provedení díla s názvem </w:t>
      </w:r>
      <w:r w:rsidRPr="000436B7">
        <w:rPr>
          <w:rFonts w:ascii="Arial" w:hAnsi="Arial" w:cs="Arial"/>
          <w:b/>
          <w:bCs/>
        </w:rPr>
        <w:t>„</w:t>
      </w:r>
      <w:r w:rsidR="00F13F47" w:rsidRPr="000436B7">
        <w:rPr>
          <w:rFonts w:ascii="Arial" w:hAnsi="Arial" w:cs="Arial"/>
          <w:b/>
          <w:bCs/>
        </w:rPr>
        <w:t xml:space="preserve">Realizace polní cesty </w:t>
      </w:r>
      <w:r w:rsidR="000436B7" w:rsidRPr="000436B7">
        <w:rPr>
          <w:rFonts w:ascii="Arial" w:hAnsi="Arial" w:cs="Arial"/>
          <w:b/>
          <w:bCs/>
        </w:rPr>
        <w:t>C10 v </w:t>
      </w:r>
      <w:proofErr w:type="spellStart"/>
      <w:r w:rsidR="000436B7" w:rsidRPr="000436B7">
        <w:rPr>
          <w:rFonts w:ascii="Arial" w:hAnsi="Arial" w:cs="Arial"/>
          <w:b/>
          <w:bCs/>
        </w:rPr>
        <w:t>k.ú</w:t>
      </w:r>
      <w:proofErr w:type="spellEnd"/>
      <w:r w:rsidR="000436B7" w:rsidRPr="000436B7">
        <w:rPr>
          <w:rFonts w:ascii="Arial" w:hAnsi="Arial" w:cs="Arial"/>
          <w:b/>
          <w:bCs/>
        </w:rPr>
        <w:t>. Staré Hutě u Horní Stropnice</w:t>
      </w:r>
      <w:r w:rsidRPr="000436B7">
        <w:rPr>
          <w:rFonts w:ascii="Arial" w:hAnsi="Arial" w:cs="Arial"/>
          <w:b/>
          <w:bCs/>
        </w:rPr>
        <w:t>“</w:t>
      </w:r>
      <w:r w:rsidRPr="000436B7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75890E8D" w14:textId="77777777" w:rsidR="003E7826" w:rsidRPr="003E7826" w:rsidRDefault="003E7826" w:rsidP="003E7826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highlight w:val="yellow"/>
        </w:rPr>
      </w:pPr>
    </w:p>
    <w:p w14:paraId="46F5C295" w14:textId="493DBA3D" w:rsidR="003E7826" w:rsidRDefault="001E004C" w:rsidP="00A9353C">
      <w:pPr>
        <w:pStyle w:val="Odstavecseseznamem"/>
        <w:numPr>
          <w:ilvl w:val="0"/>
          <w:numId w:val="4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jsou </w:t>
      </w:r>
      <w:r w:rsidR="00192FB4">
        <w:rPr>
          <w:rFonts w:ascii="Arial" w:hAnsi="Arial" w:cs="Arial"/>
        </w:rPr>
        <w:t>k</w:t>
      </w:r>
      <w:r w:rsidR="002F2A0C">
        <w:rPr>
          <w:rFonts w:ascii="Arial" w:hAnsi="Arial" w:cs="Arial"/>
        </w:rPr>
        <w:t xml:space="preserve"> </w:t>
      </w:r>
      <w:r w:rsidR="0054723B">
        <w:rPr>
          <w:rFonts w:ascii="Arial" w:hAnsi="Arial" w:cs="Arial"/>
        </w:rPr>
        <w:t>Osob</w:t>
      </w:r>
      <w:r w:rsidR="00192FB4">
        <w:rPr>
          <w:rFonts w:ascii="Arial" w:hAnsi="Arial" w:cs="Arial"/>
        </w:rPr>
        <w:t>ám</w:t>
      </w:r>
      <w:r w:rsidR="0054723B">
        <w:rPr>
          <w:rFonts w:ascii="Arial" w:hAnsi="Arial" w:cs="Arial"/>
        </w:rPr>
        <w:t xml:space="preserve"> oprávněn</w:t>
      </w:r>
      <w:r w:rsidR="00192FB4">
        <w:rPr>
          <w:rFonts w:ascii="Arial" w:hAnsi="Arial" w:cs="Arial"/>
        </w:rPr>
        <w:t>ým</w:t>
      </w:r>
      <w:r w:rsidR="0054723B">
        <w:rPr>
          <w:rFonts w:ascii="Arial" w:hAnsi="Arial" w:cs="Arial"/>
        </w:rPr>
        <w:t xml:space="preserve"> jednat za Zhotovitele v technických záležitostech</w:t>
      </w:r>
      <w:r w:rsidR="00192FB4">
        <w:rPr>
          <w:rFonts w:ascii="Arial" w:hAnsi="Arial" w:cs="Arial"/>
        </w:rPr>
        <w:t xml:space="preserve"> doplněni</w:t>
      </w:r>
      <w:r w:rsidR="0054723B">
        <w:rPr>
          <w:rFonts w:ascii="Arial" w:hAnsi="Arial" w:cs="Arial"/>
        </w:rPr>
        <w:t xml:space="preserve"> </w:t>
      </w:r>
      <w:r w:rsidR="00411BEB">
        <w:rPr>
          <w:rFonts w:ascii="Arial" w:hAnsi="Arial" w:cs="Arial"/>
        </w:rPr>
        <w:t>Ing. Pav</w:t>
      </w:r>
      <w:r w:rsidR="00E833F9">
        <w:rPr>
          <w:rFonts w:ascii="Arial" w:hAnsi="Arial" w:cs="Arial"/>
        </w:rPr>
        <w:t>e</w:t>
      </w:r>
      <w:r w:rsidR="00411BEB">
        <w:rPr>
          <w:rFonts w:ascii="Arial" w:hAnsi="Arial" w:cs="Arial"/>
        </w:rPr>
        <w:t>l Sedleck</w:t>
      </w:r>
      <w:r w:rsidR="00192FB4">
        <w:rPr>
          <w:rFonts w:ascii="Arial" w:hAnsi="Arial" w:cs="Arial"/>
        </w:rPr>
        <w:t>ý</w:t>
      </w:r>
      <w:r w:rsidR="00411BEB">
        <w:rPr>
          <w:rFonts w:ascii="Arial" w:hAnsi="Arial" w:cs="Arial"/>
        </w:rPr>
        <w:t xml:space="preserve">, </w:t>
      </w:r>
      <w:r w:rsidR="00AC3EF2">
        <w:rPr>
          <w:rFonts w:ascii="Arial" w:hAnsi="Arial" w:cs="Arial"/>
        </w:rPr>
        <w:t>odborný rada</w:t>
      </w:r>
      <w:r w:rsidR="00B617DE">
        <w:rPr>
          <w:rFonts w:ascii="Arial" w:hAnsi="Arial" w:cs="Arial"/>
        </w:rPr>
        <w:t>,</w:t>
      </w:r>
      <w:r w:rsidR="00411BEB">
        <w:rPr>
          <w:rFonts w:ascii="Arial" w:hAnsi="Arial" w:cs="Arial"/>
        </w:rPr>
        <w:t xml:space="preserve"> Pobočk</w:t>
      </w:r>
      <w:r w:rsidR="00B617DE">
        <w:rPr>
          <w:rFonts w:ascii="Arial" w:hAnsi="Arial" w:cs="Arial"/>
        </w:rPr>
        <w:t>a</w:t>
      </w:r>
      <w:r w:rsidR="00411BEB">
        <w:rPr>
          <w:rFonts w:ascii="Arial" w:hAnsi="Arial" w:cs="Arial"/>
        </w:rPr>
        <w:t xml:space="preserve"> České Budějovice a Ing.</w:t>
      </w:r>
      <w:r w:rsidR="007C27E3">
        <w:rPr>
          <w:rFonts w:ascii="Arial" w:hAnsi="Arial" w:cs="Arial"/>
        </w:rPr>
        <w:t> </w:t>
      </w:r>
      <w:r w:rsidR="00411BEB">
        <w:rPr>
          <w:rFonts w:ascii="Arial" w:hAnsi="Arial" w:cs="Arial"/>
        </w:rPr>
        <w:t xml:space="preserve">Michal Pultr, </w:t>
      </w:r>
      <w:r w:rsidR="00B617DE">
        <w:rPr>
          <w:rFonts w:ascii="Arial" w:hAnsi="Arial" w:cs="Arial"/>
        </w:rPr>
        <w:t>odborný rada,</w:t>
      </w:r>
      <w:r w:rsidR="00411BEB">
        <w:rPr>
          <w:rFonts w:ascii="Arial" w:hAnsi="Arial" w:cs="Arial"/>
        </w:rPr>
        <w:t xml:space="preserve"> Pobočk</w:t>
      </w:r>
      <w:r w:rsidR="00B617DE">
        <w:rPr>
          <w:rFonts w:ascii="Arial" w:hAnsi="Arial" w:cs="Arial"/>
        </w:rPr>
        <w:t>a</w:t>
      </w:r>
      <w:r w:rsidR="00411BEB">
        <w:rPr>
          <w:rFonts w:ascii="Arial" w:hAnsi="Arial" w:cs="Arial"/>
        </w:rPr>
        <w:t xml:space="preserve"> České Budějovice.</w:t>
      </w:r>
    </w:p>
    <w:p w14:paraId="72017DE2" w14:textId="77777777" w:rsidR="00C959A0" w:rsidRPr="00C959A0" w:rsidRDefault="00C959A0" w:rsidP="00C959A0">
      <w:pPr>
        <w:pStyle w:val="Odstavecseseznamem"/>
        <w:rPr>
          <w:rFonts w:ascii="Arial" w:hAnsi="Arial" w:cs="Arial"/>
        </w:rPr>
      </w:pPr>
    </w:p>
    <w:p w14:paraId="172CC191" w14:textId="77777777" w:rsidR="007E1B54" w:rsidRDefault="007E1B54" w:rsidP="003853AA">
      <w:pPr>
        <w:jc w:val="center"/>
        <w:rPr>
          <w:rFonts w:ascii="Arial" w:hAnsi="Arial" w:cs="Arial"/>
          <w:b/>
          <w:u w:val="single"/>
        </w:rPr>
      </w:pPr>
    </w:p>
    <w:p w14:paraId="01881B35" w14:textId="3EF6A535" w:rsidR="003853AA" w:rsidRPr="00F24FA4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24FA4">
        <w:rPr>
          <w:rFonts w:ascii="Arial" w:hAnsi="Arial" w:cs="Arial"/>
          <w:b/>
          <w:u w:val="single"/>
        </w:rPr>
        <w:t>Čl. II</w:t>
      </w:r>
      <w:r w:rsidR="00D04419">
        <w:rPr>
          <w:rFonts w:ascii="Arial" w:hAnsi="Arial" w:cs="Arial"/>
          <w:b/>
          <w:u w:val="single"/>
        </w:rPr>
        <w:t>.</w:t>
      </w:r>
      <w:r w:rsidRPr="00F24FA4">
        <w:rPr>
          <w:rFonts w:ascii="Arial" w:hAnsi="Arial" w:cs="Arial"/>
          <w:b/>
          <w:u w:val="single"/>
        </w:rPr>
        <w:t xml:space="preserve">   Předmět a účel </w:t>
      </w:r>
      <w:r w:rsidR="00C05DB5" w:rsidRPr="00F24FA4">
        <w:rPr>
          <w:rFonts w:ascii="Arial" w:hAnsi="Arial" w:cs="Arial"/>
          <w:b/>
          <w:u w:val="single"/>
        </w:rPr>
        <w:t>D</w:t>
      </w:r>
      <w:r w:rsidRPr="00F24FA4">
        <w:rPr>
          <w:rFonts w:ascii="Arial" w:hAnsi="Arial" w:cs="Arial"/>
          <w:b/>
          <w:u w:val="single"/>
        </w:rPr>
        <w:t>odatku</w:t>
      </w:r>
    </w:p>
    <w:p w14:paraId="5D88748D" w14:textId="164FD829" w:rsidR="003853AA" w:rsidRDefault="003853AA" w:rsidP="00A9353C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015B2F">
        <w:rPr>
          <w:rFonts w:ascii="Arial" w:hAnsi="Arial" w:cs="Arial"/>
        </w:rPr>
        <w:t xml:space="preserve">Předmětem </w:t>
      </w:r>
      <w:r w:rsidR="00DD775B" w:rsidRPr="00015B2F">
        <w:rPr>
          <w:rFonts w:ascii="Arial" w:hAnsi="Arial" w:cs="Arial"/>
        </w:rPr>
        <w:t>D</w:t>
      </w:r>
      <w:r w:rsidRPr="00015B2F">
        <w:rPr>
          <w:rFonts w:ascii="Arial" w:hAnsi="Arial" w:cs="Arial"/>
        </w:rPr>
        <w:t>odatku je změna harmonogramu postupu prací</w:t>
      </w:r>
      <w:r w:rsidR="00232185" w:rsidRPr="00015B2F">
        <w:rPr>
          <w:rFonts w:ascii="Arial" w:hAnsi="Arial" w:cs="Arial"/>
        </w:rPr>
        <w:t xml:space="preserve"> a úprava lhůty plnění uzlov</w:t>
      </w:r>
      <w:r w:rsidR="00DC7E51">
        <w:rPr>
          <w:rFonts w:ascii="Arial" w:hAnsi="Arial" w:cs="Arial"/>
        </w:rPr>
        <w:t>ého</w:t>
      </w:r>
      <w:r w:rsidR="00232185" w:rsidRPr="00015B2F">
        <w:rPr>
          <w:rFonts w:ascii="Arial" w:hAnsi="Arial" w:cs="Arial"/>
        </w:rPr>
        <w:t xml:space="preserve"> bod</w:t>
      </w:r>
      <w:r w:rsidR="00DC7E51">
        <w:rPr>
          <w:rFonts w:ascii="Arial" w:hAnsi="Arial" w:cs="Arial"/>
        </w:rPr>
        <w:t>u</w:t>
      </w:r>
      <w:r w:rsidRPr="00015B2F">
        <w:rPr>
          <w:rFonts w:ascii="Arial" w:hAnsi="Arial" w:cs="Arial"/>
        </w:rPr>
        <w:t>. Zhotovitel předložil p</w:t>
      </w:r>
      <w:r w:rsidR="00E26370" w:rsidRPr="00015B2F">
        <w:rPr>
          <w:rFonts w:ascii="Arial" w:hAnsi="Arial" w:cs="Arial"/>
        </w:rPr>
        <w:t>ři</w:t>
      </w:r>
      <w:r w:rsidRPr="00015B2F">
        <w:rPr>
          <w:rFonts w:ascii="Arial" w:hAnsi="Arial" w:cs="Arial"/>
        </w:rPr>
        <w:t> předání staveniště aktualizovaný harmonogram postupu prací</w:t>
      </w:r>
      <w:r w:rsidR="00232185" w:rsidRPr="00015B2F">
        <w:rPr>
          <w:rFonts w:ascii="Arial" w:hAnsi="Arial" w:cs="Arial"/>
        </w:rPr>
        <w:t xml:space="preserve">, který upravuje a datumově </w:t>
      </w:r>
      <w:r w:rsidR="005008B1" w:rsidRPr="00015B2F">
        <w:rPr>
          <w:rFonts w:ascii="Arial" w:hAnsi="Arial" w:cs="Arial"/>
        </w:rPr>
        <w:t>konkretizuje lhůty jednotlivých fází stavby uvedené v</w:t>
      </w:r>
      <w:r w:rsidR="000B6518">
        <w:rPr>
          <w:rFonts w:ascii="Arial" w:hAnsi="Arial" w:cs="Arial"/>
        </w:rPr>
        <w:t> Čl.</w:t>
      </w:r>
      <w:r w:rsidR="005008B1" w:rsidRPr="00015B2F">
        <w:rPr>
          <w:rFonts w:ascii="Arial" w:hAnsi="Arial" w:cs="Arial"/>
        </w:rPr>
        <w:t xml:space="preserve"> V</w:t>
      </w:r>
      <w:r w:rsidR="002A6EFC">
        <w:rPr>
          <w:rFonts w:ascii="Arial" w:hAnsi="Arial" w:cs="Arial"/>
        </w:rPr>
        <w:t>.</w:t>
      </w:r>
      <w:r w:rsidR="005008B1" w:rsidRPr="00015B2F">
        <w:rPr>
          <w:rFonts w:ascii="Arial" w:hAnsi="Arial" w:cs="Arial"/>
        </w:rPr>
        <w:t xml:space="preserve"> odst. </w:t>
      </w:r>
      <w:r w:rsidR="00716BE0" w:rsidRPr="00015B2F">
        <w:rPr>
          <w:rFonts w:ascii="Arial" w:hAnsi="Arial" w:cs="Arial"/>
        </w:rPr>
        <w:t>5</w:t>
      </w:r>
      <w:r w:rsidR="00EE2B85">
        <w:rPr>
          <w:rFonts w:ascii="Arial" w:hAnsi="Arial" w:cs="Arial"/>
        </w:rPr>
        <w:t xml:space="preserve"> Smlouvy</w:t>
      </w:r>
      <w:r w:rsidR="005008B1" w:rsidRPr="00015B2F">
        <w:rPr>
          <w:rFonts w:ascii="Arial" w:hAnsi="Arial" w:cs="Arial"/>
        </w:rPr>
        <w:t>.</w:t>
      </w:r>
      <w:r w:rsidR="00A41C7A" w:rsidRPr="00015B2F">
        <w:rPr>
          <w:rFonts w:ascii="Arial" w:hAnsi="Arial" w:cs="Arial"/>
        </w:rPr>
        <w:t xml:space="preserve"> </w:t>
      </w:r>
      <w:r w:rsidRPr="00015B2F">
        <w:rPr>
          <w:rFonts w:ascii="Arial" w:hAnsi="Arial" w:cs="Arial"/>
        </w:rPr>
        <w:t>Změny v harmonogramu byly vyvolány skutečným zahájením prací v důsledku zaregistrování Žádosti o dotaci z Programu rozvoje venkova 2014-2020 a s tím souvisejícím datem účinnosti Smlouvy (dle Čl. XIX</w:t>
      </w:r>
      <w:r w:rsidR="000B6518">
        <w:rPr>
          <w:rFonts w:ascii="Arial" w:hAnsi="Arial" w:cs="Arial"/>
        </w:rPr>
        <w:t>.</w:t>
      </w:r>
      <w:r w:rsidRPr="00015B2F">
        <w:rPr>
          <w:rFonts w:ascii="Arial" w:hAnsi="Arial" w:cs="Arial"/>
        </w:rPr>
        <w:t xml:space="preserve"> odst. </w:t>
      </w:r>
      <w:r w:rsidR="009446F4" w:rsidRPr="00015B2F">
        <w:rPr>
          <w:rFonts w:ascii="Arial" w:hAnsi="Arial" w:cs="Arial"/>
        </w:rPr>
        <w:t>5</w:t>
      </w:r>
      <w:r w:rsidRPr="00015B2F">
        <w:rPr>
          <w:rFonts w:ascii="Arial" w:hAnsi="Arial" w:cs="Arial"/>
        </w:rPr>
        <w:t xml:space="preserve"> Smlouvy), tj. dnem </w:t>
      </w:r>
      <w:r w:rsidR="00015B2F" w:rsidRPr="00015B2F">
        <w:rPr>
          <w:rFonts w:ascii="Arial" w:hAnsi="Arial" w:cs="Arial"/>
        </w:rPr>
        <w:t>13.08.2025</w:t>
      </w:r>
      <w:r w:rsidRPr="00015B2F">
        <w:rPr>
          <w:rFonts w:ascii="Arial" w:hAnsi="Arial" w:cs="Arial"/>
        </w:rPr>
        <w:t xml:space="preserve">. </w:t>
      </w:r>
    </w:p>
    <w:p w14:paraId="36D147F7" w14:textId="77777777" w:rsidR="00C959A0" w:rsidRDefault="00C959A0" w:rsidP="00C959A0">
      <w:pPr>
        <w:pStyle w:val="Odstavecseseznamem"/>
        <w:ind w:left="426"/>
        <w:jc w:val="both"/>
        <w:rPr>
          <w:rFonts w:ascii="Arial" w:hAnsi="Arial" w:cs="Arial"/>
        </w:rPr>
      </w:pPr>
    </w:p>
    <w:p w14:paraId="5BDDCBCA" w14:textId="5623DDB6" w:rsidR="0075269E" w:rsidRPr="006C4986" w:rsidRDefault="00B33AD6" w:rsidP="006C4986">
      <w:pPr>
        <w:pStyle w:val="Odstavecseseznamem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původním harmonogramu postupu prací, který je přílohou Smlouvy </w:t>
      </w:r>
      <w:r w:rsidR="00503353">
        <w:rPr>
          <w:rFonts w:ascii="Arial" w:hAnsi="Arial" w:cs="Arial"/>
        </w:rPr>
        <w:t>jsou</w:t>
      </w:r>
      <w:r>
        <w:rPr>
          <w:rFonts w:ascii="Arial" w:hAnsi="Arial" w:cs="Arial"/>
        </w:rPr>
        <w:t xml:space="preserve"> uvedeny 2</w:t>
      </w:r>
      <w:r w:rsidR="001F678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uzlové body </w:t>
      </w:r>
      <w:r w:rsidR="004E00C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72D43">
        <w:rPr>
          <w:rFonts w:ascii="Arial" w:hAnsi="Arial" w:cs="Arial"/>
        </w:rPr>
        <w:t>1. UZLOVÝ BOD: dokončení úpravy zemní pláně a 2. UZOVÝ BOD</w:t>
      </w:r>
      <w:r w:rsidR="00A146D1">
        <w:rPr>
          <w:rFonts w:ascii="Arial" w:hAnsi="Arial" w:cs="Arial"/>
        </w:rPr>
        <w:t xml:space="preserve">: dokončení pokládky penetračního makadamu. </w:t>
      </w:r>
      <w:r w:rsidR="006C4986">
        <w:rPr>
          <w:rFonts w:ascii="Arial" w:hAnsi="Arial" w:cs="Arial"/>
        </w:rPr>
        <w:t xml:space="preserve"> </w:t>
      </w:r>
      <w:r w:rsidR="007F1226" w:rsidRPr="006C4986">
        <w:rPr>
          <w:rFonts w:ascii="Arial" w:hAnsi="Arial" w:cs="Arial"/>
        </w:rPr>
        <w:t>V</w:t>
      </w:r>
      <w:r w:rsidR="00BD2C9A" w:rsidRPr="006C4986">
        <w:rPr>
          <w:rFonts w:ascii="Arial" w:hAnsi="Arial" w:cs="Arial"/>
        </w:rPr>
        <w:t xml:space="preserve"> Čl. V. odst. 5. Smlouvy je řešen </w:t>
      </w:r>
      <w:r w:rsidR="00C15609" w:rsidRPr="006C4986">
        <w:rPr>
          <w:rFonts w:ascii="Arial" w:hAnsi="Arial" w:cs="Arial"/>
        </w:rPr>
        <w:t>pouze uzlový bod</w:t>
      </w:r>
      <w:r w:rsidR="006C4986">
        <w:rPr>
          <w:rFonts w:ascii="Arial" w:hAnsi="Arial" w:cs="Arial"/>
        </w:rPr>
        <w:t xml:space="preserve"> </w:t>
      </w:r>
      <w:r w:rsidR="00C15609" w:rsidRPr="006C4986">
        <w:rPr>
          <w:rFonts w:ascii="Arial" w:hAnsi="Arial" w:cs="Arial"/>
        </w:rPr>
        <w:t>Dokončení pokládky penetračního makadamu</w:t>
      </w:r>
      <w:r w:rsidR="00AE2955">
        <w:rPr>
          <w:rFonts w:ascii="Arial" w:hAnsi="Arial" w:cs="Arial"/>
        </w:rPr>
        <w:t xml:space="preserve"> a lhůta pro jeho plnění</w:t>
      </w:r>
      <w:r w:rsidR="00C15609" w:rsidRPr="006C4986">
        <w:rPr>
          <w:rFonts w:ascii="Arial" w:hAnsi="Arial" w:cs="Arial"/>
        </w:rPr>
        <w:t>.</w:t>
      </w:r>
      <w:r w:rsidR="006C4986" w:rsidRPr="006C4986">
        <w:rPr>
          <w:rFonts w:ascii="Arial" w:hAnsi="Arial" w:cs="Arial"/>
        </w:rPr>
        <w:t xml:space="preserve"> </w:t>
      </w:r>
      <w:r w:rsidR="00A146D1" w:rsidRPr="006C4986">
        <w:rPr>
          <w:rFonts w:ascii="Arial" w:hAnsi="Arial" w:cs="Arial"/>
        </w:rPr>
        <w:t>N</w:t>
      </w:r>
      <w:r w:rsidR="00681CBD" w:rsidRPr="006C4986">
        <w:rPr>
          <w:rFonts w:ascii="Arial" w:hAnsi="Arial" w:cs="Arial"/>
        </w:rPr>
        <w:t>a zákl</w:t>
      </w:r>
      <w:r w:rsidR="005E5AF1" w:rsidRPr="006C4986">
        <w:rPr>
          <w:rFonts w:ascii="Arial" w:hAnsi="Arial" w:cs="Arial"/>
        </w:rPr>
        <w:t>a</w:t>
      </w:r>
      <w:r w:rsidR="00681CBD" w:rsidRPr="006C4986">
        <w:rPr>
          <w:rFonts w:ascii="Arial" w:hAnsi="Arial" w:cs="Arial"/>
        </w:rPr>
        <w:t>dě dohody Objednatele a Zhotovitele</w:t>
      </w:r>
      <w:r w:rsidR="00D63576" w:rsidRPr="006C4986">
        <w:rPr>
          <w:rFonts w:ascii="Arial" w:hAnsi="Arial" w:cs="Arial"/>
        </w:rPr>
        <w:t xml:space="preserve"> </w:t>
      </w:r>
      <w:r w:rsidR="00641F8A">
        <w:rPr>
          <w:rFonts w:ascii="Arial" w:hAnsi="Arial" w:cs="Arial"/>
        </w:rPr>
        <w:t xml:space="preserve">byl </w:t>
      </w:r>
      <w:r w:rsidR="00D63576" w:rsidRPr="006C4986">
        <w:rPr>
          <w:rFonts w:ascii="Arial" w:hAnsi="Arial" w:cs="Arial"/>
        </w:rPr>
        <w:t>při aktualizaci</w:t>
      </w:r>
      <w:r w:rsidR="00641F8A">
        <w:rPr>
          <w:rFonts w:ascii="Arial" w:hAnsi="Arial" w:cs="Arial"/>
        </w:rPr>
        <w:t xml:space="preserve"> harmonogramu</w:t>
      </w:r>
      <w:r w:rsidR="00D63576" w:rsidRPr="006C4986">
        <w:rPr>
          <w:rFonts w:ascii="Arial" w:hAnsi="Arial" w:cs="Arial"/>
        </w:rPr>
        <w:t xml:space="preserve"> </w:t>
      </w:r>
      <w:r w:rsidR="000A75AF">
        <w:rPr>
          <w:rFonts w:ascii="Arial" w:hAnsi="Arial" w:cs="Arial"/>
        </w:rPr>
        <w:t xml:space="preserve">postupu prací </w:t>
      </w:r>
      <w:r w:rsidR="00BD654C" w:rsidRPr="006C4986">
        <w:rPr>
          <w:rFonts w:ascii="Arial" w:hAnsi="Arial" w:cs="Arial"/>
        </w:rPr>
        <w:t>vypuštěn U</w:t>
      </w:r>
      <w:r w:rsidR="00A146D1" w:rsidRPr="006C4986">
        <w:rPr>
          <w:rFonts w:ascii="Arial" w:hAnsi="Arial" w:cs="Arial"/>
        </w:rPr>
        <w:t>ZLOVÝ BOD</w:t>
      </w:r>
      <w:r w:rsidR="007E1B54">
        <w:rPr>
          <w:rFonts w:ascii="Arial" w:hAnsi="Arial" w:cs="Arial"/>
        </w:rPr>
        <w:t xml:space="preserve">: </w:t>
      </w:r>
      <w:r w:rsidR="00EF512E" w:rsidRPr="006C4986">
        <w:rPr>
          <w:rFonts w:ascii="Arial" w:hAnsi="Arial" w:cs="Arial"/>
        </w:rPr>
        <w:t>Do</w:t>
      </w:r>
      <w:r w:rsidRPr="006C4986">
        <w:rPr>
          <w:rFonts w:ascii="Arial" w:hAnsi="Arial" w:cs="Arial"/>
        </w:rPr>
        <w:t>končení úpravy zemní pláně</w:t>
      </w:r>
      <w:r w:rsidR="00335B50">
        <w:rPr>
          <w:rFonts w:ascii="Arial" w:hAnsi="Arial" w:cs="Arial"/>
        </w:rPr>
        <w:t>.</w:t>
      </w:r>
      <w:r w:rsidR="007F1226" w:rsidRPr="006C4986">
        <w:rPr>
          <w:rFonts w:ascii="Arial" w:hAnsi="Arial" w:cs="Arial"/>
        </w:rPr>
        <w:t xml:space="preserve"> </w:t>
      </w:r>
    </w:p>
    <w:p w14:paraId="3DCFB2B8" w14:textId="77777777" w:rsidR="00604627" w:rsidRDefault="00604627" w:rsidP="00C959A0">
      <w:pPr>
        <w:pStyle w:val="Odstavecseseznamem"/>
        <w:ind w:left="426"/>
        <w:jc w:val="both"/>
        <w:rPr>
          <w:rFonts w:ascii="Arial" w:hAnsi="Arial" w:cs="Arial"/>
        </w:rPr>
      </w:pPr>
    </w:p>
    <w:p w14:paraId="74A786FA" w14:textId="3E1F91EC" w:rsidR="00C959A0" w:rsidRDefault="00E137B1" w:rsidP="00A9353C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kontrole Smlouvy bylo zjištěno neúplné znění </w:t>
      </w:r>
      <w:r w:rsidR="006A5511">
        <w:rPr>
          <w:rFonts w:ascii="Arial" w:hAnsi="Arial" w:cs="Arial"/>
        </w:rPr>
        <w:t>Čl.</w:t>
      </w:r>
      <w:r w:rsidR="0088178A">
        <w:rPr>
          <w:rFonts w:ascii="Arial" w:hAnsi="Arial" w:cs="Arial"/>
        </w:rPr>
        <w:t xml:space="preserve"> V</w:t>
      </w:r>
      <w:r w:rsidR="006E5C0F">
        <w:rPr>
          <w:rFonts w:ascii="Arial" w:hAnsi="Arial" w:cs="Arial"/>
        </w:rPr>
        <w:t>.</w:t>
      </w:r>
      <w:r w:rsidR="0088178A">
        <w:rPr>
          <w:rFonts w:ascii="Arial" w:hAnsi="Arial" w:cs="Arial"/>
        </w:rPr>
        <w:t> odst. 6.</w:t>
      </w:r>
      <w:r w:rsidR="006E5C0F">
        <w:rPr>
          <w:rFonts w:ascii="Arial" w:hAnsi="Arial" w:cs="Arial"/>
        </w:rPr>
        <w:t xml:space="preserve"> </w:t>
      </w:r>
      <w:r w:rsidR="000A4E66">
        <w:rPr>
          <w:rFonts w:ascii="Arial" w:hAnsi="Arial" w:cs="Arial"/>
        </w:rPr>
        <w:t xml:space="preserve">Tímto Dodatkem je jeho znění upraveno na </w:t>
      </w:r>
      <w:r w:rsidR="002E69FA">
        <w:rPr>
          <w:rFonts w:ascii="Arial" w:hAnsi="Arial" w:cs="Arial"/>
        </w:rPr>
        <w:t>kompletní.</w:t>
      </w:r>
    </w:p>
    <w:p w14:paraId="4377F90A" w14:textId="77777777" w:rsidR="00600254" w:rsidRDefault="00600254" w:rsidP="00600254">
      <w:pPr>
        <w:pStyle w:val="Odstavecseseznamem"/>
        <w:ind w:left="426"/>
        <w:jc w:val="both"/>
        <w:rPr>
          <w:rFonts w:ascii="Arial" w:hAnsi="Arial" w:cs="Arial"/>
        </w:rPr>
      </w:pPr>
    </w:p>
    <w:p w14:paraId="543E7A9A" w14:textId="77777777" w:rsidR="007E1B54" w:rsidRDefault="007E1B54" w:rsidP="00600254">
      <w:pPr>
        <w:pStyle w:val="Odstavecseseznamem"/>
        <w:ind w:left="426"/>
        <w:jc w:val="both"/>
        <w:rPr>
          <w:rFonts w:ascii="Arial" w:hAnsi="Arial" w:cs="Arial"/>
        </w:rPr>
      </w:pPr>
    </w:p>
    <w:p w14:paraId="16AB5D86" w14:textId="77777777" w:rsidR="007E1B54" w:rsidRDefault="007E1B54" w:rsidP="00600254">
      <w:pPr>
        <w:pStyle w:val="Odstavecseseznamem"/>
        <w:ind w:left="426"/>
        <w:jc w:val="both"/>
        <w:rPr>
          <w:rFonts w:ascii="Arial" w:hAnsi="Arial" w:cs="Arial"/>
        </w:rPr>
      </w:pPr>
    </w:p>
    <w:p w14:paraId="7EB6D6C2" w14:textId="77777777" w:rsidR="007E1B54" w:rsidRDefault="007E1B54" w:rsidP="003853AA">
      <w:pPr>
        <w:jc w:val="center"/>
        <w:rPr>
          <w:rFonts w:ascii="Arial" w:hAnsi="Arial" w:cs="Arial"/>
          <w:b/>
          <w:u w:val="single"/>
        </w:rPr>
      </w:pPr>
    </w:p>
    <w:p w14:paraId="3FF411F6" w14:textId="5A1F52C3" w:rsidR="003853AA" w:rsidRPr="00E63E25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E63E25">
        <w:rPr>
          <w:rFonts w:ascii="Arial" w:hAnsi="Arial" w:cs="Arial"/>
          <w:b/>
          <w:u w:val="single"/>
        </w:rPr>
        <w:t>Čl. III</w:t>
      </w:r>
      <w:r w:rsidR="00D04419">
        <w:rPr>
          <w:rFonts w:ascii="Arial" w:hAnsi="Arial" w:cs="Arial"/>
          <w:b/>
          <w:u w:val="single"/>
        </w:rPr>
        <w:t>.</w:t>
      </w:r>
      <w:r w:rsidRPr="00E63E25">
        <w:rPr>
          <w:rFonts w:ascii="Arial" w:hAnsi="Arial" w:cs="Arial"/>
          <w:b/>
          <w:u w:val="single"/>
        </w:rPr>
        <w:t xml:space="preserve">   Rozsah a specifikace změn </w:t>
      </w:r>
      <w:r w:rsidR="00C304F0" w:rsidRPr="00E63E25">
        <w:rPr>
          <w:rFonts w:ascii="Arial" w:hAnsi="Arial" w:cs="Arial"/>
          <w:b/>
          <w:u w:val="single"/>
        </w:rPr>
        <w:t>S</w:t>
      </w:r>
      <w:r w:rsidRPr="00E63E25">
        <w:rPr>
          <w:rFonts w:ascii="Arial" w:hAnsi="Arial" w:cs="Arial"/>
          <w:b/>
          <w:u w:val="single"/>
        </w:rPr>
        <w:t>mlouvy</w:t>
      </w:r>
    </w:p>
    <w:p w14:paraId="1161D4B3" w14:textId="7FD3EEF3" w:rsidR="003853AA" w:rsidRPr="00E63E25" w:rsidRDefault="003853AA" w:rsidP="00A935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bookmarkStart w:id="1" w:name="_Hlk179871980"/>
      <w:r w:rsidRPr="00E63E25">
        <w:rPr>
          <w:rFonts w:ascii="Arial" w:hAnsi="Arial" w:cs="Arial"/>
        </w:rPr>
        <w:t>Vzhledem ke skutečnostem, uvedeným</w:t>
      </w:r>
      <w:r w:rsidR="00BD1333">
        <w:rPr>
          <w:rFonts w:ascii="Arial" w:hAnsi="Arial" w:cs="Arial"/>
        </w:rPr>
        <w:t xml:space="preserve"> v</w:t>
      </w:r>
      <w:r w:rsidRPr="00E63E25">
        <w:rPr>
          <w:rFonts w:ascii="Arial" w:hAnsi="Arial" w:cs="Arial"/>
        </w:rPr>
        <w:t xml:space="preserve"> </w:t>
      </w:r>
      <w:r w:rsidR="006A5511">
        <w:rPr>
          <w:rFonts w:ascii="Arial" w:hAnsi="Arial" w:cs="Arial"/>
        </w:rPr>
        <w:t>Čl.</w:t>
      </w:r>
      <w:r w:rsidRPr="00E63E25">
        <w:rPr>
          <w:rFonts w:ascii="Arial" w:hAnsi="Arial" w:cs="Arial"/>
        </w:rPr>
        <w:t xml:space="preserve"> II. odst. 1 tohoto Dodatku, se mění lhůt</w:t>
      </w:r>
      <w:r w:rsidR="007A1295">
        <w:rPr>
          <w:rFonts w:ascii="Arial" w:hAnsi="Arial" w:cs="Arial"/>
        </w:rPr>
        <w:t>a</w:t>
      </w:r>
      <w:r w:rsidRPr="00E63E25">
        <w:rPr>
          <w:rFonts w:ascii="Arial" w:hAnsi="Arial" w:cs="Arial"/>
        </w:rPr>
        <w:t xml:space="preserve"> uveden</w:t>
      </w:r>
      <w:r w:rsidR="007A1295">
        <w:rPr>
          <w:rFonts w:ascii="Arial" w:hAnsi="Arial" w:cs="Arial"/>
        </w:rPr>
        <w:t>á</w:t>
      </w:r>
      <w:r w:rsidRPr="00E63E25">
        <w:rPr>
          <w:rFonts w:ascii="Arial" w:hAnsi="Arial" w:cs="Arial"/>
        </w:rPr>
        <w:t xml:space="preserve"> v</w:t>
      </w:r>
      <w:r w:rsidR="006A5511">
        <w:rPr>
          <w:rFonts w:ascii="Arial" w:hAnsi="Arial" w:cs="Arial"/>
        </w:rPr>
        <w:t> Čl.</w:t>
      </w:r>
      <w:r w:rsidRPr="00E63E25">
        <w:rPr>
          <w:rFonts w:ascii="Arial" w:hAnsi="Arial" w:cs="Arial"/>
        </w:rPr>
        <w:t xml:space="preserve"> V. odstavci </w:t>
      </w:r>
      <w:r w:rsidR="00E63E25" w:rsidRPr="00E63E25">
        <w:rPr>
          <w:rFonts w:ascii="Arial" w:hAnsi="Arial" w:cs="Arial"/>
        </w:rPr>
        <w:t>5</w:t>
      </w:r>
      <w:r w:rsidRPr="00E63E25">
        <w:rPr>
          <w:rFonts w:ascii="Arial" w:hAnsi="Arial" w:cs="Arial"/>
        </w:rPr>
        <w:t xml:space="preserve"> Smlouvy takto: </w:t>
      </w:r>
    </w:p>
    <w:p w14:paraId="712991B2" w14:textId="77777777" w:rsidR="003853AA" w:rsidRPr="008F079D" w:rsidRDefault="003853AA" w:rsidP="00DC7E51">
      <w:pPr>
        <w:ind w:left="426"/>
        <w:contextualSpacing/>
        <w:jc w:val="both"/>
        <w:rPr>
          <w:rFonts w:ascii="Arial" w:hAnsi="Arial" w:cs="Arial"/>
        </w:rPr>
      </w:pPr>
      <w:r w:rsidRPr="008F079D">
        <w:rPr>
          <w:rFonts w:ascii="Arial" w:hAnsi="Arial" w:cs="Arial"/>
          <w:b/>
          <w:bCs/>
        </w:rPr>
        <w:t>Uzlové body</w:t>
      </w:r>
      <w:r w:rsidRPr="008F079D">
        <w:rPr>
          <w:rFonts w:ascii="Arial" w:hAnsi="Arial" w:cs="Arial"/>
        </w:rPr>
        <w:t xml:space="preserve"> – definované fáze výstavby díla či jen objektu:</w:t>
      </w:r>
    </w:p>
    <w:p w14:paraId="62C73C1E" w14:textId="7365B27B" w:rsidR="003853AA" w:rsidRPr="008F079D" w:rsidRDefault="00680D83" w:rsidP="00DC7E51">
      <w:pPr>
        <w:spacing w:before="120" w:after="120"/>
        <w:ind w:left="426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8F079D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8F079D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8F079D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8F079D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8F079D">
        <w:rPr>
          <w:rFonts w:ascii="Arial" w:eastAsiaTheme="minorEastAsia" w:hAnsi="Arial" w:cs="Arial"/>
          <w:b/>
          <w:bCs/>
          <w:lang w:val="en-US" w:eastAsia="cs-CZ"/>
        </w:rPr>
        <w:t>penetračního</w:t>
      </w:r>
      <w:proofErr w:type="spellEnd"/>
      <w:r w:rsidRPr="008F079D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8F079D">
        <w:rPr>
          <w:rFonts w:ascii="Arial" w:eastAsiaTheme="minorEastAsia" w:hAnsi="Arial" w:cs="Arial"/>
          <w:b/>
          <w:bCs/>
          <w:lang w:val="en-US" w:eastAsia="cs-CZ"/>
        </w:rPr>
        <w:t>makadamu</w:t>
      </w:r>
      <w:proofErr w:type="spellEnd"/>
      <w:r w:rsidR="003853AA" w:rsidRPr="008F079D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r w:rsidR="003853AA" w:rsidRPr="008F079D">
        <w:rPr>
          <w:rFonts w:ascii="Arial" w:eastAsiaTheme="minorEastAsia" w:hAnsi="Arial" w:cs="Arial"/>
          <w:lang w:val="en-US" w:eastAsia="cs-CZ"/>
        </w:rPr>
        <w:t>-</w:t>
      </w:r>
      <w:r w:rsidR="003853AA" w:rsidRPr="008F079D">
        <w:rPr>
          <w:rFonts w:ascii="Arial" w:eastAsiaTheme="minorEastAsia" w:hAnsi="Arial" w:cs="Arial"/>
          <w:lang w:eastAsia="cs-CZ"/>
        </w:rPr>
        <w:t xml:space="preserve"> lhůta pro plnění do: </w:t>
      </w:r>
      <w:r w:rsidR="008F079D" w:rsidRPr="008F079D">
        <w:rPr>
          <w:rFonts w:ascii="Arial" w:eastAsiaTheme="minorEastAsia" w:hAnsi="Arial" w:cs="Arial"/>
          <w:lang w:eastAsia="cs-CZ"/>
        </w:rPr>
        <w:t>49</w:t>
      </w:r>
      <w:r w:rsidR="003853AA" w:rsidRPr="008F079D">
        <w:rPr>
          <w:rFonts w:ascii="Arial" w:eastAsiaTheme="minorEastAsia" w:hAnsi="Arial" w:cs="Arial"/>
          <w:lang w:eastAsia="cs-CZ"/>
        </w:rPr>
        <w:t xml:space="preserve"> dnů od nabytí účinnosti </w:t>
      </w:r>
      <w:r w:rsidR="00B71FBC" w:rsidRPr="008F079D">
        <w:rPr>
          <w:rFonts w:ascii="Arial" w:eastAsiaTheme="minorEastAsia" w:hAnsi="Arial" w:cs="Arial"/>
          <w:lang w:eastAsia="cs-CZ"/>
        </w:rPr>
        <w:t>S</w:t>
      </w:r>
      <w:r w:rsidR="003853AA" w:rsidRPr="008F079D">
        <w:rPr>
          <w:rFonts w:ascii="Arial" w:eastAsiaTheme="minorEastAsia" w:hAnsi="Arial" w:cs="Arial"/>
          <w:lang w:eastAsia="cs-CZ"/>
        </w:rPr>
        <w:t xml:space="preserve">mlouvy (tj. </w:t>
      </w:r>
      <w:r w:rsidR="008F079D" w:rsidRPr="008F079D">
        <w:rPr>
          <w:rFonts w:ascii="Arial" w:eastAsiaTheme="minorEastAsia" w:hAnsi="Arial" w:cs="Arial"/>
          <w:lang w:eastAsia="cs-CZ"/>
        </w:rPr>
        <w:t>01.10.2025</w:t>
      </w:r>
      <w:r w:rsidR="003853AA" w:rsidRPr="008F079D">
        <w:rPr>
          <w:rFonts w:ascii="Arial" w:eastAsiaTheme="minorEastAsia" w:hAnsi="Arial" w:cs="Arial"/>
          <w:lang w:eastAsia="cs-CZ"/>
        </w:rPr>
        <w:t>)</w:t>
      </w:r>
    </w:p>
    <w:p w14:paraId="3B75E038" w14:textId="77777777" w:rsidR="003853AA" w:rsidRPr="001046C9" w:rsidRDefault="003853AA" w:rsidP="00DC7E51">
      <w:pPr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highlight w:val="yellow"/>
        </w:rPr>
      </w:pPr>
    </w:p>
    <w:p w14:paraId="3427A1EE" w14:textId="5B431DDB" w:rsidR="003853AA" w:rsidRDefault="003853AA" w:rsidP="00DC7E51">
      <w:pPr>
        <w:ind w:left="426"/>
        <w:contextualSpacing/>
        <w:jc w:val="both"/>
        <w:rPr>
          <w:rFonts w:ascii="Arial" w:hAnsi="Arial" w:cs="Arial"/>
        </w:rPr>
      </w:pPr>
      <w:r w:rsidRPr="00C16660">
        <w:rPr>
          <w:rFonts w:ascii="Arial" w:hAnsi="Arial" w:cs="Arial"/>
        </w:rPr>
        <w:t xml:space="preserve">Upravený harmonogram postupu prací je přílohou tohoto Dodatku. </w:t>
      </w:r>
      <w:r w:rsidR="000617D9" w:rsidRPr="00C16660">
        <w:rPr>
          <w:rFonts w:ascii="Arial" w:hAnsi="Arial" w:cs="Arial"/>
        </w:rPr>
        <w:t xml:space="preserve">Lhůta pro </w:t>
      </w:r>
      <w:r w:rsidR="00891210" w:rsidRPr="00C16660">
        <w:rPr>
          <w:rFonts w:ascii="Arial" w:hAnsi="Arial" w:cs="Arial"/>
        </w:rPr>
        <w:t xml:space="preserve">protokolární dokončení stavebních prací a lhůta pro protokolární předání a převzetí dokončeného </w:t>
      </w:r>
      <w:r w:rsidR="00C16660">
        <w:rPr>
          <w:rFonts w:ascii="Arial" w:hAnsi="Arial" w:cs="Arial"/>
        </w:rPr>
        <w:t xml:space="preserve">díla </w:t>
      </w:r>
      <w:r w:rsidRPr="00C16660">
        <w:rPr>
          <w:rFonts w:ascii="Arial" w:hAnsi="Arial" w:cs="Arial"/>
        </w:rPr>
        <w:t>zůstáv</w:t>
      </w:r>
      <w:r w:rsidR="00C16660" w:rsidRPr="00C16660">
        <w:rPr>
          <w:rFonts w:ascii="Arial" w:hAnsi="Arial" w:cs="Arial"/>
        </w:rPr>
        <w:t>ají</w:t>
      </w:r>
      <w:r w:rsidRPr="00C16660">
        <w:rPr>
          <w:rFonts w:ascii="Arial" w:hAnsi="Arial" w:cs="Arial"/>
        </w:rPr>
        <w:t xml:space="preserve"> beze změn.</w:t>
      </w:r>
      <w:bookmarkEnd w:id="1"/>
    </w:p>
    <w:p w14:paraId="313FC414" w14:textId="7A8A0B17" w:rsidR="002E69FA" w:rsidRDefault="00FA5E72" w:rsidP="00A9353C">
      <w:pPr>
        <w:pStyle w:val="Odstavecseseznamem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DC17F1">
        <w:rPr>
          <w:rFonts w:ascii="Arial" w:hAnsi="Arial" w:cs="Arial"/>
        </w:rPr>
        <w:t xml:space="preserve">S odkazem na </w:t>
      </w:r>
      <w:r w:rsidR="006A5511">
        <w:rPr>
          <w:rFonts w:ascii="Arial" w:hAnsi="Arial" w:cs="Arial"/>
        </w:rPr>
        <w:t>Čl.</w:t>
      </w:r>
      <w:r w:rsidRPr="00DC17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DC17F1">
        <w:rPr>
          <w:rFonts w:ascii="Arial" w:hAnsi="Arial" w:cs="Arial"/>
        </w:rPr>
        <w:t>I. odst. 2 tohoto Dodatku se mění text</w:t>
      </w:r>
      <w:r w:rsidR="003E2289">
        <w:rPr>
          <w:rFonts w:ascii="Arial" w:hAnsi="Arial" w:cs="Arial"/>
        </w:rPr>
        <w:t xml:space="preserve"> </w:t>
      </w:r>
      <w:r w:rsidR="006A5511">
        <w:rPr>
          <w:rFonts w:ascii="Arial" w:hAnsi="Arial" w:cs="Arial"/>
        </w:rPr>
        <w:t>Čl.</w:t>
      </w:r>
      <w:r w:rsidR="009B3FF1">
        <w:rPr>
          <w:rFonts w:ascii="Arial" w:hAnsi="Arial" w:cs="Arial"/>
        </w:rPr>
        <w:t xml:space="preserve"> V. odst. 6 Smlouvy</w:t>
      </w:r>
      <w:r w:rsidRPr="00DC17F1">
        <w:rPr>
          <w:rFonts w:ascii="Arial" w:hAnsi="Arial" w:cs="Arial"/>
        </w:rPr>
        <w:t xml:space="preserve"> takto:</w:t>
      </w:r>
    </w:p>
    <w:p w14:paraId="315882C4" w14:textId="77777777" w:rsidR="002F6548" w:rsidRPr="00C93F5E" w:rsidRDefault="002F6548" w:rsidP="002F6548">
      <w:pPr>
        <w:pStyle w:val="l-L2"/>
        <w:tabs>
          <w:tab w:val="clear" w:pos="737"/>
        </w:tabs>
        <w:spacing w:before="120" w:after="120" w:line="276" w:lineRule="auto"/>
        <w:ind w:left="426" w:firstLine="0"/>
        <w:contextualSpacing/>
        <w:rPr>
          <w:rFonts w:eastAsiaTheme="minorEastAsia" w:cs="Arial"/>
        </w:rPr>
      </w:pPr>
      <w:r w:rsidRPr="00C93F5E">
        <w:rPr>
          <w:rFonts w:eastAsiaTheme="minorEastAsia" w:cs="Arial"/>
        </w:rPr>
        <w:t>Žádost o kolaudaci podává u stavebního nebo speciálního úřadu objednatel. Dílo zhotovitel předává objednateli po obdržení dokladu o úspěšné kolaudaci.</w:t>
      </w:r>
    </w:p>
    <w:p w14:paraId="31953660" w14:textId="77777777" w:rsidR="00DA6D0C" w:rsidRPr="00FA5E72" w:rsidRDefault="00DA6D0C" w:rsidP="00DA6D0C">
      <w:pPr>
        <w:pStyle w:val="Odstavecseseznamem"/>
        <w:spacing w:after="160" w:line="259" w:lineRule="auto"/>
        <w:ind w:left="426"/>
        <w:jc w:val="both"/>
        <w:rPr>
          <w:rFonts w:ascii="Arial" w:hAnsi="Arial" w:cs="Arial"/>
        </w:rPr>
      </w:pPr>
    </w:p>
    <w:p w14:paraId="586B9A34" w14:textId="77777777" w:rsidR="007E1B54" w:rsidRDefault="007E1B54" w:rsidP="003853AA">
      <w:pPr>
        <w:jc w:val="center"/>
        <w:rPr>
          <w:rFonts w:ascii="Arial" w:hAnsi="Arial" w:cs="Arial"/>
          <w:b/>
          <w:u w:val="single"/>
        </w:rPr>
      </w:pPr>
    </w:p>
    <w:p w14:paraId="028A2150" w14:textId="4759BB19" w:rsidR="003853AA" w:rsidRPr="0036550E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36550E">
        <w:rPr>
          <w:rFonts w:ascii="Arial" w:hAnsi="Arial" w:cs="Arial"/>
          <w:b/>
          <w:u w:val="single"/>
        </w:rPr>
        <w:t>Čl. VI</w:t>
      </w:r>
      <w:r w:rsidR="00D04419">
        <w:rPr>
          <w:rFonts w:ascii="Arial" w:hAnsi="Arial" w:cs="Arial"/>
          <w:b/>
          <w:u w:val="single"/>
        </w:rPr>
        <w:t>.</w:t>
      </w:r>
      <w:r w:rsidRPr="0036550E">
        <w:rPr>
          <w:rFonts w:ascii="Arial" w:hAnsi="Arial" w:cs="Arial"/>
          <w:b/>
          <w:u w:val="single"/>
        </w:rPr>
        <w:t xml:space="preserve">   </w:t>
      </w:r>
      <w:r w:rsidRPr="0036550E">
        <w:rPr>
          <w:rFonts w:ascii="Arial" w:hAnsi="Arial" w:cs="Arial"/>
          <w:b/>
          <w:u w:val="single"/>
          <w:lang w:val="x-none"/>
        </w:rPr>
        <w:t>Závěrečná ustanovení</w:t>
      </w:r>
    </w:p>
    <w:p w14:paraId="5E8E80FF" w14:textId="77777777" w:rsidR="004F39CC" w:rsidRPr="004F39CC" w:rsidRDefault="003853AA" w:rsidP="00BA55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4F39CC">
        <w:rPr>
          <w:rFonts w:ascii="Arial" w:hAnsi="Arial" w:cs="Arial"/>
        </w:rPr>
        <w:t>Ostatní ujednání Smlouvy zůstávají nedotčena.</w:t>
      </w:r>
    </w:p>
    <w:p w14:paraId="7398BE5E" w14:textId="77777777" w:rsidR="004F39CC" w:rsidRPr="004F39CC" w:rsidRDefault="003853AA" w:rsidP="00BA55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4F39CC">
        <w:rPr>
          <w:rFonts w:ascii="Arial" w:hAnsi="Arial" w:cs="Arial"/>
          <w:lang w:val="x-none"/>
        </w:rPr>
        <w:t>Práva a povinnosti smluvních stran t</w:t>
      </w:r>
      <w:r w:rsidRPr="004F39CC">
        <w:rPr>
          <w:rFonts w:ascii="Arial" w:hAnsi="Arial" w:cs="Arial"/>
        </w:rPr>
        <w:t xml:space="preserve">ímto </w:t>
      </w:r>
      <w:r w:rsidR="00D35C89" w:rsidRPr="004F39CC">
        <w:rPr>
          <w:rFonts w:ascii="Arial" w:hAnsi="Arial" w:cs="Arial"/>
        </w:rPr>
        <w:t>D</w:t>
      </w:r>
      <w:r w:rsidRPr="004F39CC">
        <w:rPr>
          <w:rFonts w:ascii="Arial" w:hAnsi="Arial" w:cs="Arial"/>
        </w:rPr>
        <w:t>odatkem</w:t>
      </w:r>
      <w:r w:rsidRPr="004F39CC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6DD5385F" w14:textId="77777777" w:rsidR="004F39CC" w:rsidRDefault="003853AA" w:rsidP="00BA55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6"/>
        <w:contextualSpacing w:val="0"/>
        <w:jc w:val="both"/>
        <w:rPr>
          <w:rFonts w:ascii="Arial" w:eastAsia="Calibri" w:hAnsi="Arial" w:cs="Arial"/>
        </w:rPr>
      </w:pPr>
      <w:r w:rsidRPr="004F39CC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4F39CC">
        <w:rPr>
          <w:rFonts w:ascii="Arial" w:eastAsia="Calibri" w:hAnsi="Arial" w:cs="Arial"/>
        </w:rPr>
        <w:t>ruší</w:t>
      </w:r>
      <w:proofErr w:type="gramEnd"/>
      <w:r w:rsidRPr="004F39CC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5F912214" w14:textId="77777777" w:rsidR="004F39CC" w:rsidRPr="004F39CC" w:rsidRDefault="003853AA" w:rsidP="00BA55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6"/>
        <w:contextualSpacing w:val="0"/>
        <w:jc w:val="both"/>
        <w:rPr>
          <w:rFonts w:ascii="Arial" w:hAnsi="Arial" w:cs="Arial"/>
          <w:lang w:val="x-none"/>
        </w:rPr>
      </w:pPr>
      <w:r w:rsidRPr="004F39C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9D86108" w14:textId="719E4384" w:rsidR="003853AA" w:rsidRPr="004F39CC" w:rsidRDefault="003853AA" w:rsidP="00BA55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6"/>
        <w:contextualSpacing w:val="0"/>
        <w:jc w:val="both"/>
        <w:rPr>
          <w:rFonts w:ascii="Arial" w:hAnsi="Arial" w:cs="Arial"/>
          <w:lang w:val="x-none"/>
        </w:rPr>
      </w:pPr>
      <w:r w:rsidRPr="004F39CC">
        <w:rPr>
          <w:rFonts w:ascii="Arial" w:hAnsi="Arial" w:cs="Arial"/>
          <w:lang w:val="x-none"/>
        </w:rPr>
        <w:t xml:space="preserve">Nedílnou součást </w:t>
      </w:r>
      <w:r w:rsidRPr="004F39CC">
        <w:rPr>
          <w:rFonts w:ascii="Arial" w:hAnsi="Arial" w:cs="Arial"/>
        </w:rPr>
        <w:t>Dodatku</w:t>
      </w:r>
      <w:r w:rsidRPr="004F39CC">
        <w:rPr>
          <w:rFonts w:ascii="Arial" w:hAnsi="Arial" w:cs="Arial"/>
          <w:lang w:val="x-none"/>
        </w:rPr>
        <w:t xml:space="preserve"> tvoří tyto přílohy: </w:t>
      </w:r>
    </w:p>
    <w:p w14:paraId="5C00C525" w14:textId="2BE5A6E5" w:rsidR="00AA3170" w:rsidRPr="00AA3170" w:rsidRDefault="003853AA" w:rsidP="00BA5532">
      <w:pPr>
        <w:pStyle w:val="Odstavecseseznamem"/>
        <w:numPr>
          <w:ilvl w:val="1"/>
          <w:numId w:val="2"/>
        </w:numPr>
        <w:tabs>
          <w:tab w:val="num" w:pos="851"/>
        </w:tabs>
        <w:spacing w:after="120"/>
        <w:ind w:left="425" w:hanging="142"/>
        <w:contextualSpacing w:val="0"/>
        <w:jc w:val="both"/>
        <w:rPr>
          <w:rFonts w:ascii="Arial" w:hAnsi="Arial" w:cs="Arial"/>
          <w:lang w:val="x-none"/>
        </w:rPr>
      </w:pPr>
      <w:r w:rsidRPr="0036550E">
        <w:rPr>
          <w:rFonts w:ascii="Arial" w:hAnsi="Arial" w:cs="Arial"/>
        </w:rPr>
        <w:t>Závazný harmonogram potupu prací</w:t>
      </w:r>
    </w:p>
    <w:p w14:paraId="2E7BB6D6" w14:textId="51AFFD45" w:rsidR="003853AA" w:rsidRPr="0036550E" w:rsidRDefault="003853AA" w:rsidP="00BA5532">
      <w:pPr>
        <w:pStyle w:val="Odstavecseseznamem"/>
        <w:numPr>
          <w:ilvl w:val="0"/>
          <w:numId w:val="2"/>
        </w:numPr>
        <w:spacing w:after="120"/>
        <w:ind w:left="425" w:hanging="426"/>
        <w:contextualSpacing w:val="0"/>
        <w:jc w:val="both"/>
        <w:rPr>
          <w:rFonts w:ascii="Arial" w:hAnsi="Arial" w:cs="Arial"/>
          <w:lang w:val="x-none"/>
        </w:rPr>
      </w:pPr>
      <w:r w:rsidRPr="0036550E">
        <w:rPr>
          <w:rFonts w:ascii="Arial" w:hAnsi="Arial" w:cs="Arial"/>
        </w:rPr>
        <w:t>Smluvní strany</w:t>
      </w:r>
      <w:r w:rsidRPr="0036550E">
        <w:rPr>
          <w:rFonts w:ascii="Arial" w:hAnsi="Arial" w:cs="Arial"/>
          <w:lang w:val="x-none"/>
        </w:rPr>
        <w:t xml:space="preserve"> po je</w:t>
      </w:r>
      <w:r w:rsidRPr="0036550E">
        <w:rPr>
          <w:rFonts w:ascii="Arial" w:hAnsi="Arial" w:cs="Arial"/>
        </w:rPr>
        <w:t>ho</w:t>
      </w:r>
      <w:r w:rsidRPr="0036550E">
        <w:rPr>
          <w:rFonts w:ascii="Arial" w:hAnsi="Arial" w:cs="Arial"/>
          <w:lang w:val="x-none"/>
        </w:rPr>
        <w:t xml:space="preserve"> přečtení prohlašují, že t</w:t>
      </w:r>
      <w:r w:rsidRPr="0036550E">
        <w:rPr>
          <w:rFonts w:ascii="Arial" w:hAnsi="Arial" w:cs="Arial"/>
        </w:rPr>
        <w:t xml:space="preserve">ento </w:t>
      </w:r>
      <w:r w:rsidR="00D35C89" w:rsidRPr="0036550E">
        <w:rPr>
          <w:rFonts w:ascii="Arial" w:hAnsi="Arial" w:cs="Arial"/>
        </w:rPr>
        <w:t>D</w:t>
      </w:r>
      <w:r w:rsidRPr="0036550E">
        <w:rPr>
          <w:rFonts w:ascii="Arial" w:hAnsi="Arial" w:cs="Arial"/>
        </w:rPr>
        <w:t>odatek</w:t>
      </w:r>
      <w:r w:rsidRPr="0036550E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4A9F2D40" w14:textId="77777777" w:rsidR="00905A6F" w:rsidRDefault="00905A6F" w:rsidP="00F94053">
      <w:pPr>
        <w:tabs>
          <w:tab w:val="left" w:pos="567"/>
          <w:tab w:val="left" w:pos="4820"/>
          <w:tab w:val="left" w:pos="5670"/>
        </w:tabs>
        <w:spacing w:after="120"/>
        <w:ind w:left="284"/>
        <w:rPr>
          <w:rFonts w:ascii="Arial" w:eastAsia="Times New Roman" w:hAnsi="Arial" w:cs="Arial"/>
          <w:b/>
          <w:lang w:eastAsia="cs-CZ"/>
        </w:rPr>
      </w:pPr>
    </w:p>
    <w:p w14:paraId="45CC6E7E" w14:textId="77777777" w:rsidR="007E1B54" w:rsidRDefault="007E1B54" w:rsidP="00F94053">
      <w:pPr>
        <w:tabs>
          <w:tab w:val="left" w:pos="567"/>
          <w:tab w:val="left" w:pos="4820"/>
          <w:tab w:val="left" w:pos="5670"/>
        </w:tabs>
        <w:spacing w:after="120"/>
        <w:ind w:left="284"/>
        <w:rPr>
          <w:rFonts w:ascii="Arial" w:eastAsia="Times New Roman" w:hAnsi="Arial" w:cs="Arial"/>
          <w:b/>
          <w:lang w:eastAsia="cs-CZ"/>
        </w:rPr>
      </w:pPr>
    </w:p>
    <w:p w14:paraId="36E69423" w14:textId="77777777" w:rsidR="0023701D" w:rsidRDefault="0023701D" w:rsidP="00F94053">
      <w:pPr>
        <w:tabs>
          <w:tab w:val="left" w:pos="567"/>
          <w:tab w:val="left" w:pos="4820"/>
          <w:tab w:val="left" w:pos="5670"/>
        </w:tabs>
        <w:spacing w:after="120"/>
        <w:ind w:left="284"/>
        <w:rPr>
          <w:rFonts w:ascii="Arial" w:eastAsia="Times New Roman" w:hAnsi="Arial" w:cs="Arial"/>
          <w:b/>
          <w:lang w:eastAsia="cs-CZ"/>
        </w:rPr>
      </w:pPr>
    </w:p>
    <w:p w14:paraId="789B8067" w14:textId="77777777" w:rsidR="007E1B54" w:rsidRDefault="007E1B54" w:rsidP="00F94053">
      <w:pPr>
        <w:tabs>
          <w:tab w:val="left" w:pos="567"/>
          <w:tab w:val="left" w:pos="4820"/>
          <w:tab w:val="left" w:pos="5670"/>
        </w:tabs>
        <w:spacing w:after="120"/>
        <w:ind w:left="284"/>
        <w:rPr>
          <w:rFonts w:ascii="Arial" w:eastAsia="Times New Roman" w:hAnsi="Arial" w:cs="Arial"/>
          <w:b/>
          <w:lang w:eastAsia="cs-CZ"/>
        </w:rPr>
      </w:pPr>
    </w:p>
    <w:p w14:paraId="41BA031D" w14:textId="330E6756" w:rsidR="003853AA" w:rsidRPr="00F94053" w:rsidRDefault="003853AA" w:rsidP="00F94053">
      <w:pPr>
        <w:tabs>
          <w:tab w:val="left" w:pos="567"/>
          <w:tab w:val="left" w:pos="4820"/>
          <w:tab w:val="left" w:pos="5670"/>
        </w:tabs>
        <w:spacing w:after="120"/>
        <w:ind w:left="284"/>
        <w:rPr>
          <w:rFonts w:ascii="Arial" w:eastAsia="Times New Roman" w:hAnsi="Arial" w:cs="Arial"/>
          <w:b/>
          <w:lang w:eastAsia="cs-CZ"/>
        </w:rPr>
      </w:pPr>
      <w:r w:rsidRPr="00F94053">
        <w:rPr>
          <w:rFonts w:ascii="Arial" w:eastAsia="Times New Roman" w:hAnsi="Arial" w:cs="Arial"/>
          <w:b/>
          <w:lang w:eastAsia="cs-CZ"/>
        </w:rPr>
        <w:lastRenderedPageBreak/>
        <w:t xml:space="preserve">Za </w:t>
      </w:r>
      <w:r w:rsidR="00270350" w:rsidRPr="00F94053">
        <w:rPr>
          <w:rFonts w:ascii="Arial" w:eastAsia="Times New Roman" w:hAnsi="Arial" w:cs="Arial"/>
          <w:b/>
          <w:lang w:eastAsia="cs-CZ"/>
        </w:rPr>
        <w:t>O</w:t>
      </w:r>
      <w:r w:rsidRPr="00F94053">
        <w:rPr>
          <w:rFonts w:ascii="Arial" w:eastAsia="Times New Roman" w:hAnsi="Arial" w:cs="Arial"/>
          <w:b/>
          <w:lang w:eastAsia="cs-CZ"/>
        </w:rPr>
        <w:t xml:space="preserve">bjednatele: </w:t>
      </w:r>
      <w:r w:rsidRPr="00F94053">
        <w:rPr>
          <w:rFonts w:ascii="Arial" w:eastAsia="Times New Roman" w:hAnsi="Arial" w:cs="Arial"/>
          <w:b/>
          <w:lang w:eastAsia="cs-CZ"/>
        </w:rPr>
        <w:tab/>
        <w:t xml:space="preserve">Za </w:t>
      </w:r>
      <w:r w:rsidR="00270350" w:rsidRPr="00F94053">
        <w:rPr>
          <w:rFonts w:ascii="Arial" w:eastAsia="Times New Roman" w:hAnsi="Arial" w:cs="Arial"/>
          <w:b/>
          <w:lang w:eastAsia="cs-CZ"/>
        </w:rPr>
        <w:t>Z</w:t>
      </w:r>
      <w:r w:rsidRPr="00F94053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0F191999" w14:textId="5AB1B3C2" w:rsidR="00F94053" w:rsidRPr="00F94053" w:rsidRDefault="00F94053" w:rsidP="00F94053">
      <w:pPr>
        <w:tabs>
          <w:tab w:val="left" w:pos="142"/>
          <w:tab w:val="left" w:pos="4678"/>
          <w:tab w:val="left" w:pos="4820"/>
        </w:tabs>
        <w:spacing w:before="120" w:after="120"/>
        <w:ind w:left="284"/>
        <w:contextualSpacing/>
        <w:jc w:val="both"/>
        <w:rPr>
          <w:rFonts w:ascii="Arial" w:hAnsi="Arial" w:cs="Arial"/>
        </w:rPr>
      </w:pPr>
      <w:r w:rsidRPr="00F94053">
        <w:rPr>
          <w:rFonts w:ascii="Arial" w:hAnsi="Arial" w:cs="Arial"/>
        </w:rPr>
        <w:t xml:space="preserve">V Českých Budějovicích </w:t>
      </w:r>
      <w:r w:rsidRPr="00F9405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4053">
        <w:rPr>
          <w:rFonts w:ascii="Arial" w:hAnsi="Arial" w:cs="Arial"/>
        </w:rPr>
        <w:t>Ve Volarech</w:t>
      </w:r>
    </w:p>
    <w:p w14:paraId="50F7B708" w14:textId="2DFFD28D" w:rsidR="00F94053" w:rsidRPr="00F94053" w:rsidRDefault="00F94053" w:rsidP="00F94053">
      <w:pPr>
        <w:tabs>
          <w:tab w:val="left" w:pos="142"/>
          <w:tab w:val="left" w:pos="4678"/>
          <w:tab w:val="left" w:pos="4820"/>
        </w:tabs>
        <w:spacing w:before="120" w:after="120"/>
        <w:ind w:left="284"/>
        <w:contextualSpacing/>
        <w:jc w:val="both"/>
        <w:rPr>
          <w:rFonts w:ascii="Arial" w:hAnsi="Arial" w:cs="Arial"/>
        </w:rPr>
      </w:pPr>
      <w:r w:rsidRPr="00F94053">
        <w:rPr>
          <w:rFonts w:ascii="Arial" w:hAnsi="Arial" w:cs="Arial"/>
        </w:rPr>
        <w:t xml:space="preserve">dne </w:t>
      </w:r>
      <w:r w:rsidR="00F729C1" w:rsidRPr="00F729C1">
        <w:rPr>
          <w:rFonts w:ascii="Arial" w:hAnsi="Arial" w:cs="Arial"/>
        </w:rPr>
        <w:t>21.08.2025</w:t>
      </w:r>
      <w:r>
        <w:rPr>
          <w:rFonts w:ascii="Arial" w:hAnsi="Arial" w:cs="Arial"/>
        </w:rPr>
        <w:tab/>
      </w:r>
      <w:r w:rsidR="00F729C1">
        <w:rPr>
          <w:rFonts w:ascii="Arial" w:hAnsi="Arial" w:cs="Arial"/>
        </w:rPr>
        <w:tab/>
      </w:r>
      <w:r w:rsidRPr="00F94053">
        <w:rPr>
          <w:rFonts w:ascii="Arial" w:hAnsi="Arial" w:cs="Arial"/>
        </w:rPr>
        <w:t xml:space="preserve">dne </w:t>
      </w:r>
      <w:r w:rsidR="00F729C1" w:rsidRPr="00F729C1">
        <w:rPr>
          <w:rFonts w:ascii="Arial" w:hAnsi="Arial" w:cs="Arial"/>
        </w:rPr>
        <w:t>21.08.2025</w:t>
      </w:r>
    </w:p>
    <w:p w14:paraId="4A359BCF" w14:textId="77777777" w:rsidR="00F94053" w:rsidRPr="00F94053" w:rsidRDefault="00F94053" w:rsidP="00F94053">
      <w:pPr>
        <w:tabs>
          <w:tab w:val="left" w:pos="142"/>
          <w:tab w:val="left" w:pos="4678"/>
          <w:tab w:val="left" w:pos="4820"/>
        </w:tabs>
        <w:spacing w:before="120" w:after="120"/>
        <w:ind w:left="284"/>
        <w:contextualSpacing/>
        <w:jc w:val="both"/>
        <w:rPr>
          <w:rFonts w:ascii="Arial" w:hAnsi="Arial" w:cs="Arial"/>
        </w:rPr>
      </w:pPr>
    </w:p>
    <w:p w14:paraId="05A72174" w14:textId="77777777" w:rsidR="00F94053" w:rsidRPr="00F94053" w:rsidRDefault="00F94053" w:rsidP="00F94053">
      <w:pPr>
        <w:tabs>
          <w:tab w:val="left" w:pos="142"/>
          <w:tab w:val="left" w:pos="4678"/>
          <w:tab w:val="left" w:pos="4820"/>
        </w:tabs>
        <w:spacing w:before="120" w:after="120"/>
        <w:ind w:left="284"/>
        <w:contextualSpacing/>
        <w:jc w:val="both"/>
        <w:rPr>
          <w:rFonts w:ascii="Arial" w:hAnsi="Arial" w:cs="Arial"/>
        </w:rPr>
      </w:pPr>
    </w:p>
    <w:p w14:paraId="77BB1D07" w14:textId="77777777" w:rsidR="00F94053" w:rsidRPr="00F94053" w:rsidRDefault="00F94053" w:rsidP="00F94053">
      <w:pPr>
        <w:tabs>
          <w:tab w:val="left" w:pos="142"/>
          <w:tab w:val="left" w:pos="4678"/>
          <w:tab w:val="left" w:pos="4820"/>
        </w:tabs>
        <w:spacing w:before="120" w:after="120"/>
        <w:ind w:left="284"/>
        <w:contextualSpacing/>
        <w:jc w:val="both"/>
        <w:rPr>
          <w:rFonts w:ascii="Arial" w:hAnsi="Arial" w:cs="Arial"/>
          <w:i/>
          <w:iCs/>
        </w:rPr>
      </w:pPr>
      <w:r w:rsidRPr="00F94053">
        <w:rPr>
          <w:rFonts w:ascii="Arial" w:hAnsi="Arial" w:cs="Arial"/>
          <w:i/>
          <w:iCs/>
        </w:rPr>
        <w:tab/>
      </w:r>
    </w:p>
    <w:p w14:paraId="60559718" w14:textId="77312B21" w:rsidR="00F94053" w:rsidRPr="00F94053" w:rsidRDefault="00F94053" w:rsidP="00F729C1">
      <w:pPr>
        <w:tabs>
          <w:tab w:val="left" w:pos="142"/>
          <w:tab w:val="left" w:pos="4678"/>
          <w:tab w:val="left" w:pos="4820"/>
        </w:tabs>
        <w:spacing w:before="120" w:after="120"/>
        <w:ind w:left="284"/>
        <w:contextualSpacing/>
        <w:jc w:val="both"/>
        <w:rPr>
          <w:rFonts w:ascii="Arial" w:hAnsi="Arial" w:cs="Arial"/>
          <w:i/>
          <w:iCs/>
        </w:rPr>
      </w:pPr>
      <w:r w:rsidRPr="00F94053">
        <w:rPr>
          <w:rFonts w:ascii="Arial" w:hAnsi="Arial" w:cs="Arial"/>
          <w:i/>
          <w:iCs/>
        </w:rPr>
        <w:t>„elektronicky podepsáno“</w:t>
      </w:r>
      <w:r w:rsidR="00F729C1">
        <w:rPr>
          <w:rFonts w:ascii="Arial" w:hAnsi="Arial" w:cs="Arial"/>
          <w:i/>
          <w:iCs/>
        </w:rPr>
        <w:tab/>
      </w:r>
      <w:r w:rsidR="00F729C1">
        <w:rPr>
          <w:rFonts w:ascii="Arial" w:hAnsi="Arial" w:cs="Arial"/>
          <w:i/>
          <w:iCs/>
        </w:rPr>
        <w:tab/>
      </w:r>
      <w:r w:rsidR="00F729C1" w:rsidRPr="00F94053">
        <w:rPr>
          <w:rFonts w:ascii="Arial" w:hAnsi="Arial" w:cs="Arial"/>
          <w:i/>
          <w:iCs/>
        </w:rPr>
        <w:t>„elektronicky podepsáno“</w:t>
      </w:r>
    </w:p>
    <w:p w14:paraId="4E924FCE" w14:textId="29BFB14B" w:rsidR="00F94053" w:rsidRPr="00F94053" w:rsidRDefault="00F94053" w:rsidP="00F94053">
      <w:pPr>
        <w:tabs>
          <w:tab w:val="left" w:pos="567"/>
          <w:tab w:val="left" w:pos="4678"/>
          <w:tab w:val="left" w:pos="4820"/>
        </w:tabs>
        <w:spacing w:before="120" w:after="0"/>
        <w:ind w:left="284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F94053">
        <w:rPr>
          <w:rFonts w:ascii="Arial" w:hAnsi="Arial" w:cs="Arial"/>
        </w:rPr>
        <w:t>……………………………………</w:t>
      </w:r>
      <w:r w:rsidRPr="00F94053">
        <w:rPr>
          <w:rFonts w:ascii="Arial" w:eastAsia="Times New Roman" w:hAnsi="Arial" w:cs="Arial"/>
          <w:bCs/>
          <w:lang w:eastAsia="cs-CZ"/>
        </w:rPr>
        <w:t xml:space="preserve"> </w:t>
      </w:r>
      <w:r w:rsidRPr="00F94053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F94053">
        <w:rPr>
          <w:rFonts w:ascii="Arial" w:hAnsi="Arial" w:cs="Arial"/>
        </w:rPr>
        <w:t>……………………………………</w:t>
      </w:r>
    </w:p>
    <w:p w14:paraId="5E0C74BD" w14:textId="3A014E5B" w:rsidR="00F94053" w:rsidRPr="00F94053" w:rsidRDefault="00F94053" w:rsidP="00F94053">
      <w:pPr>
        <w:tabs>
          <w:tab w:val="left" w:pos="567"/>
          <w:tab w:val="left" w:pos="4678"/>
          <w:tab w:val="left" w:pos="4820"/>
        </w:tabs>
        <w:spacing w:before="120" w:after="0"/>
        <w:ind w:left="284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F94053">
        <w:rPr>
          <w:rFonts w:ascii="Arial" w:hAnsi="Arial" w:cs="Arial"/>
          <w:b/>
          <w:bCs/>
        </w:rPr>
        <w:t xml:space="preserve">Ing. Eva </w:t>
      </w:r>
      <w:proofErr w:type="spellStart"/>
      <w:r w:rsidRPr="00F94053">
        <w:rPr>
          <w:rFonts w:ascii="Arial" w:hAnsi="Arial" w:cs="Arial"/>
          <w:b/>
          <w:bCs/>
        </w:rPr>
        <w:t>Schmidtmajerová</w:t>
      </w:r>
      <w:proofErr w:type="spellEnd"/>
      <w:r w:rsidRPr="00F94053">
        <w:rPr>
          <w:rFonts w:ascii="Arial" w:hAnsi="Arial" w:cs="Arial"/>
          <w:b/>
          <w:bCs/>
        </w:rPr>
        <w:t>, CSc.</w:t>
      </w:r>
      <w:r w:rsidRPr="00F94053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 w:rsidRPr="00F94053">
        <w:rPr>
          <w:rFonts w:ascii="Arial" w:eastAsia="Times New Roman" w:hAnsi="Arial" w:cs="Arial"/>
          <w:b/>
          <w:bCs/>
          <w:snapToGrid w:val="0"/>
          <w:lang w:eastAsia="cs-CZ"/>
        </w:rPr>
        <w:t xml:space="preserve">Petr </w:t>
      </w:r>
      <w:proofErr w:type="spellStart"/>
      <w:r w:rsidRPr="00F94053">
        <w:rPr>
          <w:rFonts w:ascii="Arial" w:eastAsia="Times New Roman" w:hAnsi="Arial" w:cs="Arial"/>
          <w:b/>
          <w:bCs/>
          <w:snapToGrid w:val="0"/>
          <w:lang w:eastAsia="cs-CZ"/>
        </w:rPr>
        <w:t>Štolka</w:t>
      </w:r>
      <w:proofErr w:type="spellEnd"/>
    </w:p>
    <w:p w14:paraId="1EE76DE0" w14:textId="5F27D72B" w:rsidR="00F94053" w:rsidRPr="00F94053" w:rsidRDefault="00F94053" w:rsidP="00F94053">
      <w:pPr>
        <w:tabs>
          <w:tab w:val="left" w:pos="567"/>
          <w:tab w:val="left" w:pos="4678"/>
          <w:tab w:val="left" w:pos="4820"/>
          <w:tab w:val="left" w:pos="5670"/>
        </w:tabs>
        <w:spacing w:before="120" w:after="0"/>
        <w:ind w:left="284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F94053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F94053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F94053">
        <w:rPr>
          <w:rFonts w:ascii="Arial" w:eastAsia="Times New Roman" w:hAnsi="Arial" w:cs="Arial"/>
          <w:bCs/>
          <w:lang w:eastAsia="cs-CZ"/>
        </w:rPr>
        <w:t>jednatel</w:t>
      </w:r>
    </w:p>
    <w:p w14:paraId="2F6EDD7A" w14:textId="16766BDC" w:rsidR="00F94053" w:rsidRPr="00F94053" w:rsidRDefault="00F94053" w:rsidP="00F94053">
      <w:pPr>
        <w:tabs>
          <w:tab w:val="left" w:pos="4678"/>
          <w:tab w:val="left" w:pos="4820"/>
        </w:tabs>
        <w:spacing w:before="120" w:after="120"/>
        <w:ind w:left="284"/>
        <w:contextualSpacing/>
        <w:jc w:val="both"/>
        <w:rPr>
          <w:rFonts w:ascii="Arial" w:hAnsi="Arial" w:cs="Arial"/>
        </w:rPr>
      </w:pPr>
      <w:r w:rsidRPr="00F94053">
        <w:rPr>
          <w:rFonts w:ascii="Arial" w:hAnsi="Arial" w:cs="Arial"/>
        </w:rPr>
        <w:t>Státní pozemkový úřad</w:t>
      </w:r>
      <w:r w:rsidRPr="00F9405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4053">
        <w:rPr>
          <w:rFonts w:ascii="Arial" w:hAnsi="Arial" w:cs="Arial"/>
        </w:rPr>
        <w:t>ŠTOLKA – STAVKO s.r.o.</w:t>
      </w:r>
      <w:r w:rsidRPr="00F94053">
        <w:rPr>
          <w:rFonts w:ascii="Arial" w:hAnsi="Arial" w:cs="Arial"/>
        </w:rPr>
        <w:tab/>
      </w:r>
    </w:p>
    <w:p w14:paraId="4B336683" w14:textId="77777777" w:rsidR="00F94053" w:rsidRPr="00F94053" w:rsidRDefault="00F94053" w:rsidP="00F94053">
      <w:pPr>
        <w:tabs>
          <w:tab w:val="left" w:pos="142"/>
          <w:tab w:val="left" w:pos="4678"/>
          <w:tab w:val="left" w:pos="4820"/>
        </w:tabs>
        <w:spacing w:before="120" w:after="120"/>
        <w:ind w:left="284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631FC071" w14:textId="77777777" w:rsidR="00F811F8" w:rsidRDefault="00F811F8" w:rsidP="00F94053">
      <w:pPr>
        <w:tabs>
          <w:tab w:val="left" w:pos="4820"/>
        </w:tabs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ArialMT" w:hAnsi="ArialMT" w:cs="ArialMT"/>
          <w:sz w:val="20"/>
          <w:szCs w:val="20"/>
        </w:rPr>
      </w:pPr>
    </w:p>
    <w:p w14:paraId="4F05F7F9" w14:textId="77777777" w:rsidR="007E1B54" w:rsidRDefault="007E1B54" w:rsidP="00F94053">
      <w:pPr>
        <w:tabs>
          <w:tab w:val="left" w:pos="4820"/>
        </w:tabs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ArialMT" w:hAnsi="ArialMT" w:cs="ArialMT"/>
        </w:rPr>
      </w:pPr>
    </w:p>
    <w:p w14:paraId="2B271FD1" w14:textId="77777777" w:rsidR="007E1B54" w:rsidRDefault="007E1B54" w:rsidP="00F94053">
      <w:pPr>
        <w:tabs>
          <w:tab w:val="left" w:pos="4820"/>
        </w:tabs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ArialMT" w:hAnsi="ArialMT" w:cs="ArialMT"/>
        </w:rPr>
      </w:pPr>
    </w:p>
    <w:p w14:paraId="777711CB" w14:textId="77777777" w:rsidR="007E1B54" w:rsidRDefault="007E1B54" w:rsidP="00F94053">
      <w:pPr>
        <w:tabs>
          <w:tab w:val="left" w:pos="4820"/>
        </w:tabs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ArialMT" w:hAnsi="ArialMT" w:cs="ArialMT"/>
        </w:rPr>
      </w:pPr>
    </w:p>
    <w:p w14:paraId="4CA94DA1" w14:textId="77777777" w:rsidR="007E1B54" w:rsidRDefault="007E1B54" w:rsidP="00F94053">
      <w:pPr>
        <w:tabs>
          <w:tab w:val="left" w:pos="4820"/>
        </w:tabs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ArialMT" w:hAnsi="ArialMT" w:cs="ArialMT"/>
        </w:rPr>
      </w:pPr>
    </w:p>
    <w:p w14:paraId="18F17218" w14:textId="77777777" w:rsidR="007E1B54" w:rsidRDefault="007E1B54" w:rsidP="00F94053">
      <w:pPr>
        <w:tabs>
          <w:tab w:val="left" w:pos="4820"/>
        </w:tabs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ArialMT" w:hAnsi="ArialMT" w:cs="ArialMT"/>
        </w:rPr>
      </w:pPr>
    </w:p>
    <w:p w14:paraId="62DA4FD8" w14:textId="16140430" w:rsidR="00F94053" w:rsidRPr="007E1B54" w:rsidRDefault="00F94053" w:rsidP="00F94053">
      <w:pPr>
        <w:tabs>
          <w:tab w:val="left" w:pos="4820"/>
        </w:tabs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ArialMT" w:hAnsi="ArialMT" w:cs="ArialMT"/>
        </w:rPr>
      </w:pPr>
      <w:r w:rsidRPr="007E1B54">
        <w:rPr>
          <w:rFonts w:ascii="ArialMT" w:hAnsi="ArialMT" w:cs="ArialMT"/>
        </w:rPr>
        <w:t>Za správnost:</w:t>
      </w:r>
    </w:p>
    <w:p w14:paraId="6AFEC038" w14:textId="77777777" w:rsidR="007E1B54" w:rsidRDefault="007E1B54" w:rsidP="00F94053">
      <w:pPr>
        <w:tabs>
          <w:tab w:val="left" w:pos="567"/>
          <w:tab w:val="left" w:pos="4820"/>
          <w:tab w:val="left" w:pos="5670"/>
        </w:tabs>
        <w:spacing w:before="120" w:after="0"/>
        <w:ind w:left="284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74C31DC2" w14:textId="77777777" w:rsidR="007E1B54" w:rsidRDefault="007E1B54" w:rsidP="00F94053">
      <w:pPr>
        <w:tabs>
          <w:tab w:val="left" w:pos="567"/>
          <w:tab w:val="left" w:pos="4820"/>
          <w:tab w:val="left" w:pos="5670"/>
        </w:tabs>
        <w:spacing w:before="120" w:after="0"/>
        <w:ind w:left="284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1399A0B0" w14:textId="77777777" w:rsidR="007E1B54" w:rsidRDefault="007E1B54" w:rsidP="00F94053">
      <w:pPr>
        <w:tabs>
          <w:tab w:val="left" w:pos="567"/>
          <w:tab w:val="left" w:pos="4820"/>
          <w:tab w:val="left" w:pos="5670"/>
        </w:tabs>
        <w:spacing w:before="120" w:after="0"/>
        <w:ind w:left="284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6C18214A" w14:textId="7C599442" w:rsidR="00F94053" w:rsidRPr="007E1B54" w:rsidRDefault="00F94053" w:rsidP="00F94053">
      <w:pPr>
        <w:tabs>
          <w:tab w:val="left" w:pos="567"/>
          <w:tab w:val="left" w:pos="4820"/>
          <w:tab w:val="left" w:pos="5670"/>
        </w:tabs>
        <w:spacing w:before="120" w:after="0"/>
        <w:ind w:left="284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7E1B5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4C211D6" w14:textId="77777777" w:rsidR="00F94053" w:rsidRPr="007E1B54" w:rsidRDefault="00F94053" w:rsidP="00F94053">
      <w:pPr>
        <w:tabs>
          <w:tab w:val="left" w:pos="567"/>
          <w:tab w:val="left" w:pos="4820"/>
          <w:tab w:val="left" w:pos="5670"/>
        </w:tabs>
        <w:spacing w:before="120" w:after="0"/>
        <w:ind w:left="284"/>
        <w:contextualSpacing/>
        <w:jc w:val="both"/>
        <w:rPr>
          <w:rFonts w:ascii="ArialMT" w:hAnsi="ArialMT" w:cs="ArialMT"/>
        </w:rPr>
      </w:pPr>
      <w:r w:rsidRPr="007E1B54">
        <w:rPr>
          <w:rFonts w:ascii="ArialMT" w:hAnsi="ArialMT" w:cs="ArialMT"/>
        </w:rPr>
        <w:t>………………………………..</w:t>
      </w:r>
    </w:p>
    <w:p w14:paraId="5433259E" w14:textId="77777777" w:rsidR="00F94053" w:rsidRPr="007E1B54" w:rsidRDefault="00F94053" w:rsidP="00F94053">
      <w:pPr>
        <w:tabs>
          <w:tab w:val="left" w:pos="4820"/>
        </w:tabs>
        <w:autoSpaceDE w:val="0"/>
        <w:autoSpaceDN w:val="0"/>
        <w:adjustRightInd w:val="0"/>
        <w:spacing w:before="120" w:after="0"/>
        <w:ind w:left="284"/>
        <w:contextualSpacing/>
        <w:jc w:val="both"/>
        <w:rPr>
          <w:rFonts w:ascii="ArialMT" w:hAnsi="ArialMT" w:cs="ArialMT"/>
        </w:rPr>
      </w:pPr>
      <w:r w:rsidRPr="007E1B54">
        <w:rPr>
          <w:rFonts w:ascii="ArialMT" w:hAnsi="ArialMT" w:cs="ArialMT"/>
        </w:rPr>
        <w:t>Ing. Radka Vaněčková</w:t>
      </w:r>
    </w:p>
    <w:p w14:paraId="5E58F5BD" w14:textId="2280EF92" w:rsidR="00A9353C" w:rsidRDefault="00F94053" w:rsidP="00600254">
      <w:pPr>
        <w:tabs>
          <w:tab w:val="left" w:pos="4820"/>
        </w:tabs>
        <w:spacing w:before="120" w:after="120"/>
        <w:ind w:left="284"/>
        <w:contextualSpacing/>
        <w:jc w:val="both"/>
        <w:rPr>
          <w:rFonts w:ascii="Arial" w:eastAsia="Arial" w:hAnsi="Arial" w:cs="Arial"/>
          <w:b/>
        </w:rPr>
      </w:pPr>
      <w:r w:rsidRPr="007E1B54">
        <w:rPr>
          <w:rFonts w:ascii="ArialMT" w:hAnsi="ArialMT" w:cs="ArialMT"/>
        </w:rPr>
        <w:t>KPÚ pro Jihočeský kraj</w:t>
      </w:r>
      <w:r w:rsidRPr="007E1B54">
        <w:rPr>
          <w:rFonts w:ascii="Arial" w:eastAsia="Arial" w:hAnsi="Arial" w:cs="Arial"/>
          <w:b/>
        </w:rPr>
        <w:t xml:space="preserve"> </w:t>
      </w:r>
    </w:p>
    <w:p w14:paraId="3EF919DD" w14:textId="77777777" w:rsidR="007E1B54" w:rsidRPr="007E1B54" w:rsidRDefault="007E1B54" w:rsidP="007E1B54"/>
    <w:p w14:paraId="24D0A6CC" w14:textId="77777777" w:rsidR="007E1B54" w:rsidRPr="007E1B54" w:rsidRDefault="007E1B54" w:rsidP="007E1B54"/>
    <w:p w14:paraId="34AFF9B0" w14:textId="77777777" w:rsidR="007E1B54" w:rsidRPr="007E1B54" w:rsidRDefault="007E1B54" w:rsidP="007E1B54"/>
    <w:p w14:paraId="59E2E558" w14:textId="77777777" w:rsidR="007E1B54" w:rsidRPr="007E1B54" w:rsidRDefault="007E1B54" w:rsidP="007E1B54"/>
    <w:p w14:paraId="44B78BA5" w14:textId="77777777" w:rsidR="007E1B54" w:rsidRPr="007E1B54" w:rsidRDefault="007E1B54" w:rsidP="007E1B54"/>
    <w:p w14:paraId="34B4E778" w14:textId="77777777" w:rsidR="007E1B54" w:rsidRPr="007E1B54" w:rsidRDefault="007E1B54" w:rsidP="007E1B54"/>
    <w:p w14:paraId="51DC7B7F" w14:textId="77777777" w:rsidR="007E1B54" w:rsidRPr="007E1B54" w:rsidRDefault="007E1B54" w:rsidP="007E1B54"/>
    <w:p w14:paraId="045A8A03" w14:textId="77777777" w:rsidR="007E1B54" w:rsidRPr="007E1B54" w:rsidRDefault="007E1B54" w:rsidP="007E1B54"/>
    <w:p w14:paraId="32FDB34D" w14:textId="77777777" w:rsidR="00497497" w:rsidRDefault="00497497" w:rsidP="007E1B54">
      <w:pPr>
        <w:sectPr w:rsidR="00497497" w:rsidSect="00600254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207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1404" w:type="dxa"/>
        <w:tblInd w:w="-1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9"/>
        <w:gridCol w:w="325"/>
        <w:gridCol w:w="324"/>
        <w:gridCol w:w="324"/>
        <w:gridCol w:w="324"/>
        <w:gridCol w:w="324"/>
        <w:gridCol w:w="8"/>
        <w:gridCol w:w="312"/>
        <w:gridCol w:w="14"/>
        <w:gridCol w:w="306"/>
        <w:gridCol w:w="14"/>
        <w:gridCol w:w="306"/>
        <w:gridCol w:w="14"/>
        <w:gridCol w:w="306"/>
        <w:gridCol w:w="14"/>
        <w:gridCol w:w="310"/>
        <w:gridCol w:w="8"/>
        <w:gridCol w:w="218"/>
        <w:gridCol w:w="8"/>
        <w:gridCol w:w="218"/>
        <w:gridCol w:w="8"/>
        <w:gridCol w:w="218"/>
        <w:gridCol w:w="8"/>
        <w:gridCol w:w="218"/>
        <w:gridCol w:w="8"/>
        <w:gridCol w:w="218"/>
        <w:gridCol w:w="20"/>
      </w:tblGrid>
      <w:tr w:rsidR="008F34F3" w:rsidRPr="001322A6" w14:paraId="2D3CE7D4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83BF1C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Harmonogram prací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3EB7724D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EA8DC5A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F1A1D25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37DCF3FA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32888800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3AD63B19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7A5F26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451BF8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0F2D4A8E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791D904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13F4779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3A5985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2D221F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26DCAD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90B3FDF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F9E167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ED0C5DF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3A43D268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6EBA3D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28F86012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B8A4F88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6419E8B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101022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2EBB836E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C7D22"/>
            <w:noWrap/>
            <w:vAlign w:val="bottom"/>
            <w:hideMark/>
          </w:tcPr>
          <w:p w14:paraId="6AADEBD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42B6CB16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24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Polní cesta C10 v </w:t>
            </w:r>
            <w:proofErr w:type="spellStart"/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k.ú</w:t>
            </w:r>
            <w:proofErr w:type="spellEnd"/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Staré Hutě u Horní Stropnice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F0F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2D44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5502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F643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1539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FDF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4A98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7CD6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12DC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31BA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8211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8351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9CA8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B7E5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7E05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57A3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EF8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6D7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D42F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FA60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EC8C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8F20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976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A0B7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052D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322A6" w:rsidRPr="001322A6" w14:paraId="1F73D67C" w14:textId="77777777" w:rsidTr="008F34F3">
        <w:trPr>
          <w:trHeight w:val="302"/>
        </w:trPr>
        <w:tc>
          <w:tcPr>
            <w:tcW w:w="11404" w:type="dxa"/>
            <w:gridSpan w:val="3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9E1AE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315856BF" w14:textId="77777777" w:rsidTr="008F34F3">
        <w:trPr>
          <w:trHeight w:val="302"/>
        </w:trPr>
        <w:tc>
          <w:tcPr>
            <w:tcW w:w="8984" w:type="dxa"/>
            <w:gridSpan w:val="1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819B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Objekt 101.1 </w:t>
            </w:r>
            <w:proofErr w:type="gramStart"/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-  Polní</w:t>
            </w:r>
            <w:proofErr w:type="gramEnd"/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cesta C10 - nezastavěné území , Objekt 101.2 - Polní cesta C10 - zastavěné území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EF33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67E1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0403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BCA6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1B8F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3031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9EB2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F560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3B44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107E5461" w14:textId="77777777" w:rsidTr="008F34F3">
        <w:trPr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B64" w14:textId="77777777" w:rsidR="001322A6" w:rsidRPr="001322A6" w:rsidRDefault="001322A6" w:rsidP="001322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měsíc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FD22D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25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EE0B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E9FB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04" w:type="dxa"/>
            <w:gridSpan w:val="10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4EC0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40" w:type="dxa"/>
            <w:gridSpan w:val="10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96E28F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6510A246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B34" w14:textId="77777777" w:rsidR="001322A6" w:rsidRPr="001322A6" w:rsidRDefault="001322A6" w:rsidP="001322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týden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6C0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E04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D38F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CC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95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FBD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06A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B3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E89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7C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4B39" w14:textId="77777777" w:rsidR="001322A6" w:rsidRPr="001322A6" w:rsidRDefault="001322A6" w:rsidP="001322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7098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B78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0C25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C38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F4F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F20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81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F8D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9BD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ECEA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40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00A4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B19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9578D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151B1BCB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08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Převzetí staveniště: 18.08.2025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5B5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EB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36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A2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F8B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57B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6C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5A7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E00C8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995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73D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00E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A8A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49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846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31F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D22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EA3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AF6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69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802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AC9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4D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FFB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6111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322A6" w:rsidRPr="001322A6" w14:paraId="1A4335E0" w14:textId="77777777" w:rsidTr="008F34F3">
        <w:trPr>
          <w:trHeight w:val="302"/>
        </w:trPr>
        <w:tc>
          <w:tcPr>
            <w:tcW w:w="11404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05EC3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Zahájení stavebních prací: 23.08.2025</w:t>
            </w:r>
          </w:p>
        </w:tc>
      </w:tr>
      <w:tr w:rsidR="008F34F3" w:rsidRPr="001322A6" w14:paraId="145C2B79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819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Polní cesta C10 v </w:t>
            </w:r>
            <w:proofErr w:type="spellStart"/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k.ú</w:t>
            </w:r>
            <w:proofErr w:type="spellEnd"/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Staré Hutě u Horní Stropnice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F53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034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D4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7A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22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71B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EDA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FB80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1C64990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5A4F4DE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2F6C5EC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6B7CB32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29F3097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6BBDCEC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6BB3626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5BD280F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D66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2E50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89BC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F1A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C33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851F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B50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16D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E45E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25649BBD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8D2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VRN1 - Průzkumné</w:t>
            </w:r>
            <w:proofErr w:type="gramEnd"/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geodeticé</w:t>
            </w:r>
            <w:proofErr w:type="spellEnd"/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projektové práce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2D5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6AF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CA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61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82E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4A0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E42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DFA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E56B8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59F92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B8E78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95DD2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52488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B6678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AF384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0EF48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C43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4E0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0B6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61D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CB5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514E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FD56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9E6E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CA8C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47C61384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5E4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Zemní práce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A19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B30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760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884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5CF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5B8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EE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5AC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2C6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A365E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88FF2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B213E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B335E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B6D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95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B6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8E6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75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225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2E0E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0FC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A1E6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D946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5A2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5A9F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5515B3F4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7DE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Zakládání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D82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91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122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ACE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C78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DA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193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EB7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B6B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171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7EFAE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6BCA6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3FC50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5821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A3A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64C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68B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57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30F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275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879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BE5D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833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A6D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CA79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6EED0781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73A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Trubní vedení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99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744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0E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D6D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EC2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D1B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84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F2F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9CF6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65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5A4719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A72B5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366EE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48E2D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332CE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2E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87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39F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7D1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C1D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B4F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1E2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DAD0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EBF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0377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45B097AB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C4F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Komunikace pozemní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2CB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AA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E46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D84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BD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AEC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57F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989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5D99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53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F9F1E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C1624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E5708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1AC06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536B8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512AE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7E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EE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EDB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295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41C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8177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9CAD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397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107A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6C65AE90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5D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konstrukce a práce, bourání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F5F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F16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922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F4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E67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76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A0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17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181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39F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7B80E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0C5B4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AD2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A2A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3AC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DB6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B77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264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69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CC1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EF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291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9030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6C9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02A5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6D36EE1A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AB6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997 - Přesun sutě 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114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59E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4C0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9E5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EB0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8F1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30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653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850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AD1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5C9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3A014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4F586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FF6B4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C3EA1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F89ED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9AAE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E7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CC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C8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8A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CF15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D6C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005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7A2A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024402E5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3FB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998 - Přesun hmot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915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86C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8DDD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8E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388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3F0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BAE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BF3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2FE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436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79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61CBA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CEDEE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49E29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85936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743E7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4A1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5AC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58E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D91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B3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7B42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6D29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10CA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6090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322A6" w:rsidRPr="001322A6" w14:paraId="70E63577" w14:textId="77777777" w:rsidTr="008F34F3">
        <w:trPr>
          <w:trHeight w:val="302"/>
        </w:trPr>
        <w:tc>
          <w:tcPr>
            <w:tcW w:w="11404" w:type="dxa"/>
            <w:gridSpan w:val="3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FC005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0FA6BB64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92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Předání stavby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D0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4EF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D1EE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76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90F0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274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8C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24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4C98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26C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3B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34DD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E184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7FFC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CA20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42CD16E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575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59A8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C9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E611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044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559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697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758A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2118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4393BE87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94EB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A79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B90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EAF0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AA0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2BF4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262E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73D2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3993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80A9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BF71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290C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606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9F0C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4F59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E7D1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18A3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0BA5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7808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A280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C8F1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811E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53F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6AB5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A661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A9E3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6A23FA33" w14:textId="77777777" w:rsidTr="008F34F3">
        <w:trPr>
          <w:gridAfter w:val="1"/>
          <w:wAfter w:w="25" w:type="dxa"/>
          <w:trHeight w:val="302"/>
        </w:trPr>
        <w:tc>
          <w:tcPr>
            <w:tcW w:w="6052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1D2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* Stavební práce na Objektu 101.1 a Objektu </w:t>
            </w:r>
            <w:proofErr w:type="gramStart"/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101.2  budou</w:t>
            </w:r>
            <w:proofErr w:type="gramEnd"/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prováděny současně.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5DE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EB0A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B819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6C46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A76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CCF3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63A3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4A7E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9B5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2597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CD6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9195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E9CF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543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57D2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CB7C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36B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D5FE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571A1950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70F7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F9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FB1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912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5F1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A771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4D99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E596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80C2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8771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C25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01C4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7479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2F9B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2B7E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66F9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555E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DB1A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5A20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43D6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23C9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B4F4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D3C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2D2D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D8AF" w14:textId="77777777" w:rsidR="001322A6" w:rsidRPr="001322A6" w:rsidRDefault="001322A6" w:rsidP="0013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29A66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6588071D" w14:textId="77777777" w:rsidTr="008F34F3">
        <w:trPr>
          <w:gridAfter w:val="1"/>
          <w:wAfter w:w="25" w:type="dxa"/>
          <w:trHeight w:val="302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F49FF3C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Uzlové body výstavby: 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4D16D39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158080A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9392380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013C45C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0160D59E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AEFB9D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9B9EDE2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CE7EF10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8CB0B3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07ACF25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26989E5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5DBECA9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112DA66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B514E1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7D359"/>
            <w:noWrap/>
            <w:vAlign w:val="bottom"/>
            <w:hideMark/>
          </w:tcPr>
          <w:p w14:paraId="292D12A2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130A1B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01B8297F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11C9BF8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19840BB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8F802EE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D951263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AEF6D6E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E45EC67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4B8B0448" w14:textId="77777777" w:rsidR="001322A6" w:rsidRPr="001322A6" w:rsidRDefault="001322A6" w:rsidP="00132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02855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34F3" w:rsidRPr="001322A6" w14:paraId="2BD19D02" w14:textId="77777777" w:rsidTr="008F34F3">
        <w:trPr>
          <w:trHeight w:val="302"/>
        </w:trPr>
        <w:tc>
          <w:tcPr>
            <w:tcW w:w="8984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5D341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1. UZLOVÝ </w:t>
            </w:r>
            <w:proofErr w:type="gramStart"/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BOD :</w:t>
            </w:r>
            <w:proofErr w:type="gramEnd"/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dokončení pokládky penetračního makadamu: 1. 10. 2025 (49 dnů od nabytí účinnosti smlouvy)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637C8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6E553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69B0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B31D2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3178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B3B9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A93D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5FAC4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2075F" w14:textId="77777777" w:rsidR="001322A6" w:rsidRPr="001322A6" w:rsidRDefault="001322A6" w:rsidP="0013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322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1B467732" w14:textId="06816244" w:rsidR="007E1B54" w:rsidRPr="007E1B54" w:rsidRDefault="007E1B54" w:rsidP="007E1B54"/>
    <w:p w14:paraId="2BF509F9" w14:textId="77777777" w:rsidR="007E1B54" w:rsidRPr="007E1B54" w:rsidRDefault="007E1B54" w:rsidP="007E1B54"/>
    <w:p w14:paraId="0E9C9F0C" w14:textId="77777777" w:rsidR="007E1B54" w:rsidRPr="007E1B54" w:rsidRDefault="007E1B54" w:rsidP="007E1B54"/>
    <w:p w14:paraId="51116423" w14:textId="77777777" w:rsidR="007E1B54" w:rsidRPr="007E1B54" w:rsidRDefault="007E1B54" w:rsidP="007E1B54">
      <w:pPr>
        <w:jc w:val="center"/>
      </w:pPr>
    </w:p>
    <w:sectPr w:rsidR="007E1B54" w:rsidRPr="007E1B54" w:rsidSect="00600254">
      <w:headerReference w:type="first" r:id="rId17"/>
      <w:footerReference w:type="first" r:id="rId18"/>
      <w:pgSz w:w="11906" w:h="16838" w:code="9"/>
      <w:pgMar w:top="120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9CC2" w14:textId="77777777" w:rsidR="00043AA0" w:rsidRDefault="00043AA0" w:rsidP="006C3D15">
      <w:pPr>
        <w:spacing w:after="0" w:line="240" w:lineRule="auto"/>
      </w:pPr>
      <w:r>
        <w:separator/>
      </w:r>
    </w:p>
  </w:endnote>
  <w:endnote w:type="continuationSeparator" w:id="0">
    <w:p w14:paraId="11FE327B" w14:textId="77777777" w:rsidR="00043AA0" w:rsidRDefault="00043AA0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240FC24B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241323661" name="Obrázek 124132366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817286444" name="Obrázek 1817286444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747014796" name="Obrázek 1747014796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503477871" name="Obrázek 50347787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8136270" name="Obrázek 91813627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397927792" name="Obrázek 13979277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628328476" name="Obrázek 62832847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2036163674" name="Obrázek 203616367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707225393" name="Obrázek 70722539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2066030822" name="Obrázek 206603082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525928118" name="Obrázek 1525928118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636637567" name="Obrázek 636637567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1B54">
              <w:rPr>
                <w:rFonts w:cstheme="minorHAnsi"/>
              </w:rPr>
              <w:t>4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8F34F3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77777777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/3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872243095" name="Obrázek 872243095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78550719" name="Obrázek 7855071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2030022943" name="Obrázek 203002294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599570909" name="Obrázek 15995709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427472417" name="Obrázek 42747241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885400345" name="Obrázek 1885400345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534245269" name="Obrázek 153424526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491472054" name="Obrázek 14914720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8F34F3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B007" w14:textId="0CDF9EEF" w:rsidR="00497497" w:rsidRPr="00497497" w:rsidRDefault="00497497" w:rsidP="004974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3A08" w14:textId="77777777" w:rsidR="00043AA0" w:rsidRDefault="00043AA0" w:rsidP="006C3D15">
      <w:pPr>
        <w:spacing w:after="0" w:line="240" w:lineRule="auto"/>
      </w:pPr>
      <w:r>
        <w:separator/>
      </w:r>
    </w:p>
  </w:footnote>
  <w:footnote w:type="continuationSeparator" w:id="0">
    <w:p w14:paraId="638AE303" w14:textId="77777777" w:rsidR="00043AA0" w:rsidRDefault="00043AA0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62DC1737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 w:rsidRPr="00A9353C">
      <w:rPr>
        <w:rFonts w:ascii="Arial" w:hAnsi="Arial" w:cs="Arial"/>
        <w:sz w:val="16"/>
        <w:szCs w:val="16"/>
      </w:rPr>
      <w:t xml:space="preserve">Dodatek č. 1 ke Smlouvě o dílo na zhotovení stavby (PRV) </w:t>
    </w:r>
    <w:r w:rsidR="000A667D" w:rsidRPr="00A9353C">
      <w:rPr>
        <w:rFonts w:ascii="Arial" w:hAnsi="Arial" w:cs="Arial"/>
        <w:sz w:val="16"/>
        <w:szCs w:val="16"/>
      </w:rPr>
      <w:t>–</w:t>
    </w:r>
    <w:r w:rsidRPr="00A9353C">
      <w:rPr>
        <w:rFonts w:ascii="Arial" w:hAnsi="Arial" w:cs="Arial"/>
        <w:sz w:val="16"/>
        <w:szCs w:val="16"/>
      </w:rPr>
      <w:t xml:space="preserve"> </w:t>
    </w:r>
    <w:r w:rsidR="000A667D" w:rsidRPr="00A9353C">
      <w:rPr>
        <w:rFonts w:ascii="Arial" w:hAnsi="Arial" w:cs="Arial"/>
        <w:sz w:val="16"/>
        <w:szCs w:val="16"/>
      </w:rPr>
      <w:t xml:space="preserve">Realizace polní cesty </w:t>
    </w:r>
    <w:r w:rsidR="007A2E41" w:rsidRPr="00A9353C">
      <w:rPr>
        <w:rFonts w:ascii="Arial" w:hAnsi="Arial" w:cs="Arial"/>
        <w:sz w:val="16"/>
        <w:szCs w:val="16"/>
      </w:rPr>
      <w:t>C10 v </w:t>
    </w:r>
    <w:proofErr w:type="spellStart"/>
    <w:r w:rsidR="007A2E41" w:rsidRPr="00A9353C">
      <w:rPr>
        <w:rFonts w:ascii="Arial" w:hAnsi="Arial" w:cs="Arial"/>
        <w:sz w:val="16"/>
        <w:szCs w:val="16"/>
      </w:rPr>
      <w:t>k.ú</w:t>
    </w:r>
    <w:proofErr w:type="spellEnd"/>
    <w:r w:rsidR="007A2E41" w:rsidRPr="00A9353C">
      <w:rPr>
        <w:rFonts w:ascii="Arial" w:hAnsi="Arial" w:cs="Arial"/>
        <w:sz w:val="16"/>
        <w:szCs w:val="16"/>
      </w:rPr>
      <w:t>. Staré Hutě u Horní Stropnice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7EF28C2C" w:rsidR="00A44D44" w:rsidRPr="009961D7" w:rsidRDefault="00A44D44" w:rsidP="00A44D44">
    <w:pPr>
      <w:pStyle w:val="Zhlav"/>
      <w:rPr>
        <w:rFonts w:ascii="Arial" w:hAnsi="Arial" w:cs="Arial"/>
        <w:sz w:val="18"/>
        <w:szCs w:val="18"/>
      </w:rPr>
    </w:pPr>
    <w:r w:rsidRPr="009961D7">
      <w:rPr>
        <w:rFonts w:ascii="Arial" w:hAnsi="Arial" w:cs="Arial"/>
        <w:sz w:val="18"/>
        <w:szCs w:val="18"/>
      </w:rPr>
      <w:t>Č.j.:</w:t>
    </w:r>
    <w:r w:rsidR="00532167" w:rsidRPr="009961D7">
      <w:t xml:space="preserve"> </w:t>
    </w:r>
    <w:r w:rsidR="00532167" w:rsidRPr="009961D7">
      <w:rPr>
        <w:rFonts w:ascii="Arial" w:hAnsi="Arial" w:cs="Arial"/>
        <w:sz w:val="18"/>
        <w:szCs w:val="18"/>
      </w:rPr>
      <w:t>SPU 340132/2025</w:t>
    </w:r>
    <w:r w:rsidR="00AE4E21" w:rsidRPr="009961D7">
      <w:rPr>
        <w:rFonts w:ascii="Arial" w:hAnsi="Arial" w:cs="Arial"/>
        <w:sz w:val="18"/>
        <w:szCs w:val="18"/>
      </w:rPr>
      <w:tab/>
    </w:r>
    <w:r w:rsidR="00AE4E21" w:rsidRPr="009961D7">
      <w:rPr>
        <w:rFonts w:ascii="Arial" w:hAnsi="Arial" w:cs="Arial"/>
        <w:sz w:val="18"/>
        <w:szCs w:val="18"/>
      </w:rPr>
      <w:tab/>
    </w:r>
    <w:r w:rsidRPr="009961D7">
      <w:rPr>
        <w:rFonts w:ascii="Arial" w:hAnsi="Arial" w:cs="Arial"/>
        <w:sz w:val="18"/>
        <w:szCs w:val="18"/>
      </w:rPr>
      <w:t xml:space="preserve">Číslo smlouvy </w:t>
    </w:r>
    <w:r w:rsidR="00C85A8D" w:rsidRPr="009961D7">
      <w:rPr>
        <w:rFonts w:ascii="Arial" w:hAnsi="Arial" w:cs="Arial"/>
        <w:sz w:val="18"/>
        <w:szCs w:val="18"/>
      </w:rPr>
      <w:t>o</w:t>
    </w:r>
    <w:r w:rsidRPr="009961D7">
      <w:rPr>
        <w:rFonts w:ascii="Arial" w:hAnsi="Arial" w:cs="Arial"/>
        <w:sz w:val="18"/>
        <w:szCs w:val="18"/>
      </w:rPr>
      <w:t xml:space="preserve">bjednatele: </w:t>
    </w:r>
    <w:r w:rsidR="009961D7" w:rsidRPr="009961D7">
      <w:rPr>
        <w:rFonts w:ascii="Arial" w:hAnsi="Arial" w:cs="Arial"/>
        <w:sz w:val="18"/>
        <w:szCs w:val="18"/>
      </w:rPr>
      <w:t>793</w:t>
    </w:r>
    <w:r w:rsidRPr="009961D7">
      <w:rPr>
        <w:rFonts w:ascii="Arial" w:hAnsi="Arial" w:cs="Arial"/>
        <w:sz w:val="18"/>
        <w:szCs w:val="18"/>
      </w:rPr>
      <w:t>-202</w:t>
    </w:r>
    <w:r w:rsidR="009961D7" w:rsidRPr="009961D7">
      <w:rPr>
        <w:rFonts w:ascii="Arial" w:hAnsi="Arial" w:cs="Arial"/>
        <w:sz w:val="18"/>
        <w:szCs w:val="18"/>
      </w:rPr>
      <w:t>5</w:t>
    </w:r>
    <w:r w:rsidRPr="009961D7">
      <w:rPr>
        <w:rFonts w:ascii="Arial" w:hAnsi="Arial" w:cs="Arial"/>
        <w:sz w:val="18"/>
        <w:szCs w:val="18"/>
      </w:rPr>
      <w:t>-505</w:t>
    </w:r>
    <w:r w:rsidR="00EE59BA">
      <w:rPr>
        <w:rFonts w:ascii="Arial" w:hAnsi="Arial" w:cs="Arial"/>
        <w:sz w:val="18"/>
        <w:szCs w:val="18"/>
      </w:rPr>
      <w:t>2</w:t>
    </w:r>
    <w:r w:rsidRPr="009961D7">
      <w:rPr>
        <w:rFonts w:ascii="Arial" w:hAnsi="Arial" w:cs="Arial"/>
        <w:sz w:val="18"/>
        <w:szCs w:val="18"/>
      </w:rPr>
      <w:t>01</w:t>
    </w:r>
  </w:p>
  <w:p w14:paraId="0A9D5C36" w14:textId="0B926F4B" w:rsidR="00A44D44" w:rsidRPr="0088119F" w:rsidRDefault="00A44D44" w:rsidP="00A44D44">
    <w:pPr>
      <w:pStyle w:val="Zhlav"/>
    </w:pPr>
    <w:r w:rsidRPr="009961D7">
      <w:rPr>
        <w:rFonts w:ascii="Arial" w:hAnsi="Arial" w:cs="Arial"/>
        <w:sz w:val="18"/>
        <w:szCs w:val="18"/>
      </w:rPr>
      <w:t xml:space="preserve">UID: </w:t>
    </w:r>
    <w:r w:rsidR="008014DE" w:rsidRPr="009961D7">
      <w:rPr>
        <w:rFonts w:ascii="Arial" w:hAnsi="Arial" w:cs="Arial"/>
        <w:sz w:val="18"/>
        <w:szCs w:val="18"/>
      </w:rPr>
      <w:t>spudms00000015866243</w:t>
    </w:r>
    <w:r w:rsidRPr="009961D7">
      <w:rPr>
        <w:rFonts w:ascii="Arial" w:hAnsi="Arial" w:cs="Arial"/>
        <w:sz w:val="18"/>
        <w:szCs w:val="18"/>
      </w:rPr>
      <w:t xml:space="preserve">                                                        </w:t>
    </w:r>
    <w:r w:rsidR="008014DE" w:rsidRPr="009961D7">
      <w:rPr>
        <w:rFonts w:ascii="Arial" w:hAnsi="Arial" w:cs="Arial"/>
        <w:sz w:val="18"/>
        <w:szCs w:val="18"/>
      </w:rPr>
      <w:t xml:space="preserve">  </w:t>
    </w:r>
    <w:r w:rsidR="009961D7" w:rsidRPr="009961D7">
      <w:rPr>
        <w:rFonts w:ascii="Arial" w:hAnsi="Arial" w:cs="Arial"/>
        <w:sz w:val="18"/>
        <w:szCs w:val="18"/>
      </w:rPr>
      <w:t xml:space="preserve">  </w:t>
    </w:r>
    <w:r w:rsidRPr="009961D7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</w:p>
  <w:p w14:paraId="74F6C931" w14:textId="77777777" w:rsidR="003853AA" w:rsidRDefault="003853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6B03" w14:textId="77777777" w:rsidR="00497497" w:rsidRPr="00497497" w:rsidRDefault="00497497" w:rsidP="00497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6103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ECA"/>
    <w:multiLevelType w:val="hybridMultilevel"/>
    <w:tmpl w:val="BA5CCE52"/>
    <w:lvl w:ilvl="0" w:tplc="52CCBB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2768">
    <w:abstractNumId w:val="4"/>
  </w:num>
  <w:num w:numId="2" w16cid:durableId="564881020">
    <w:abstractNumId w:val="0"/>
  </w:num>
  <w:num w:numId="3" w16cid:durableId="1230190740">
    <w:abstractNumId w:val="1"/>
  </w:num>
  <w:num w:numId="4" w16cid:durableId="2030829998">
    <w:abstractNumId w:val="2"/>
  </w:num>
  <w:num w:numId="5" w16cid:durableId="1992320446">
    <w:abstractNumId w:val="3"/>
  </w:num>
  <w:num w:numId="6" w16cid:durableId="1234005901">
    <w:abstractNumId w:val="5"/>
  </w:num>
  <w:num w:numId="7" w16cid:durableId="201642111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4DFF"/>
    <w:rsid w:val="00015B2F"/>
    <w:rsid w:val="00021D46"/>
    <w:rsid w:val="0002378B"/>
    <w:rsid w:val="000246D6"/>
    <w:rsid w:val="000301CB"/>
    <w:rsid w:val="00031368"/>
    <w:rsid w:val="00031BB1"/>
    <w:rsid w:val="00032B6F"/>
    <w:rsid w:val="00037097"/>
    <w:rsid w:val="0004138A"/>
    <w:rsid w:val="00041866"/>
    <w:rsid w:val="00043487"/>
    <w:rsid w:val="000436B7"/>
    <w:rsid w:val="00043800"/>
    <w:rsid w:val="00043AA0"/>
    <w:rsid w:val="000453FC"/>
    <w:rsid w:val="0004773E"/>
    <w:rsid w:val="00050E94"/>
    <w:rsid w:val="000559CD"/>
    <w:rsid w:val="00057F5D"/>
    <w:rsid w:val="000617D9"/>
    <w:rsid w:val="0006252D"/>
    <w:rsid w:val="000648A4"/>
    <w:rsid w:val="0007027E"/>
    <w:rsid w:val="000711AF"/>
    <w:rsid w:val="000735AF"/>
    <w:rsid w:val="00080D4E"/>
    <w:rsid w:val="00092614"/>
    <w:rsid w:val="00095434"/>
    <w:rsid w:val="0009667F"/>
    <w:rsid w:val="000A2A18"/>
    <w:rsid w:val="000A439F"/>
    <w:rsid w:val="000A4E66"/>
    <w:rsid w:val="000A667D"/>
    <w:rsid w:val="000A7360"/>
    <w:rsid w:val="000A75AF"/>
    <w:rsid w:val="000B4D43"/>
    <w:rsid w:val="000B6518"/>
    <w:rsid w:val="000B72E5"/>
    <w:rsid w:val="000C068C"/>
    <w:rsid w:val="000C1D19"/>
    <w:rsid w:val="000C28A3"/>
    <w:rsid w:val="000C44DE"/>
    <w:rsid w:val="000C7F73"/>
    <w:rsid w:val="000E2E39"/>
    <w:rsid w:val="00103202"/>
    <w:rsid w:val="001046C9"/>
    <w:rsid w:val="001216DB"/>
    <w:rsid w:val="001219E7"/>
    <w:rsid w:val="001224F3"/>
    <w:rsid w:val="001248F8"/>
    <w:rsid w:val="00127414"/>
    <w:rsid w:val="001304D2"/>
    <w:rsid w:val="001322A6"/>
    <w:rsid w:val="00132638"/>
    <w:rsid w:val="00132754"/>
    <w:rsid w:val="00133FD7"/>
    <w:rsid w:val="00140A1A"/>
    <w:rsid w:val="0014530C"/>
    <w:rsid w:val="001461AB"/>
    <w:rsid w:val="001529B2"/>
    <w:rsid w:val="00154381"/>
    <w:rsid w:val="001557DF"/>
    <w:rsid w:val="001574EC"/>
    <w:rsid w:val="0017223B"/>
    <w:rsid w:val="00172D27"/>
    <w:rsid w:val="001742AC"/>
    <w:rsid w:val="00182861"/>
    <w:rsid w:val="00182F3B"/>
    <w:rsid w:val="0018578F"/>
    <w:rsid w:val="001865BB"/>
    <w:rsid w:val="00187F23"/>
    <w:rsid w:val="00192FB4"/>
    <w:rsid w:val="001A46FA"/>
    <w:rsid w:val="001A558C"/>
    <w:rsid w:val="001B0FCC"/>
    <w:rsid w:val="001B4297"/>
    <w:rsid w:val="001B530C"/>
    <w:rsid w:val="001B5612"/>
    <w:rsid w:val="001B686F"/>
    <w:rsid w:val="001C4630"/>
    <w:rsid w:val="001C5C37"/>
    <w:rsid w:val="001C5FCF"/>
    <w:rsid w:val="001D2503"/>
    <w:rsid w:val="001E004C"/>
    <w:rsid w:val="001E2167"/>
    <w:rsid w:val="001E27A2"/>
    <w:rsid w:val="001E3453"/>
    <w:rsid w:val="001E3AD2"/>
    <w:rsid w:val="001E4D0C"/>
    <w:rsid w:val="001E6BEE"/>
    <w:rsid w:val="001F32B7"/>
    <w:rsid w:val="001F3878"/>
    <w:rsid w:val="001F678F"/>
    <w:rsid w:val="001F7F5E"/>
    <w:rsid w:val="00200223"/>
    <w:rsid w:val="00205191"/>
    <w:rsid w:val="002239DD"/>
    <w:rsid w:val="00226BBD"/>
    <w:rsid w:val="00232185"/>
    <w:rsid w:val="0023701D"/>
    <w:rsid w:val="00240AAB"/>
    <w:rsid w:val="00240F98"/>
    <w:rsid w:val="00242E05"/>
    <w:rsid w:val="002441E2"/>
    <w:rsid w:val="002449A1"/>
    <w:rsid w:val="00244C1D"/>
    <w:rsid w:val="00245C7B"/>
    <w:rsid w:val="002675D8"/>
    <w:rsid w:val="00270350"/>
    <w:rsid w:val="0027416E"/>
    <w:rsid w:val="00274C77"/>
    <w:rsid w:val="0028038E"/>
    <w:rsid w:val="002903FB"/>
    <w:rsid w:val="002906C9"/>
    <w:rsid w:val="0029535F"/>
    <w:rsid w:val="002A0E91"/>
    <w:rsid w:val="002A12F9"/>
    <w:rsid w:val="002A2E4F"/>
    <w:rsid w:val="002A4ABF"/>
    <w:rsid w:val="002A6EFC"/>
    <w:rsid w:val="002C398A"/>
    <w:rsid w:val="002E08DD"/>
    <w:rsid w:val="002E25AC"/>
    <w:rsid w:val="002E69FA"/>
    <w:rsid w:val="002E6BCB"/>
    <w:rsid w:val="002F001F"/>
    <w:rsid w:val="002F2A0C"/>
    <w:rsid w:val="002F6548"/>
    <w:rsid w:val="002F7F93"/>
    <w:rsid w:val="003015F1"/>
    <w:rsid w:val="00302511"/>
    <w:rsid w:val="00304A3D"/>
    <w:rsid w:val="00306BF4"/>
    <w:rsid w:val="003113C1"/>
    <w:rsid w:val="00312ED6"/>
    <w:rsid w:val="0032197C"/>
    <w:rsid w:val="00321CBD"/>
    <w:rsid w:val="00325832"/>
    <w:rsid w:val="003302E4"/>
    <w:rsid w:val="00330953"/>
    <w:rsid w:val="00332612"/>
    <w:rsid w:val="00335B50"/>
    <w:rsid w:val="00335D1A"/>
    <w:rsid w:val="003373DB"/>
    <w:rsid w:val="003426A5"/>
    <w:rsid w:val="00343629"/>
    <w:rsid w:val="00346559"/>
    <w:rsid w:val="00350327"/>
    <w:rsid w:val="00350B9E"/>
    <w:rsid w:val="00355FF4"/>
    <w:rsid w:val="00357D37"/>
    <w:rsid w:val="003630CC"/>
    <w:rsid w:val="0036550E"/>
    <w:rsid w:val="003701E8"/>
    <w:rsid w:val="003719FA"/>
    <w:rsid w:val="00380594"/>
    <w:rsid w:val="00381351"/>
    <w:rsid w:val="003853AA"/>
    <w:rsid w:val="00387436"/>
    <w:rsid w:val="00395F22"/>
    <w:rsid w:val="003A0D1F"/>
    <w:rsid w:val="003A3354"/>
    <w:rsid w:val="003A3725"/>
    <w:rsid w:val="003B3EF5"/>
    <w:rsid w:val="003B6CF5"/>
    <w:rsid w:val="003C2341"/>
    <w:rsid w:val="003D21B7"/>
    <w:rsid w:val="003D23F1"/>
    <w:rsid w:val="003D7879"/>
    <w:rsid w:val="003E2289"/>
    <w:rsid w:val="003E578B"/>
    <w:rsid w:val="003E67A6"/>
    <w:rsid w:val="003E7826"/>
    <w:rsid w:val="003F0BDD"/>
    <w:rsid w:val="003F0F2A"/>
    <w:rsid w:val="003F3B48"/>
    <w:rsid w:val="003F7AA8"/>
    <w:rsid w:val="00411BEB"/>
    <w:rsid w:val="00414852"/>
    <w:rsid w:val="00416B9C"/>
    <w:rsid w:val="00423C70"/>
    <w:rsid w:val="00425E0C"/>
    <w:rsid w:val="004322D2"/>
    <w:rsid w:val="00443AC5"/>
    <w:rsid w:val="0044759A"/>
    <w:rsid w:val="00452208"/>
    <w:rsid w:val="004526CC"/>
    <w:rsid w:val="00456E78"/>
    <w:rsid w:val="00463206"/>
    <w:rsid w:val="004729D7"/>
    <w:rsid w:val="00472A49"/>
    <w:rsid w:val="00475267"/>
    <w:rsid w:val="00481F16"/>
    <w:rsid w:val="00484897"/>
    <w:rsid w:val="00495A8D"/>
    <w:rsid w:val="004972C6"/>
    <w:rsid w:val="00497497"/>
    <w:rsid w:val="004B6B1F"/>
    <w:rsid w:val="004B6CF6"/>
    <w:rsid w:val="004C043C"/>
    <w:rsid w:val="004C1E5D"/>
    <w:rsid w:val="004C5E36"/>
    <w:rsid w:val="004C65C7"/>
    <w:rsid w:val="004C6A68"/>
    <w:rsid w:val="004C6BF1"/>
    <w:rsid w:val="004C76E8"/>
    <w:rsid w:val="004D045F"/>
    <w:rsid w:val="004D19FE"/>
    <w:rsid w:val="004D30BA"/>
    <w:rsid w:val="004D7DBD"/>
    <w:rsid w:val="004E00CB"/>
    <w:rsid w:val="004E04CC"/>
    <w:rsid w:val="004E3BC1"/>
    <w:rsid w:val="004E5935"/>
    <w:rsid w:val="004E6B67"/>
    <w:rsid w:val="004F2367"/>
    <w:rsid w:val="004F39CC"/>
    <w:rsid w:val="004F7E9D"/>
    <w:rsid w:val="005008B1"/>
    <w:rsid w:val="00502776"/>
    <w:rsid w:val="00503353"/>
    <w:rsid w:val="005145D8"/>
    <w:rsid w:val="00525F70"/>
    <w:rsid w:val="00532167"/>
    <w:rsid w:val="00534963"/>
    <w:rsid w:val="0053640A"/>
    <w:rsid w:val="0054049B"/>
    <w:rsid w:val="0054723B"/>
    <w:rsid w:val="00556DFC"/>
    <w:rsid w:val="00557E37"/>
    <w:rsid w:val="005614E4"/>
    <w:rsid w:val="00563034"/>
    <w:rsid w:val="005643D1"/>
    <w:rsid w:val="005704A8"/>
    <w:rsid w:val="00571F7C"/>
    <w:rsid w:val="005724D9"/>
    <w:rsid w:val="005740EC"/>
    <w:rsid w:val="00576629"/>
    <w:rsid w:val="00576CB0"/>
    <w:rsid w:val="00577229"/>
    <w:rsid w:val="00577472"/>
    <w:rsid w:val="00584B7C"/>
    <w:rsid w:val="00586738"/>
    <w:rsid w:val="00592C39"/>
    <w:rsid w:val="00594BBC"/>
    <w:rsid w:val="005979F9"/>
    <w:rsid w:val="00597BAF"/>
    <w:rsid w:val="00597D41"/>
    <w:rsid w:val="005B4750"/>
    <w:rsid w:val="005C2754"/>
    <w:rsid w:val="005C7505"/>
    <w:rsid w:val="005D4942"/>
    <w:rsid w:val="005D56E3"/>
    <w:rsid w:val="005D6ACB"/>
    <w:rsid w:val="005E5AF1"/>
    <w:rsid w:val="00600254"/>
    <w:rsid w:val="0060148E"/>
    <w:rsid w:val="0060199D"/>
    <w:rsid w:val="00604627"/>
    <w:rsid w:val="00606899"/>
    <w:rsid w:val="00612D36"/>
    <w:rsid w:val="0061495D"/>
    <w:rsid w:val="00615DDC"/>
    <w:rsid w:val="00616E93"/>
    <w:rsid w:val="00634568"/>
    <w:rsid w:val="00637666"/>
    <w:rsid w:val="00640802"/>
    <w:rsid w:val="00641F8A"/>
    <w:rsid w:val="006445FC"/>
    <w:rsid w:val="00646591"/>
    <w:rsid w:val="00646665"/>
    <w:rsid w:val="006615F7"/>
    <w:rsid w:val="00661ABF"/>
    <w:rsid w:val="00661DFA"/>
    <w:rsid w:val="00667192"/>
    <w:rsid w:val="006809BE"/>
    <w:rsid w:val="00680D83"/>
    <w:rsid w:val="00681CBD"/>
    <w:rsid w:val="00691715"/>
    <w:rsid w:val="00693320"/>
    <w:rsid w:val="00694A85"/>
    <w:rsid w:val="006A0E3A"/>
    <w:rsid w:val="006A2396"/>
    <w:rsid w:val="006A2DF1"/>
    <w:rsid w:val="006A5511"/>
    <w:rsid w:val="006B0169"/>
    <w:rsid w:val="006B54C6"/>
    <w:rsid w:val="006C19FF"/>
    <w:rsid w:val="006C3D15"/>
    <w:rsid w:val="006C4986"/>
    <w:rsid w:val="006C50C2"/>
    <w:rsid w:val="006D3086"/>
    <w:rsid w:val="006D4C6A"/>
    <w:rsid w:val="006E4649"/>
    <w:rsid w:val="006E5C0F"/>
    <w:rsid w:val="007065C1"/>
    <w:rsid w:val="007066DD"/>
    <w:rsid w:val="0071116A"/>
    <w:rsid w:val="0071382D"/>
    <w:rsid w:val="00716BE0"/>
    <w:rsid w:val="007220A5"/>
    <w:rsid w:val="0073094A"/>
    <w:rsid w:val="0073434C"/>
    <w:rsid w:val="00736CB9"/>
    <w:rsid w:val="007372B7"/>
    <w:rsid w:val="00745CF0"/>
    <w:rsid w:val="00750EEE"/>
    <w:rsid w:val="00751ADB"/>
    <w:rsid w:val="00751B6D"/>
    <w:rsid w:val="0075269E"/>
    <w:rsid w:val="00755995"/>
    <w:rsid w:val="007624A2"/>
    <w:rsid w:val="007637B1"/>
    <w:rsid w:val="00770470"/>
    <w:rsid w:val="00774494"/>
    <w:rsid w:val="00775910"/>
    <w:rsid w:val="00775931"/>
    <w:rsid w:val="0078516C"/>
    <w:rsid w:val="007958B9"/>
    <w:rsid w:val="007A1295"/>
    <w:rsid w:val="007A2E41"/>
    <w:rsid w:val="007B3C89"/>
    <w:rsid w:val="007B3DA1"/>
    <w:rsid w:val="007B5508"/>
    <w:rsid w:val="007B6C8C"/>
    <w:rsid w:val="007B7429"/>
    <w:rsid w:val="007C1C3C"/>
    <w:rsid w:val="007C27E3"/>
    <w:rsid w:val="007C4870"/>
    <w:rsid w:val="007C5F1F"/>
    <w:rsid w:val="007D0A5C"/>
    <w:rsid w:val="007E03E7"/>
    <w:rsid w:val="007E1B54"/>
    <w:rsid w:val="007E21ED"/>
    <w:rsid w:val="007E332D"/>
    <w:rsid w:val="007E4CA2"/>
    <w:rsid w:val="007E7042"/>
    <w:rsid w:val="007E7F7A"/>
    <w:rsid w:val="007F1226"/>
    <w:rsid w:val="007F37EC"/>
    <w:rsid w:val="007F6FDD"/>
    <w:rsid w:val="007F7A0A"/>
    <w:rsid w:val="008014DE"/>
    <w:rsid w:val="00805A73"/>
    <w:rsid w:val="00814E70"/>
    <w:rsid w:val="008173B9"/>
    <w:rsid w:val="00825435"/>
    <w:rsid w:val="0082745D"/>
    <w:rsid w:val="008320B9"/>
    <w:rsid w:val="00834C7B"/>
    <w:rsid w:val="00834CF9"/>
    <w:rsid w:val="00835F77"/>
    <w:rsid w:val="0084517D"/>
    <w:rsid w:val="008524E7"/>
    <w:rsid w:val="0086088C"/>
    <w:rsid w:val="008613B9"/>
    <w:rsid w:val="008620D5"/>
    <w:rsid w:val="0086685B"/>
    <w:rsid w:val="00867924"/>
    <w:rsid w:val="00872D43"/>
    <w:rsid w:val="008756DA"/>
    <w:rsid w:val="00880DAB"/>
    <w:rsid w:val="0088178A"/>
    <w:rsid w:val="00882B62"/>
    <w:rsid w:val="00891210"/>
    <w:rsid w:val="008A3C8C"/>
    <w:rsid w:val="008A3FB7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4E02"/>
    <w:rsid w:val="008F079D"/>
    <w:rsid w:val="008F34F3"/>
    <w:rsid w:val="008F51DE"/>
    <w:rsid w:val="008F6D4A"/>
    <w:rsid w:val="00904A22"/>
    <w:rsid w:val="00904FDE"/>
    <w:rsid w:val="009050FF"/>
    <w:rsid w:val="00905A6F"/>
    <w:rsid w:val="0091603E"/>
    <w:rsid w:val="00920F2C"/>
    <w:rsid w:val="00922B4E"/>
    <w:rsid w:val="009269A7"/>
    <w:rsid w:val="00927CBB"/>
    <w:rsid w:val="00930EAC"/>
    <w:rsid w:val="00935617"/>
    <w:rsid w:val="009367EE"/>
    <w:rsid w:val="0094028E"/>
    <w:rsid w:val="00943F4A"/>
    <w:rsid w:val="009446F4"/>
    <w:rsid w:val="0094762E"/>
    <w:rsid w:val="00950A27"/>
    <w:rsid w:val="0095104B"/>
    <w:rsid w:val="00951406"/>
    <w:rsid w:val="00960240"/>
    <w:rsid w:val="00967051"/>
    <w:rsid w:val="009725BB"/>
    <w:rsid w:val="0097413F"/>
    <w:rsid w:val="00974D92"/>
    <w:rsid w:val="00975510"/>
    <w:rsid w:val="00977BF8"/>
    <w:rsid w:val="00986CE4"/>
    <w:rsid w:val="00991CCC"/>
    <w:rsid w:val="009961D7"/>
    <w:rsid w:val="009A035E"/>
    <w:rsid w:val="009A6F40"/>
    <w:rsid w:val="009A7AD6"/>
    <w:rsid w:val="009B3B28"/>
    <w:rsid w:val="009B3FF1"/>
    <w:rsid w:val="009B5D50"/>
    <w:rsid w:val="009B6F8D"/>
    <w:rsid w:val="009C1228"/>
    <w:rsid w:val="009C6801"/>
    <w:rsid w:val="009D1845"/>
    <w:rsid w:val="009D577F"/>
    <w:rsid w:val="009E666C"/>
    <w:rsid w:val="009E69C2"/>
    <w:rsid w:val="009F2279"/>
    <w:rsid w:val="00A035B5"/>
    <w:rsid w:val="00A10E8B"/>
    <w:rsid w:val="00A146D1"/>
    <w:rsid w:val="00A158C3"/>
    <w:rsid w:val="00A26E5C"/>
    <w:rsid w:val="00A273DC"/>
    <w:rsid w:val="00A32252"/>
    <w:rsid w:val="00A334EC"/>
    <w:rsid w:val="00A33E28"/>
    <w:rsid w:val="00A34426"/>
    <w:rsid w:val="00A34953"/>
    <w:rsid w:val="00A355F7"/>
    <w:rsid w:val="00A40592"/>
    <w:rsid w:val="00A41C7A"/>
    <w:rsid w:val="00A43CF8"/>
    <w:rsid w:val="00A44D44"/>
    <w:rsid w:val="00A5631B"/>
    <w:rsid w:val="00A57FE8"/>
    <w:rsid w:val="00A62B0B"/>
    <w:rsid w:val="00A7084C"/>
    <w:rsid w:val="00A70AA8"/>
    <w:rsid w:val="00A83654"/>
    <w:rsid w:val="00A846A7"/>
    <w:rsid w:val="00A916C9"/>
    <w:rsid w:val="00A9353C"/>
    <w:rsid w:val="00A95446"/>
    <w:rsid w:val="00A958EA"/>
    <w:rsid w:val="00AA0B7B"/>
    <w:rsid w:val="00AA1804"/>
    <w:rsid w:val="00AA3170"/>
    <w:rsid w:val="00AA3E94"/>
    <w:rsid w:val="00AA45F3"/>
    <w:rsid w:val="00AB161A"/>
    <w:rsid w:val="00AB5616"/>
    <w:rsid w:val="00AB5A69"/>
    <w:rsid w:val="00AB7E95"/>
    <w:rsid w:val="00AC3EF2"/>
    <w:rsid w:val="00AC4BFB"/>
    <w:rsid w:val="00AC63F3"/>
    <w:rsid w:val="00AC6C17"/>
    <w:rsid w:val="00AD288B"/>
    <w:rsid w:val="00AD4554"/>
    <w:rsid w:val="00AD5BFF"/>
    <w:rsid w:val="00AE2955"/>
    <w:rsid w:val="00AE2AE4"/>
    <w:rsid w:val="00AE4E1E"/>
    <w:rsid w:val="00AE4E21"/>
    <w:rsid w:val="00AE585E"/>
    <w:rsid w:val="00AF121C"/>
    <w:rsid w:val="00AF6320"/>
    <w:rsid w:val="00B037BE"/>
    <w:rsid w:val="00B04178"/>
    <w:rsid w:val="00B04EA4"/>
    <w:rsid w:val="00B26383"/>
    <w:rsid w:val="00B27DB0"/>
    <w:rsid w:val="00B3223D"/>
    <w:rsid w:val="00B33AD6"/>
    <w:rsid w:val="00B40E1E"/>
    <w:rsid w:val="00B45A40"/>
    <w:rsid w:val="00B53BA2"/>
    <w:rsid w:val="00B617DE"/>
    <w:rsid w:val="00B71FBC"/>
    <w:rsid w:val="00B730EA"/>
    <w:rsid w:val="00B751C5"/>
    <w:rsid w:val="00B816F9"/>
    <w:rsid w:val="00B90E36"/>
    <w:rsid w:val="00B91CC1"/>
    <w:rsid w:val="00BA5532"/>
    <w:rsid w:val="00BA741E"/>
    <w:rsid w:val="00BB4203"/>
    <w:rsid w:val="00BD1333"/>
    <w:rsid w:val="00BD1F07"/>
    <w:rsid w:val="00BD2C9A"/>
    <w:rsid w:val="00BD6549"/>
    <w:rsid w:val="00BD654C"/>
    <w:rsid w:val="00BE1F7D"/>
    <w:rsid w:val="00BE7355"/>
    <w:rsid w:val="00BF1DB9"/>
    <w:rsid w:val="00BF2B19"/>
    <w:rsid w:val="00BF3698"/>
    <w:rsid w:val="00BF4793"/>
    <w:rsid w:val="00BF5C9A"/>
    <w:rsid w:val="00BF62ED"/>
    <w:rsid w:val="00BF7670"/>
    <w:rsid w:val="00BF7E7F"/>
    <w:rsid w:val="00C05DB5"/>
    <w:rsid w:val="00C12A99"/>
    <w:rsid w:val="00C13FD0"/>
    <w:rsid w:val="00C15609"/>
    <w:rsid w:val="00C16660"/>
    <w:rsid w:val="00C16BF4"/>
    <w:rsid w:val="00C23793"/>
    <w:rsid w:val="00C241A3"/>
    <w:rsid w:val="00C25804"/>
    <w:rsid w:val="00C304F0"/>
    <w:rsid w:val="00C31573"/>
    <w:rsid w:val="00C3797B"/>
    <w:rsid w:val="00C429CB"/>
    <w:rsid w:val="00C53BEA"/>
    <w:rsid w:val="00C62C6D"/>
    <w:rsid w:val="00C72B3E"/>
    <w:rsid w:val="00C8483D"/>
    <w:rsid w:val="00C8503D"/>
    <w:rsid w:val="00C85A8D"/>
    <w:rsid w:val="00C93D07"/>
    <w:rsid w:val="00C9468F"/>
    <w:rsid w:val="00C959A0"/>
    <w:rsid w:val="00CA0246"/>
    <w:rsid w:val="00CA3CCF"/>
    <w:rsid w:val="00CB2561"/>
    <w:rsid w:val="00CC6FB6"/>
    <w:rsid w:val="00CC70FE"/>
    <w:rsid w:val="00CD14D3"/>
    <w:rsid w:val="00CD2F1F"/>
    <w:rsid w:val="00CD4DFF"/>
    <w:rsid w:val="00CD6434"/>
    <w:rsid w:val="00CE5FFB"/>
    <w:rsid w:val="00CF32BD"/>
    <w:rsid w:val="00CF446B"/>
    <w:rsid w:val="00CF5C94"/>
    <w:rsid w:val="00D03CD3"/>
    <w:rsid w:val="00D04201"/>
    <w:rsid w:val="00D04419"/>
    <w:rsid w:val="00D068DE"/>
    <w:rsid w:val="00D07773"/>
    <w:rsid w:val="00D12B73"/>
    <w:rsid w:val="00D1312B"/>
    <w:rsid w:val="00D1443A"/>
    <w:rsid w:val="00D14C05"/>
    <w:rsid w:val="00D164DD"/>
    <w:rsid w:val="00D1658D"/>
    <w:rsid w:val="00D2002D"/>
    <w:rsid w:val="00D20C56"/>
    <w:rsid w:val="00D226AD"/>
    <w:rsid w:val="00D25F6F"/>
    <w:rsid w:val="00D35C89"/>
    <w:rsid w:val="00D4570D"/>
    <w:rsid w:val="00D515F8"/>
    <w:rsid w:val="00D61C3D"/>
    <w:rsid w:val="00D6259E"/>
    <w:rsid w:val="00D63576"/>
    <w:rsid w:val="00D71CE7"/>
    <w:rsid w:val="00D8336D"/>
    <w:rsid w:val="00D83B48"/>
    <w:rsid w:val="00D858CA"/>
    <w:rsid w:val="00D85BB7"/>
    <w:rsid w:val="00D953B3"/>
    <w:rsid w:val="00D956C3"/>
    <w:rsid w:val="00DA041E"/>
    <w:rsid w:val="00DA3AD7"/>
    <w:rsid w:val="00DA5FA6"/>
    <w:rsid w:val="00DA6D0C"/>
    <w:rsid w:val="00DB00F0"/>
    <w:rsid w:val="00DB0284"/>
    <w:rsid w:val="00DC0581"/>
    <w:rsid w:val="00DC1BEB"/>
    <w:rsid w:val="00DC7E4C"/>
    <w:rsid w:val="00DC7E51"/>
    <w:rsid w:val="00DD68E3"/>
    <w:rsid w:val="00DD775B"/>
    <w:rsid w:val="00DD7B9C"/>
    <w:rsid w:val="00DE3C06"/>
    <w:rsid w:val="00DF5856"/>
    <w:rsid w:val="00DF6A24"/>
    <w:rsid w:val="00E00E22"/>
    <w:rsid w:val="00E0233C"/>
    <w:rsid w:val="00E061BE"/>
    <w:rsid w:val="00E072E6"/>
    <w:rsid w:val="00E1366E"/>
    <w:rsid w:val="00E137B1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3E25"/>
    <w:rsid w:val="00E730A4"/>
    <w:rsid w:val="00E73632"/>
    <w:rsid w:val="00E74291"/>
    <w:rsid w:val="00E7560F"/>
    <w:rsid w:val="00E833F9"/>
    <w:rsid w:val="00E83C96"/>
    <w:rsid w:val="00E86F11"/>
    <w:rsid w:val="00E94908"/>
    <w:rsid w:val="00EA01B5"/>
    <w:rsid w:val="00EA3623"/>
    <w:rsid w:val="00EA4879"/>
    <w:rsid w:val="00EC1A6F"/>
    <w:rsid w:val="00EC610C"/>
    <w:rsid w:val="00ED0915"/>
    <w:rsid w:val="00EE2B85"/>
    <w:rsid w:val="00EE3214"/>
    <w:rsid w:val="00EE59BA"/>
    <w:rsid w:val="00EF0E2A"/>
    <w:rsid w:val="00EF512E"/>
    <w:rsid w:val="00EF6D19"/>
    <w:rsid w:val="00EF77D1"/>
    <w:rsid w:val="00F0451C"/>
    <w:rsid w:val="00F046A3"/>
    <w:rsid w:val="00F05046"/>
    <w:rsid w:val="00F13F47"/>
    <w:rsid w:val="00F200A6"/>
    <w:rsid w:val="00F218FC"/>
    <w:rsid w:val="00F22216"/>
    <w:rsid w:val="00F24FA4"/>
    <w:rsid w:val="00F26DA0"/>
    <w:rsid w:val="00F323EE"/>
    <w:rsid w:val="00F33377"/>
    <w:rsid w:val="00F37690"/>
    <w:rsid w:val="00F377AF"/>
    <w:rsid w:val="00F44FB3"/>
    <w:rsid w:val="00F4690D"/>
    <w:rsid w:val="00F503E5"/>
    <w:rsid w:val="00F57B31"/>
    <w:rsid w:val="00F613F2"/>
    <w:rsid w:val="00F61C4B"/>
    <w:rsid w:val="00F66571"/>
    <w:rsid w:val="00F671FF"/>
    <w:rsid w:val="00F729C1"/>
    <w:rsid w:val="00F75647"/>
    <w:rsid w:val="00F76D66"/>
    <w:rsid w:val="00F811F8"/>
    <w:rsid w:val="00F81870"/>
    <w:rsid w:val="00F8737C"/>
    <w:rsid w:val="00F90189"/>
    <w:rsid w:val="00F93A25"/>
    <w:rsid w:val="00F94053"/>
    <w:rsid w:val="00F95590"/>
    <w:rsid w:val="00F960DF"/>
    <w:rsid w:val="00FA587E"/>
    <w:rsid w:val="00FA5E72"/>
    <w:rsid w:val="00FB05C7"/>
    <w:rsid w:val="00FB1AEB"/>
    <w:rsid w:val="00FB4279"/>
    <w:rsid w:val="00FB5AD6"/>
    <w:rsid w:val="00FC073F"/>
    <w:rsid w:val="00FC4053"/>
    <w:rsid w:val="00FC5BF0"/>
    <w:rsid w:val="00FC7304"/>
    <w:rsid w:val="00FD67D1"/>
    <w:rsid w:val="00FE03F8"/>
    <w:rsid w:val="00FE51B5"/>
    <w:rsid w:val="00FF292A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FA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Props1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1088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Vaněčková Radka Ing.</cp:lastModifiedBy>
  <cp:revision>230</cp:revision>
  <cp:lastPrinted>2025-08-20T09:28:00Z</cp:lastPrinted>
  <dcterms:created xsi:type="dcterms:W3CDTF">2025-01-07T09:25:00Z</dcterms:created>
  <dcterms:modified xsi:type="dcterms:W3CDTF">2025-08-21T12:32:00Z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