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65C0EF4" w:rsidR="00E0086F" w:rsidRPr="00ED6435" w:rsidRDefault="00C90A25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63309E">
        <w:rPr>
          <w:rFonts w:ascii="Arial" w:hAnsi="Arial"/>
          <w:szCs w:val="24"/>
        </w:rPr>
        <w:t xml:space="preserve">D O D A T E K   </w:t>
      </w:r>
      <w:r w:rsidRPr="0063309E">
        <w:rPr>
          <w:rFonts w:ascii="Arial" w:hAnsi="Arial"/>
          <w:caps w:val="0"/>
          <w:szCs w:val="24"/>
        </w:rPr>
        <w:t>č</w:t>
      </w:r>
      <w:r w:rsidRPr="0063309E">
        <w:rPr>
          <w:rFonts w:ascii="Arial" w:hAnsi="Arial"/>
          <w:szCs w:val="24"/>
        </w:rPr>
        <w:t xml:space="preserve">. </w:t>
      </w:r>
      <w:r w:rsidR="00B3327A">
        <w:rPr>
          <w:rFonts w:ascii="Arial" w:hAnsi="Arial"/>
          <w:szCs w:val="24"/>
        </w:rPr>
        <w:t>4</w:t>
      </w:r>
    </w:p>
    <w:p w14:paraId="2B871BEE" w14:textId="5503BBE0" w:rsidR="00E0086F" w:rsidRPr="0063309E" w:rsidRDefault="00175703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 w:rsidRPr="0063309E">
        <w:rPr>
          <w:rFonts w:cs="Arial"/>
          <w:sz w:val="20"/>
          <w:szCs w:val="20"/>
        </w:rPr>
        <w:t>k</w:t>
      </w:r>
      <w:r w:rsidR="00905186" w:rsidRPr="0063309E">
        <w:rPr>
          <w:rFonts w:cs="Arial"/>
          <w:sz w:val="20"/>
          <w:szCs w:val="20"/>
        </w:rPr>
        <w:t xml:space="preserve">e smlouvě o dílo číslo smlouvy zhotovitele </w:t>
      </w:r>
      <w:r w:rsidR="007F30E4" w:rsidRPr="0063309E">
        <w:rPr>
          <w:rFonts w:cs="Arial"/>
          <w:sz w:val="20"/>
          <w:szCs w:val="20"/>
        </w:rPr>
        <w:t>9800</w:t>
      </w:r>
      <w:r w:rsidRPr="0063309E">
        <w:rPr>
          <w:rFonts w:cs="Arial"/>
          <w:sz w:val="20"/>
          <w:szCs w:val="20"/>
        </w:rPr>
        <w:t>221359</w:t>
      </w:r>
      <w:r w:rsidR="007F30E4" w:rsidRPr="0063309E">
        <w:rPr>
          <w:rFonts w:cs="Arial"/>
          <w:sz w:val="20"/>
          <w:szCs w:val="20"/>
        </w:rPr>
        <w:t>,</w:t>
      </w:r>
    </w:p>
    <w:p w14:paraId="09B9989B" w14:textId="603A01AD" w:rsidR="007F30E4" w:rsidRDefault="00175703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63309E">
        <w:rPr>
          <w:rFonts w:cs="Arial"/>
          <w:sz w:val="20"/>
          <w:szCs w:val="20"/>
        </w:rPr>
        <w:t>č</w:t>
      </w:r>
      <w:r w:rsidR="007F30E4" w:rsidRPr="0063309E">
        <w:rPr>
          <w:rFonts w:cs="Arial"/>
          <w:sz w:val="20"/>
          <w:szCs w:val="20"/>
        </w:rPr>
        <w:t xml:space="preserve">íslo smlouvy objednatele: </w:t>
      </w:r>
      <w:r w:rsidRPr="0063309E">
        <w:rPr>
          <w:rFonts w:cs="Arial"/>
          <w:sz w:val="20"/>
          <w:szCs w:val="20"/>
        </w:rPr>
        <w:t>1028-2022-544101</w:t>
      </w:r>
    </w:p>
    <w:p w14:paraId="5BE41E0B" w14:textId="77777777" w:rsidR="00676CEF" w:rsidRPr="00CA6742" w:rsidRDefault="00676CE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</w:p>
    <w:p w14:paraId="7947449C" w14:textId="4E483F9F" w:rsidR="00E0086F" w:rsidRPr="00CA6742" w:rsidRDefault="00E0086F" w:rsidP="002E4E20">
      <w:pPr>
        <w:pStyle w:val="Nadpis1"/>
        <w:keepNext w:val="0"/>
        <w:numPr>
          <w:ilvl w:val="0"/>
          <w:numId w:val="57"/>
        </w:numPr>
        <w:spacing w:after="120"/>
        <w:ind w:left="567" w:hanging="567"/>
        <w:jc w:val="both"/>
        <w:rPr>
          <w:rFonts w:ascii="Arial" w:hAnsi="Arial"/>
          <w:b w:val="0"/>
          <w:sz w:val="20"/>
          <w:szCs w:val="20"/>
        </w:rPr>
      </w:pPr>
      <w:r w:rsidRPr="00CA6742">
        <w:rPr>
          <w:rFonts w:ascii="Arial" w:hAnsi="Arial"/>
          <w:sz w:val="20"/>
          <w:szCs w:val="20"/>
        </w:rPr>
        <w:t>SMLUVNÍ STRANY</w:t>
      </w:r>
    </w:p>
    <w:p w14:paraId="3E201BFE" w14:textId="5E761910" w:rsidR="00E0086F" w:rsidRPr="00CA6742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b/>
          <w:sz w:val="20"/>
          <w:szCs w:val="20"/>
        </w:rPr>
        <w:t>Česká republika</w:t>
      </w:r>
      <w:r w:rsidR="004F5D1F" w:rsidRPr="00CA6742">
        <w:rPr>
          <w:rFonts w:ascii="Arial" w:hAnsi="Arial" w:cs="Arial"/>
          <w:b/>
          <w:sz w:val="20"/>
          <w:szCs w:val="20"/>
        </w:rPr>
        <w:t xml:space="preserve"> –</w:t>
      </w:r>
      <w:r w:rsidRPr="00CA6742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68408DDA" w14:textId="77777777" w:rsidR="004A5906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se sídlem Husinecká 1024/11a, 130 00 Praha 3 – Žižkov, IČO: 013 12 774, </w:t>
      </w:r>
    </w:p>
    <w:p w14:paraId="70DEBAE8" w14:textId="1C278842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b/>
          <w:bCs/>
          <w:sz w:val="20"/>
          <w:szCs w:val="20"/>
        </w:rPr>
        <w:t xml:space="preserve">Krajský pozemkový úřad pro </w:t>
      </w:r>
      <w:r w:rsidR="004A5906" w:rsidRPr="00CA6742">
        <w:rPr>
          <w:rFonts w:ascii="Arial" w:hAnsi="Arial" w:cs="Arial"/>
          <w:b/>
          <w:bCs/>
          <w:snapToGrid w:val="0"/>
          <w:sz w:val="20"/>
          <w:szCs w:val="20"/>
        </w:rPr>
        <w:t>Pardubický kraj</w:t>
      </w:r>
      <w:r w:rsidRPr="00CA6742">
        <w:rPr>
          <w:rFonts w:ascii="Arial" w:hAnsi="Arial" w:cs="Arial"/>
          <w:snapToGrid w:val="0"/>
          <w:sz w:val="20"/>
          <w:szCs w:val="20"/>
        </w:rPr>
        <w:t>,</w:t>
      </w:r>
      <w:r w:rsidRPr="00CA6742">
        <w:rPr>
          <w:rFonts w:ascii="Arial" w:hAnsi="Arial" w:cs="Arial"/>
          <w:sz w:val="20"/>
          <w:szCs w:val="20"/>
        </w:rPr>
        <w:t xml:space="preserve"> </w:t>
      </w:r>
      <w:r w:rsidRPr="00CA6742">
        <w:rPr>
          <w:rFonts w:ascii="Arial" w:hAnsi="Arial" w:cs="Arial"/>
          <w:snapToGrid w:val="0"/>
          <w:sz w:val="20"/>
          <w:szCs w:val="20"/>
        </w:rPr>
        <w:t>na adrese</w:t>
      </w:r>
      <w:r w:rsidR="004A5906" w:rsidRPr="00CA6742">
        <w:rPr>
          <w:rFonts w:ascii="Arial" w:hAnsi="Arial" w:cs="Arial"/>
          <w:snapToGrid w:val="0"/>
          <w:sz w:val="20"/>
          <w:szCs w:val="20"/>
        </w:rPr>
        <w:t xml:space="preserve"> Boženy Němcové 231, 530 02 Pardubice</w:t>
      </w:r>
      <w:r w:rsidRPr="00CA6742">
        <w:rPr>
          <w:rFonts w:ascii="Arial" w:hAnsi="Arial" w:cs="Arial"/>
          <w:sz w:val="20"/>
          <w:szCs w:val="20"/>
        </w:rPr>
        <w:t xml:space="preserve"> </w:t>
      </w:r>
    </w:p>
    <w:p w14:paraId="2BB55C1B" w14:textId="7A4B2DC3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Zastoupená: </w:t>
      </w:r>
      <w:r w:rsidR="004A5906" w:rsidRPr="00CA6742">
        <w:rPr>
          <w:rFonts w:ascii="Arial" w:hAnsi="Arial" w:cs="Arial"/>
          <w:sz w:val="20"/>
          <w:szCs w:val="20"/>
        </w:rPr>
        <w:t>Ing. Miroslavem Kučerou, ředitelem KPÚ pro Pardubický kraj</w:t>
      </w:r>
      <w:r w:rsidRPr="00CA6742">
        <w:rPr>
          <w:rFonts w:ascii="Arial" w:hAnsi="Arial" w:cs="Arial"/>
          <w:iCs/>
          <w:sz w:val="20"/>
          <w:szCs w:val="20"/>
        </w:rPr>
        <w:t xml:space="preserve"> </w:t>
      </w:r>
    </w:p>
    <w:p w14:paraId="679B3B2B" w14:textId="571C1982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CA6742">
        <w:rPr>
          <w:rFonts w:ascii="Arial" w:hAnsi="Arial" w:cs="Arial"/>
          <w:sz w:val="20"/>
          <w:szCs w:val="20"/>
        </w:rPr>
        <w:t>zastoupená</w:t>
      </w:r>
      <w:r w:rsidRPr="00CA6742">
        <w:rPr>
          <w:rFonts w:ascii="Arial" w:hAnsi="Arial" w:cs="Arial"/>
          <w:sz w:val="20"/>
          <w:szCs w:val="20"/>
        </w:rPr>
        <w:t xml:space="preserve">: </w:t>
      </w:r>
      <w:r w:rsidR="004A5906" w:rsidRPr="00CA6742">
        <w:rPr>
          <w:rFonts w:ascii="Arial" w:hAnsi="Arial" w:cs="Arial"/>
          <w:sz w:val="20"/>
          <w:szCs w:val="20"/>
        </w:rPr>
        <w:t>Ing. Miroslav Kučera, ředitel KPÚ</w:t>
      </w:r>
      <w:r w:rsidRPr="00CA6742">
        <w:rPr>
          <w:rFonts w:ascii="Arial" w:hAnsi="Arial" w:cs="Arial"/>
          <w:sz w:val="20"/>
          <w:szCs w:val="20"/>
        </w:rPr>
        <w:t xml:space="preserve"> </w:t>
      </w:r>
    </w:p>
    <w:p w14:paraId="4939C5C6" w14:textId="7E1CC26A" w:rsidR="00E0086F" w:rsidRPr="00CA674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V technických záležitostech </w:t>
      </w:r>
      <w:r w:rsidR="00EC1291" w:rsidRPr="00CA6742">
        <w:rPr>
          <w:rFonts w:ascii="Arial" w:hAnsi="Arial" w:cs="Arial"/>
          <w:sz w:val="20"/>
          <w:szCs w:val="20"/>
        </w:rPr>
        <w:t>zastoupená</w:t>
      </w:r>
      <w:r w:rsidRPr="00CA6742">
        <w:rPr>
          <w:rFonts w:ascii="Arial" w:hAnsi="Arial" w:cs="Arial"/>
          <w:sz w:val="20"/>
          <w:szCs w:val="20"/>
        </w:rPr>
        <w:t>:</w:t>
      </w:r>
      <w:r w:rsidRPr="00CA6742">
        <w:rPr>
          <w:rFonts w:ascii="Arial" w:hAnsi="Arial" w:cs="Arial"/>
          <w:snapToGrid w:val="0"/>
          <w:sz w:val="20"/>
          <w:szCs w:val="20"/>
        </w:rPr>
        <w:t xml:space="preserve"> </w:t>
      </w:r>
      <w:r w:rsidR="004A5906" w:rsidRPr="00CA6742">
        <w:rPr>
          <w:rFonts w:ascii="Arial" w:hAnsi="Arial" w:cs="Arial"/>
          <w:snapToGrid w:val="0"/>
          <w:sz w:val="20"/>
          <w:szCs w:val="20"/>
        </w:rPr>
        <w:t>Lenka Křičenská, Pobočka Chrudim</w:t>
      </w:r>
      <w:r w:rsidRPr="00CA6742">
        <w:rPr>
          <w:rFonts w:ascii="Arial" w:hAnsi="Arial" w:cs="Arial"/>
          <w:iCs/>
          <w:sz w:val="20"/>
          <w:szCs w:val="20"/>
        </w:rPr>
        <w:t xml:space="preserve"> </w:t>
      </w:r>
    </w:p>
    <w:p w14:paraId="48651F03" w14:textId="77777777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A638703" w14:textId="4A1FFB01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Tel.: </w:t>
      </w:r>
      <w:r w:rsidR="004A5906" w:rsidRPr="00CA6742">
        <w:rPr>
          <w:rFonts w:ascii="Arial" w:hAnsi="Arial" w:cs="Arial"/>
          <w:snapToGrid w:val="0"/>
          <w:sz w:val="20"/>
          <w:szCs w:val="20"/>
        </w:rPr>
        <w:t>727 966 745</w:t>
      </w:r>
    </w:p>
    <w:p w14:paraId="073F5E87" w14:textId="25D78DF5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E-mail:</w:t>
      </w:r>
      <w:r w:rsidRPr="00CA6742">
        <w:rPr>
          <w:rFonts w:ascii="Arial" w:hAnsi="Arial" w:cs="Arial"/>
          <w:snapToGrid w:val="0"/>
          <w:sz w:val="20"/>
          <w:szCs w:val="20"/>
        </w:rPr>
        <w:t xml:space="preserve"> </w:t>
      </w:r>
      <w:hyperlink r:id="rId12" w:history="1">
        <w:r w:rsidR="003579DB" w:rsidRPr="008B4E42">
          <w:rPr>
            <w:rStyle w:val="Hypertextovodkaz"/>
            <w:rFonts w:ascii="Arial" w:hAnsi="Arial" w:cs="Arial"/>
            <w:snapToGrid w:val="0"/>
            <w:sz w:val="20"/>
            <w:szCs w:val="20"/>
          </w:rPr>
          <w:t>pardubicky.kraj@spu.gov.cz</w:t>
        </w:r>
      </w:hyperlink>
      <w:r w:rsidR="004A5906" w:rsidRPr="00CA6742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51A0BC1" w14:textId="69C5E234" w:rsidR="00E0086F" w:rsidRPr="00CA6742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ID datové schránky: z49per3</w:t>
      </w:r>
    </w:p>
    <w:p w14:paraId="7341B31E" w14:textId="77777777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CA6742">
        <w:rPr>
          <w:rFonts w:ascii="Arial" w:hAnsi="Arial" w:cs="Arial"/>
          <w:b/>
          <w:sz w:val="20"/>
          <w:szCs w:val="20"/>
        </w:rPr>
        <w:t>Bankovní</w:t>
      </w:r>
      <w:r w:rsidRPr="00CA6742">
        <w:rPr>
          <w:rFonts w:ascii="Arial" w:hAnsi="Arial" w:cs="Arial"/>
          <w:sz w:val="20"/>
          <w:szCs w:val="20"/>
        </w:rPr>
        <w:t xml:space="preserve"> </w:t>
      </w:r>
      <w:r w:rsidRPr="00CA6742">
        <w:rPr>
          <w:rFonts w:ascii="Arial" w:hAnsi="Arial" w:cs="Arial"/>
          <w:b/>
          <w:sz w:val="20"/>
          <w:szCs w:val="20"/>
        </w:rPr>
        <w:t>spojení</w:t>
      </w:r>
      <w:r w:rsidRPr="00CA6742">
        <w:rPr>
          <w:rFonts w:ascii="Arial" w:hAnsi="Arial" w:cs="Arial"/>
          <w:sz w:val="20"/>
          <w:szCs w:val="20"/>
        </w:rPr>
        <w:t>: Česká národní banka</w:t>
      </w:r>
    </w:p>
    <w:p w14:paraId="3A817518" w14:textId="77777777" w:rsidR="00E0086F" w:rsidRPr="00CA6742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Číslo účtu: 3723001/0710</w:t>
      </w:r>
    </w:p>
    <w:p w14:paraId="1375E27A" w14:textId="77777777" w:rsidR="00E0086F" w:rsidRPr="00CA6742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DIČ: CZ01312774 (</w:t>
      </w:r>
      <w:r w:rsidRPr="00CA6742">
        <w:rPr>
          <w:rFonts w:ascii="Arial" w:hAnsi="Arial" w:cs="Arial"/>
          <w:i/>
          <w:iCs/>
          <w:sz w:val="20"/>
          <w:szCs w:val="20"/>
        </w:rPr>
        <w:t>není plátce DPH</w:t>
      </w:r>
      <w:r w:rsidRPr="00CA6742">
        <w:rPr>
          <w:rFonts w:ascii="Arial" w:hAnsi="Arial" w:cs="Arial"/>
          <w:sz w:val="20"/>
          <w:szCs w:val="20"/>
        </w:rPr>
        <w:t>)</w:t>
      </w:r>
    </w:p>
    <w:p w14:paraId="2C7E241C" w14:textId="77777777" w:rsidR="00E0086F" w:rsidRPr="00CA6742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(„</w:t>
      </w:r>
      <w:r w:rsidRPr="00CA6742">
        <w:rPr>
          <w:rFonts w:ascii="Arial" w:hAnsi="Arial" w:cs="Arial"/>
          <w:b/>
          <w:sz w:val="20"/>
          <w:szCs w:val="20"/>
        </w:rPr>
        <w:t>Objednatel</w:t>
      </w:r>
      <w:r w:rsidRPr="00CA6742">
        <w:rPr>
          <w:rFonts w:ascii="Arial" w:hAnsi="Arial" w:cs="Arial"/>
          <w:bCs/>
          <w:sz w:val="20"/>
          <w:szCs w:val="20"/>
        </w:rPr>
        <w:t>“)</w:t>
      </w:r>
    </w:p>
    <w:p w14:paraId="7E3C0C14" w14:textId="77777777" w:rsidR="00E0086F" w:rsidRPr="00CA6742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a</w:t>
      </w:r>
    </w:p>
    <w:p w14:paraId="60A84729" w14:textId="2E522FE3" w:rsidR="00E0086F" w:rsidRPr="00CA6742" w:rsidRDefault="00891043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CA6742">
        <w:rPr>
          <w:rFonts w:ascii="Arial" w:hAnsi="Arial" w:cs="Arial"/>
          <w:b/>
          <w:sz w:val="20"/>
          <w:szCs w:val="20"/>
        </w:rPr>
        <w:t>„Společnost EKOMONITOR + SELLA + Geodetales – KoPÚ Štěnec a Mravín“</w:t>
      </w:r>
    </w:p>
    <w:p w14:paraId="32BEDF50" w14:textId="3790A475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společnost založená a existující podle právního řádu [České republiky], </w:t>
      </w:r>
      <w:r w:rsidRPr="00CA6742">
        <w:rPr>
          <w:rFonts w:ascii="Arial" w:hAnsi="Arial" w:cs="Arial"/>
          <w:bCs/>
          <w:sz w:val="20"/>
          <w:szCs w:val="20"/>
        </w:rPr>
        <w:t xml:space="preserve">se sídlem 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>Píšťovy 820, 537 01 Chrudim III</w:t>
      </w:r>
      <w:r w:rsidRPr="00CA6742">
        <w:rPr>
          <w:rFonts w:ascii="Arial" w:hAnsi="Arial" w:cs="Arial"/>
          <w:snapToGrid w:val="0"/>
          <w:sz w:val="20"/>
          <w:szCs w:val="20"/>
        </w:rPr>
        <w:t>, IČO: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 15053695</w:t>
      </w:r>
      <w:r w:rsidRPr="00CA6742">
        <w:rPr>
          <w:rFonts w:ascii="Arial" w:hAnsi="Arial" w:cs="Arial"/>
          <w:snapToGrid w:val="0"/>
          <w:sz w:val="20"/>
          <w:szCs w:val="20"/>
        </w:rPr>
        <w:t xml:space="preserve">, zapsaná v obchodním rejstříku vedeném u 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Krajského </w:t>
      </w:r>
      <w:r w:rsidRPr="00CA6742">
        <w:rPr>
          <w:rFonts w:ascii="Arial" w:hAnsi="Arial" w:cs="Arial"/>
          <w:snapToGrid w:val="0"/>
          <w:sz w:val="20"/>
          <w:szCs w:val="20"/>
        </w:rPr>
        <w:t>soudu v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> Hradci Králové</w:t>
      </w:r>
      <w:r w:rsidRPr="00CA6742">
        <w:rPr>
          <w:rFonts w:ascii="Arial" w:hAnsi="Arial" w:cs="Arial"/>
          <w:snapToGrid w:val="0"/>
          <w:sz w:val="20"/>
          <w:szCs w:val="20"/>
        </w:rPr>
        <w:t>, oddíl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 C</w:t>
      </w:r>
      <w:r w:rsidRPr="00CA6742">
        <w:rPr>
          <w:rFonts w:ascii="Arial" w:hAnsi="Arial" w:cs="Arial"/>
          <w:snapToGrid w:val="0"/>
          <w:sz w:val="20"/>
          <w:szCs w:val="20"/>
        </w:rPr>
        <w:t xml:space="preserve">, vložka 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>1036.</w:t>
      </w:r>
    </w:p>
    <w:p w14:paraId="5F89DDB9" w14:textId="106A2DE8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CA6742">
        <w:rPr>
          <w:rFonts w:ascii="Arial" w:hAnsi="Arial" w:cs="Arial"/>
          <w:snapToGrid w:val="0"/>
          <w:sz w:val="20"/>
          <w:szCs w:val="20"/>
        </w:rPr>
        <w:t>Zastoupená: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 Mgr. Pavlem Vančurou, Ing. Josefem Drahokoupilem, Ing. Jiřím Valou, jednateli</w:t>
      </w:r>
    </w:p>
    <w:p w14:paraId="470BDDFE" w14:textId="3C8A2B0D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CA6742">
        <w:rPr>
          <w:rFonts w:ascii="Arial" w:hAnsi="Arial" w:cs="Arial"/>
          <w:sz w:val="20"/>
          <w:szCs w:val="20"/>
        </w:rPr>
        <w:t>zastoupená</w:t>
      </w:r>
      <w:r w:rsidRPr="00CA6742">
        <w:rPr>
          <w:rFonts w:ascii="Arial" w:hAnsi="Arial" w:cs="Arial"/>
          <w:bCs/>
          <w:sz w:val="20"/>
          <w:szCs w:val="20"/>
        </w:rPr>
        <w:t>:</w:t>
      </w:r>
      <w:r w:rsidR="00891043" w:rsidRPr="00CA6742">
        <w:rPr>
          <w:rFonts w:ascii="Arial" w:hAnsi="Arial" w:cs="Arial"/>
          <w:bCs/>
          <w:sz w:val="20"/>
          <w:szCs w:val="20"/>
        </w:rPr>
        <w:t xml:space="preserve"> Mgr. Pavlem Vančurou, Ing. Josefem Drahokoupilem, jednateli</w:t>
      </w:r>
    </w:p>
    <w:p w14:paraId="2D5046AC" w14:textId="061E518C" w:rsidR="00E0086F" w:rsidRPr="00CA674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V technických záležitostech </w:t>
      </w:r>
      <w:r w:rsidR="00EC1291" w:rsidRPr="00CA6742">
        <w:rPr>
          <w:rFonts w:ascii="Arial" w:hAnsi="Arial" w:cs="Arial"/>
          <w:sz w:val="20"/>
          <w:szCs w:val="20"/>
        </w:rPr>
        <w:t>zastoupená</w:t>
      </w:r>
      <w:r w:rsidRPr="00CA6742">
        <w:rPr>
          <w:rFonts w:ascii="Arial" w:hAnsi="Arial" w:cs="Arial"/>
          <w:sz w:val="20"/>
          <w:szCs w:val="20"/>
        </w:rPr>
        <w:t xml:space="preserve">: </w:t>
      </w:r>
      <w:r w:rsidR="00496179">
        <w:rPr>
          <w:rFonts w:ascii="Arial" w:hAnsi="Arial" w:cs="Arial"/>
          <w:snapToGrid w:val="0"/>
          <w:sz w:val="20"/>
          <w:szCs w:val="20"/>
        </w:rPr>
        <w:t>xxx</w:t>
      </w:r>
    </w:p>
    <w:p w14:paraId="7BB3EF73" w14:textId="77777777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40F60D1B" w14:textId="751DF57E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Tel.:</w:t>
      </w:r>
      <w:r w:rsidR="009867DB">
        <w:rPr>
          <w:rFonts w:ascii="Arial" w:hAnsi="Arial" w:cs="Arial"/>
          <w:sz w:val="20"/>
          <w:szCs w:val="20"/>
        </w:rPr>
        <w:t xml:space="preserve"> xxx</w:t>
      </w:r>
    </w:p>
    <w:p w14:paraId="3A61A83D" w14:textId="35E6ED8D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E-mail: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 </w:t>
      </w:r>
      <w:r w:rsidR="009867DB">
        <w:rPr>
          <w:rFonts w:ascii="Arial" w:hAnsi="Arial" w:cs="Arial"/>
          <w:snapToGrid w:val="0"/>
          <w:sz w:val="20"/>
          <w:szCs w:val="20"/>
        </w:rPr>
        <w:t>xxx</w:t>
      </w:r>
    </w:p>
    <w:p w14:paraId="4F80076C" w14:textId="003ED09A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ID datové schránky: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 3v8a5db</w:t>
      </w:r>
    </w:p>
    <w:p w14:paraId="7DA99D36" w14:textId="21CAE7BD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b/>
          <w:sz w:val="20"/>
          <w:szCs w:val="20"/>
        </w:rPr>
        <w:t>Bankovní spojení:</w:t>
      </w:r>
      <w:r w:rsidRPr="00CA6742">
        <w:rPr>
          <w:rFonts w:ascii="Arial" w:hAnsi="Arial" w:cs="Arial"/>
          <w:snapToGrid w:val="0"/>
          <w:sz w:val="20"/>
          <w:szCs w:val="20"/>
        </w:rPr>
        <w:t xml:space="preserve"> 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>ČSOB Chrudim</w:t>
      </w:r>
    </w:p>
    <w:p w14:paraId="6F011ECB" w14:textId="172CE85C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Číslo účtu:</w:t>
      </w:r>
      <w:r w:rsidR="00891043" w:rsidRPr="00CA6742">
        <w:rPr>
          <w:rFonts w:ascii="Arial" w:hAnsi="Arial" w:cs="Arial"/>
          <w:sz w:val="20"/>
          <w:szCs w:val="20"/>
        </w:rPr>
        <w:t xml:space="preserve"> 272199033/0300</w:t>
      </w:r>
    </w:p>
    <w:p w14:paraId="19074D75" w14:textId="1928C1DD" w:rsidR="00E0086F" w:rsidRPr="00CA674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DIČ:</w:t>
      </w:r>
      <w:r w:rsidR="00AC2D36" w:rsidRPr="00CA6742">
        <w:rPr>
          <w:rFonts w:ascii="Arial" w:hAnsi="Arial" w:cs="Arial"/>
          <w:sz w:val="20"/>
          <w:szCs w:val="20"/>
        </w:rPr>
        <w:t xml:space="preserve"> CZ15053695</w:t>
      </w:r>
    </w:p>
    <w:p w14:paraId="483330C9" w14:textId="77777777" w:rsidR="00E0086F" w:rsidRPr="00CA6742" w:rsidRDefault="00E0086F" w:rsidP="0023173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(</w:t>
      </w:r>
      <w:r w:rsidRPr="00CA6742">
        <w:rPr>
          <w:rFonts w:ascii="Arial" w:hAnsi="Arial" w:cs="Arial"/>
          <w:b/>
          <w:sz w:val="20"/>
          <w:szCs w:val="20"/>
        </w:rPr>
        <w:t>„Zhotovitel“</w:t>
      </w:r>
      <w:r w:rsidRPr="00CA6742">
        <w:rPr>
          <w:rFonts w:ascii="Arial" w:hAnsi="Arial" w:cs="Arial"/>
          <w:sz w:val="20"/>
          <w:szCs w:val="20"/>
        </w:rPr>
        <w:t>)</w:t>
      </w:r>
    </w:p>
    <w:p w14:paraId="6EE35A18" w14:textId="710D0D8B" w:rsidR="00E0086F" w:rsidRDefault="00E0086F" w:rsidP="0023173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(</w:t>
      </w:r>
      <w:r w:rsidR="009757CA">
        <w:rPr>
          <w:rFonts w:ascii="Arial" w:hAnsi="Arial" w:cs="Arial"/>
          <w:sz w:val="20"/>
          <w:szCs w:val="20"/>
        </w:rPr>
        <w:t>společně</w:t>
      </w:r>
      <w:r w:rsidRPr="00CA6742">
        <w:rPr>
          <w:rFonts w:ascii="Arial" w:hAnsi="Arial" w:cs="Arial"/>
          <w:sz w:val="20"/>
          <w:szCs w:val="20"/>
        </w:rPr>
        <w:t xml:space="preserve"> dále jako „</w:t>
      </w:r>
      <w:r w:rsidRPr="00CA6742">
        <w:rPr>
          <w:rFonts w:ascii="Arial" w:hAnsi="Arial" w:cs="Arial"/>
          <w:b/>
          <w:sz w:val="20"/>
          <w:szCs w:val="20"/>
        </w:rPr>
        <w:t>Smluvní strany</w:t>
      </w:r>
      <w:r w:rsidRPr="00CA6742">
        <w:rPr>
          <w:rFonts w:ascii="Arial" w:hAnsi="Arial" w:cs="Arial"/>
          <w:sz w:val="20"/>
          <w:szCs w:val="20"/>
        </w:rPr>
        <w:t>“)</w:t>
      </w:r>
    </w:p>
    <w:p w14:paraId="657ADD59" w14:textId="77777777" w:rsidR="0023173B" w:rsidRPr="00AD16A2" w:rsidRDefault="0023173B" w:rsidP="0023173B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6ABE4745" w14:textId="3E7E5156" w:rsidR="00AD5799" w:rsidRPr="00AD16A2" w:rsidRDefault="00217599" w:rsidP="00E315F5">
      <w:pPr>
        <w:pStyle w:val="Nadpis1"/>
        <w:numPr>
          <w:ilvl w:val="0"/>
          <w:numId w:val="57"/>
        </w:numPr>
        <w:ind w:left="567" w:hanging="567"/>
        <w:rPr>
          <w:rFonts w:ascii="Arial" w:hAnsi="Arial"/>
          <w:sz w:val="20"/>
          <w:szCs w:val="28"/>
        </w:rPr>
      </w:pPr>
      <w:r w:rsidRPr="00AD16A2">
        <w:rPr>
          <w:rFonts w:ascii="Arial" w:hAnsi="Arial"/>
          <w:sz w:val="20"/>
          <w:szCs w:val="28"/>
        </w:rPr>
        <w:t>Předmět dodatku</w:t>
      </w:r>
    </w:p>
    <w:p w14:paraId="668E6B2A" w14:textId="0633DAF6" w:rsidR="00A51349" w:rsidRDefault="003B75B7" w:rsidP="00F01EAC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D3578" w:rsidRPr="00CA6742">
        <w:rPr>
          <w:rFonts w:ascii="Arial" w:hAnsi="Arial" w:cs="Arial"/>
          <w:sz w:val="20"/>
          <w:szCs w:val="20"/>
        </w:rPr>
        <w:t xml:space="preserve"> souladu </w:t>
      </w:r>
      <w:r w:rsidR="00664B5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 zněním</w:t>
      </w:r>
      <w:r w:rsidR="000F629A">
        <w:rPr>
          <w:rFonts w:ascii="Arial" w:hAnsi="Arial" w:cs="Arial"/>
          <w:sz w:val="20"/>
          <w:szCs w:val="20"/>
        </w:rPr>
        <w:t xml:space="preserve"> </w:t>
      </w:r>
      <w:r w:rsidR="00AD2F24">
        <w:rPr>
          <w:rFonts w:ascii="Arial" w:hAnsi="Arial" w:cs="Arial"/>
          <w:sz w:val="20"/>
          <w:szCs w:val="20"/>
        </w:rPr>
        <w:t>čl.</w:t>
      </w:r>
      <w:r w:rsidR="000F629A">
        <w:rPr>
          <w:rFonts w:ascii="Arial" w:hAnsi="Arial" w:cs="Arial"/>
          <w:sz w:val="20"/>
          <w:szCs w:val="20"/>
        </w:rPr>
        <w:t xml:space="preserve"> </w:t>
      </w:r>
      <w:r w:rsidR="00667839">
        <w:rPr>
          <w:rFonts w:ascii="Arial" w:hAnsi="Arial" w:cs="Arial"/>
          <w:sz w:val="20"/>
          <w:szCs w:val="20"/>
        </w:rPr>
        <w:t xml:space="preserve">2.1, </w:t>
      </w:r>
      <w:r w:rsidR="00B02905">
        <w:rPr>
          <w:rFonts w:ascii="Arial" w:hAnsi="Arial" w:cs="Arial"/>
          <w:sz w:val="20"/>
          <w:szCs w:val="20"/>
        </w:rPr>
        <w:t>3.2</w:t>
      </w:r>
      <w:r w:rsidR="00667839">
        <w:rPr>
          <w:rFonts w:ascii="Arial" w:hAnsi="Arial" w:cs="Arial"/>
          <w:sz w:val="20"/>
          <w:szCs w:val="20"/>
        </w:rPr>
        <w:t>, 6.3.1 odst. d)</w:t>
      </w:r>
      <w:r w:rsidR="00B02905">
        <w:rPr>
          <w:rFonts w:ascii="Arial" w:hAnsi="Arial" w:cs="Arial"/>
          <w:sz w:val="20"/>
          <w:szCs w:val="20"/>
        </w:rPr>
        <w:t xml:space="preserve"> a </w:t>
      </w:r>
      <w:r w:rsidR="00A93AFB">
        <w:rPr>
          <w:rFonts w:ascii="Arial" w:hAnsi="Arial" w:cs="Arial"/>
          <w:sz w:val="20"/>
          <w:szCs w:val="20"/>
        </w:rPr>
        <w:t>20.</w:t>
      </w:r>
      <w:r w:rsidR="00A871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smlouvy o dílo přistupují</w:t>
      </w:r>
      <w:r w:rsidR="006554B1">
        <w:rPr>
          <w:rFonts w:ascii="Arial" w:hAnsi="Arial" w:cs="Arial"/>
          <w:sz w:val="20"/>
          <w:szCs w:val="20"/>
        </w:rPr>
        <w:t xml:space="preserve"> smluvní strany k sepsání tohoto dodatku. Předmětem dodatku ke smlouvě ke KoPÚ Štěnec a ke KoPÚ Mravín jsou </w:t>
      </w:r>
      <w:r w:rsidR="009F25E2">
        <w:rPr>
          <w:rFonts w:ascii="Arial" w:hAnsi="Arial" w:cs="Arial"/>
          <w:sz w:val="20"/>
          <w:szCs w:val="20"/>
        </w:rPr>
        <w:t xml:space="preserve">méněpráce na základě </w:t>
      </w:r>
      <w:r w:rsidR="009F25E2">
        <w:rPr>
          <w:rFonts w:ascii="Arial" w:hAnsi="Arial" w:cs="Arial"/>
          <w:sz w:val="20"/>
          <w:szCs w:val="20"/>
        </w:rPr>
        <w:lastRenderedPageBreak/>
        <w:t>skutečné fakturace</w:t>
      </w:r>
      <w:r w:rsidR="00AD2F24">
        <w:rPr>
          <w:rFonts w:ascii="Arial" w:hAnsi="Arial" w:cs="Arial"/>
          <w:sz w:val="20"/>
          <w:szCs w:val="20"/>
        </w:rPr>
        <w:t xml:space="preserve"> u obou KoPÚ</w:t>
      </w:r>
      <w:r w:rsidR="009F25E2">
        <w:rPr>
          <w:rFonts w:ascii="Arial" w:hAnsi="Arial" w:cs="Arial"/>
          <w:sz w:val="20"/>
          <w:szCs w:val="20"/>
        </w:rPr>
        <w:t xml:space="preserve">, stanovení termínu pro dílčí </w:t>
      </w:r>
      <w:r w:rsidR="00406661">
        <w:rPr>
          <w:rFonts w:ascii="Arial" w:hAnsi="Arial" w:cs="Arial"/>
          <w:sz w:val="20"/>
          <w:szCs w:val="20"/>
        </w:rPr>
        <w:t xml:space="preserve">část 6.2.4 ke KoPÚ Štěnec </w:t>
      </w:r>
      <w:r w:rsidR="009909B0">
        <w:rPr>
          <w:rFonts w:ascii="Arial" w:hAnsi="Arial" w:cs="Arial"/>
          <w:sz w:val="20"/>
          <w:szCs w:val="20"/>
        </w:rPr>
        <w:t>a</w:t>
      </w:r>
      <w:r w:rsidR="00CB3E1D">
        <w:rPr>
          <w:rFonts w:ascii="Arial" w:hAnsi="Arial" w:cs="Arial"/>
          <w:sz w:val="20"/>
          <w:szCs w:val="20"/>
        </w:rPr>
        <w:t xml:space="preserve"> </w:t>
      </w:r>
      <w:r w:rsidR="006554B1">
        <w:rPr>
          <w:rFonts w:ascii="Arial" w:hAnsi="Arial" w:cs="Arial"/>
          <w:sz w:val="20"/>
          <w:szCs w:val="20"/>
        </w:rPr>
        <w:t>posun</w:t>
      </w:r>
      <w:r w:rsidR="00CB3E1D">
        <w:rPr>
          <w:rFonts w:ascii="Arial" w:hAnsi="Arial" w:cs="Arial"/>
          <w:sz w:val="20"/>
          <w:szCs w:val="20"/>
        </w:rPr>
        <w:t>y</w:t>
      </w:r>
      <w:r w:rsidR="006554B1">
        <w:rPr>
          <w:rFonts w:ascii="Arial" w:hAnsi="Arial" w:cs="Arial"/>
          <w:sz w:val="20"/>
          <w:szCs w:val="20"/>
        </w:rPr>
        <w:t xml:space="preserve"> termín</w:t>
      </w:r>
      <w:r w:rsidR="00CB3E1D">
        <w:rPr>
          <w:rFonts w:ascii="Arial" w:hAnsi="Arial" w:cs="Arial"/>
          <w:sz w:val="20"/>
          <w:szCs w:val="20"/>
        </w:rPr>
        <w:t>ů</w:t>
      </w:r>
      <w:r w:rsidR="006554B1">
        <w:rPr>
          <w:rFonts w:ascii="Arial" w:hAnsi="Arial" w:cs="Arial"/>
          <w:sz w:val="20"/>
          <w:szCs w:val="20"/>
        </w:rPr>
        <w:t xml:space="preserve"> </w:t>
      </w:r>
      <w:r w:rsidR="00CD2C7B">
        <w:rPr>
          <w:rFonts w:ascii="Arial" w:hAnsi="Arial" w:cs="Arial"/>
          <w:sz w:val="20"/>
          <w:szCs w:val="20"/>
        </w:rPr>
        <w:t xml:space="preserve">plnění u </w:t>
      </w:r>
      <w:r w:rsidR="006554B1">
        <w:rPr>
          <w:rFonts w:ascii="Arial" w:hAnsi="Arial" w:cs="Arial"/>
          <w:sz w:val="20"/>
          <w:szCs w:val="20"/>
        </w:rPr>
        <w:t>dílčí</w:t>
      </w:r>
      <w:r w:rsidR="009909B0">
        <w:rPr>
          <w:rFonts w:ascii="Arial" w:hAnsi="Arial" w:cs="Arial"/>
          <w:sz w:val="20"/>
          <w:szCs w:val="20"/>
        </w:rPr>
        <w:t>ch</w:t>
      </w:r>
      <w:r w:rsidR="006554B1">
        <w:rPr>
          <w:rFonts w:ascii="Arial" w:hAnsi="Arial" w:cs="Arial"/>
          <w:sz w:val="20"/>
          <w:szCs w:val="20"/>
        </w:rPr>
        <w:t xml:space="preserve"> část</w:t>
      </w:r>
      <w:r w:rsidR="00EE2741">
        <w:rPr>
          <w:rFonts w:ascii="Arial" w:hAnsi="Arial" w:cs="Arial"/>
          <w:sz w:val="20"/>
          <w:szCs w:val="20"/>
        </w:rPr>
        <w:t>í</w:t>
      </w:r>
      <w:r w:rsidR="006554B1">
        <w:rPr>
          <w:rFonts w:ascii="Arial" w:hAnsi="Arial" w:cs="Arial"/>
          <w:sz w:val="20"/>
          <w:szCs w:val="20"/>
        </w:rPr>
        <w:t xml:space="preserve"> 6.</w:t>
      </w:r>
      <w:r w:rsidR="006367DB">
        <w:rPr>
          <w:rFonts w:ascii="Arial" w:hAnsi="Arial" w:cs="Arial"/>
          <w:sz w:val="20"/>
          <w:szCs w:val="20"/>
        </w:rPr>
        <w:t xml:space="preserve">3.1 </w:t>
      </w:r>
      <w:r w:rsidR="00864C75">
        <w:rPr>
          <w:rFonts w:ascii="Arial" w:hAnsi="Arial" w:cs="Arial"/>
          <w:sz w:val="20"/>
          <w:szCs w:val="20"/>
        </w:rPr>
        <w:t xml:space="preserve">a </w:t>
      </w:r>
      <w:r w:rsidR="006367DB">
        <w:rPr>
          <w:rFonts w:ascii="Arial" w:hAnsi="Arial" w:cs="Arial"/>
          <w:sz w:val="20"/>
          <w:szCs w:val="20"/>
        </w:rPr>
        <w:t xml:space="preserve">6.3.2 </w:t>
      </w:r>
      <w:r w:rsidR="00DB2D53">
        <w:rPr>
          <w:rFonts w:ascii="Arial" w:hAnsi="Arial" w:cs="Arial"/>
          <w:sz w:val="20"/>
          <w:szCs w:val="20"/>
        </w:rPr>
        <w:t>ke</w:t>
      </w:r>
      <w:r w:rsidR="00C4341D">
        <w:rPr>
          <w:rFonts w:ascii="Arial" w:hAnsi="Arial" w:cs="Arial"/>
          <w:sz w:val="20"/>
          <w:szCs w:val="20"/>
        </w:rPr>
        <w:t xml:space="preserve"> KoPÚ</w:t>
      </w:r>
      <w:r w:rsidR="00F3587E">
        <w:rPr>
          <w:rFonts w:ascii="Arial" w:hAnsi="Arial" w:cs="Arial"/>
          <w:sz w:val="20"/>
          <w:szCs w:val="20"/>
        </w:rPr>
        <w:t xml:space="preserve"> Mravín</w:t>
      </w:r>
      <w:r w:rsidR="005B7E42">
        <w:rPr>
          <w:rFonts w:ascii="Arial" w:hAnsi="Arial" w:cs="Arial"/>
          <w:sz w:val="20"/>
          <w:szCs w:val="20"/>
        </w:rPr>
        <w:t>.</w:t>
      </w:r>
      <w:r w:rsidR="006367DB">
        <w:rPr>
          <w:rFonts w:ascii="Arial" w:hAnsi="Arial" w:cs="Arial"/>
          <w:sz w:val="20"/>
          <w:szCs w:val="20"/>
        </w:rPr>
        <w:t xml:space="preserve"> </w:t>
      </w:r>
    </w:p>
    <w:p w14:paraId="24CF034A" w14:textId="6685ED2F" w:rsidR="00290D75" w:rsidRDefault="00C13123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dodatku jsou méněpráce na základě skutečné fakturace</w:t>
      </w:r>
      <w:r w:rsidR="004F56D1">
        <w:rPr>
          <w:rFonts w:ascii="Arial" w:hAnsi="Arial" w:cs="Arial"/>
          <w:sz w:val="20"/>
          <w:szCs w:val="20"/>
        </w:rPr>
        <w:t xml:space="preserve"> u obou KoPÚ</w:t>
      </w:r>
      <w:r>
        <w:rPr>
          <w:rFonts w:ascii="Arial" w:hAnsi="Arial" w:cs="Arial"/>
          <w:sz w:val="20"/>
          <w:szCs w:val="20"/>
        </w:rPr>
        <w:t xml:space="preserve">. </w:t>
      </w:r>
      <w:r w:rsidR="004F56D1">
        <w:rPr>
          <w:rFonts w:ascii="Arial" w:hAnsi="Arial" w:cs="Arial"/>
          <w:sz w:val="20"/>
          <w:szCs w:val="20"/>
        </w:rPr>
        <w:t>Ke snížení počtu MJ dochází v rámci KoPÚ Štěnec u dílčích částí</w:t>
      </w:r>
      <w:r w:rsidR="00644F69">
        <w:rPr>
          <w:rFonts w:ascii="Arial" w:hAnsi="Arial" w:cs="Arial"/>
          <w:sz w:val="20"/>
          <w:szCs w:val="20"/>
        </w:rPr>
        <w:t>:</w:t>
      </w:r>
    </w:p>
    <w:p w14:paraId="0038BFF5" w14:textId="77777777" w:rsidR="00783322" w:rsidRDefault="007F00B1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6.2.4</w:t>
      </w:r>
      <w:r w:rsidR="004B2CA2">
        <w:rPr>
          <w:rFonts w:ascii="Arial" w:hAnsi="Arial" w:cs="Arial"/>
          <w:sz w:val="20"/>
          <w:szCs w:val="20"/>
        </w:rPr>
        <w:t xml:space="preserve"> o 3 MJ</w:t>
      </w:r>
    </w:p>
    <w:p w14:paraId="32B0E368" w14:textId="77777777" w:rsidR="00783322" w:rsidRDefault="007F00B1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6.2.5</w:t>
      </w:r>
      <w:r w:rsidR="004B2CA2">
        <w:rPr>
          <w:rFonts w:ascii="Arial" w:hAnsi="Arial" w:cs="Arial"/>
          <w:sz w:val="20"/>
          <w:szCs w:val="20"/>
        </w:rPr>
        <w:t xml:space="preserve"> o 10 MJ</w:t>
      </w:r>
    </w:p>
    <w:p w14:paraId="49CF01C2" w14:textId="77777777" w:rsidR="00783322" w:rsidRDefault="007F00B1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6.2.6</w:t>
      </w:r>
      <w:r w:rsidR="003028E3">
        <w:rPr>
          <w:rFonts w:ascii="Arial" w:hAnsi="Arial" w:cs="Arial"/>
          <w:sz w:val="20"/>
          <w:szCs w:val="20"/>
        </w:rPr>
        <w:t xml:space="preserve"> o 2 MJ</w:t>
      </w:r>
    </w:p>
    <w:p w14:paraId="0702A20E" w14:textId="77777777" w:rsidR="00DC795A" w:rsidRDefault="007F00B1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6.2.7</w:t>
      </w:r>
      <w:r w:rsidR="003028E3">
        <w:rPr>
          <w:rFonts w:ascii="Arial" w:hAnsi="Arial" w:cs="Arial"/>
          <w:sz w:val="20"/>
          <w:szCs w:val="20"/>
        </w:rPr>
        <w:t xml:space="preserve"> o 1 MJ</w:t>
      </w:r>
    </w:p>
    <w:p w14:paraId="3E62C2EC" w14:textId="77777777" w:rsidR="00DC795A" w:rsidRDefault="007F00B1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6.2.8</w:t>
      </w:r>
      <w:r w:rsidR="003028E3">
        <w:rPr>
          <w:rFonts w:ascii="Arial" w:hAnsi="Arial" w:cs="Arial"/>
          <w:sz w:val="20"/>
          <w:szCs w:val="20"/>
        </w:rPr>
        <w:t xml:space="preserve"> o 1 MJ</w:t>
      </w:r>
    </w:p>
    <w:p w14:paraId="7DBD51A0" w14:textId="77777777" w:rsidR="00DC795A" w:rsidRDefault="007F00B1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6.3.1</w:t>
      </w:r>
      <w:r w:rsidR="003028E3">
        <w:rPr>
          <w:rFonts w:ascii="Arial" w:hAnsi="Arial" w:cs="Arial"/>
          <w:sz w:val="20"/>
          <w:szCs w:val="20"/>
        </w:rPr>
        <w:t xml:space="preserve"> o 1 MJ</w:t>
      </w:r>
    </w:p>
    <w:p w14:paraId="5F24B525" w14:textId="77777777" w:rsidR="00DC795A" w:rsidRDefault="007F00B1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6.3.1 i)</w:t>
      </w:r>
      <w:r w:rsidR="002B77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a)</w:t>
      </w:r>
      <w:r w:rsidR="003028E3">
        <w:rPr>
          <w:rFonts w:ascii="Arial" w:hAnsi="Arial" w:cs="Arial"/>
          <w:sz w:val="20"/>
          <w:szCs w:val="20"/>
        </w:rPr>
        <w:t xml:space="preserve"> o</w:t>
      </w:r>
      <w:r w:rsidR="00552953">
        <w:rPr>
          <w:rFonts w:ascii="Arial" w:hAnsi="Arial" w:cs="Arial"/>
          <w:sz w:val="20"/>
          <w:szCs w:val="20"/>
        </w:rPr>
        <w:t xml:space="preserve"> 15 MJ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C06BB07" w14:textId="77777777" w:rsidR="00CA2FEA" w:rsidRDefault="007F00B1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6.3.1 i)</w:t>
      </w:r>
      <w:r w:rsidR="002B77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b)</w:t>
      </w:r>
      <w:r w:rsidR="006401F6">
        <w:rPr>
          <w:rFonts w:ascii="Arial" w:hAnsi="Arial" w:cs="Arial"/>
          <w:sz w:val="20"/>
          <w:szCs w:val="20"/>
        </w:rPr>
        <w:t xml:space="preserve"> </w:t>
      </w:r>
      <w:r w:rsidR="00552953">
        <w:rPr>
          <w:rFonts w:ascii="Arial" w:hAnsi="Arial" w:cs="Arial"/>
          <w:sz w:val="20"/>
          <w:szCs w:val="20"/>
        </w:rPr>
        <w:t>o 3 MJ</w:t>
      </w:r>
    </w:p>
    <w:p w14:paraId="32D4D48D" w14:textId="77777777" w:rsidR="00CA2FEA" w:rsidRDefault="00552953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6.3.1 i)</w:t>
      </w:r>
      <w:r w:rsidR="002B77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b) o 10 MJ</w:t>
      </w:r>
    </w:p>
    <w:p w14:paraId="75F44448" w14:textId="77777777" w:rsidR="00CA2FEA" w:rsidRDefault="006401F6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6.3.1 i)</w:t>
      </w:r>
      <w:r w:rsidR="002B77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2B77F3">
        <w:rPr>
          <w:rFonts w:ascii="Arial" w:hAnsi="Arial" w:cs="Arial"/>
          <w:sz w:val="20"/>
          <w:szCs w:val="20"/>
        </w:rPr>
        <w:t>)</w:t>
      </w:r>
      <w:r w:rsidR="00552953">
        <w:rPr>
          <w:rFonts w:ascii="Arial" w:hAnsi="Arial" w:cs="Arial"/>
          <w:sz w:val="20"/>
          <w:szCs w:val="20"/>
        </w:rPr>
        <w:t xml:space="preserve"> o 2 MJ</w:t>
      </w:r>
    </w:p>
    <w:p w14:paraId="057E1F1C" w14:textId="77777777" w:rsidR="005F3877" w:rsidRDefault="005F3877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6963892" w14:textId="1CBCEDFE" w:rsidR="00794DF1" w:rsidRDefault="006401F6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KoPÚ Mravín u dílčích částí</w:t>
      </w:r>
      <w:r w:rsidR="00644F69">
        <w:rPr>
          <w:rFonts w:ascii="Arial" w:hAnsi="Arial" w:cs="Arial"/>
          <w:sz w:val="20"/>
          <w:szCs w:val="20"/>
        </w:rPr>
        <w:t>:</w:t>
      </w:r>
    </w:p>
    <w:p w14:paraId="5F80F224" w14:textId="77777777" w:rsidR="005F3877" w:rsidRDefault="006401F6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6.2.5</w:t>
      </w:r>
      <w:r w:rsidR="00A54882">
        <w:rPr>
          <w:rFonts w:ascii="Arial" w:hAnsi="Arial" w:cs="Arial"/>
          <w:sz w:val="20"/>
          <w:szCs w:val="20"/>
        </w:rPr>
        <w:t xml:space="preserve"> o 10 MJ</w:t>
      </w:r>
    </w:p>
    <w:p w14:paraId="38FFC238" w14:textId="77777777" w:rsidR="005F3877" w:rsidRDefault="00781A44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6.2.6</w:t>
      </w:r>
      <w:r w:rsidR="00A54882">
        <w:rPr>
          <w:rFonts w:ascii="Arial" w:hAnsi="Arial" w:cs="Arial"/>
          <w:sz w:val="20"/>
          <w:szCs w:val="20"/>
        </w:rPr>
        <w:t xml:space="preserve"> o 1 MJ</w:t>
      </w:r>
    </w:p>
    <w:p w14:paraId="46D670EF" w14:textId="77777777" w:rsidR="005F3877" w:rsidRDefault="00781A44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6.2.7 </w:t>
      </w:r>
      <w:r w:rsidR="00A54882">
        <w:rPr>
          <w:rFonts w:ascii="Arial" w:hAnsi="Arial" w:cs="Arial"/>
          <w:sz w:val="20"/>
          <w:szCs w:val="20"/>
        </w:rPr>
        <w:t>o 4 MJ</w:t>
      </w:r>
    </w:p>
    <w:p w14:paraId="3FB6EB20" w14:textId="3FD76F52" w:rsidR="00D65E43" w:rsidRDefault="00781A44" w:rsidP="005F3877">
      <w:pPr>
        <w:pStyle w:val="Preambule"/>
        <w:widowControl/>
        <w:numPr>
          <w:ilvl w:val="0"/>
          <w:numId w:val="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6.2.8</w:t>
      </w:r>
      <w:r w:rsidR="00A54882">
        <w:rPr>
          <w:rFonts w:ascii="Arial" w:hAnsi="Arial" w:cs="Arial"/>
          <w:sz w:val="20"/>
          <w:szCs w:val="20"/>
        </w:rPr>
        <w:t xml:space="preserve"> o 4 MJ</w:t>
      </w:r>
      <w:r>
        <w:rPr>
          <w:rFonts w:ascii="Arial" w:hAnsi="Arial" w:cs="Arial"/>
          <w:sz w:val="20"/>
          <w:szCs w:val="20"/>
        </w:rPr>
        <w:t>.</w:t>
      </w:r>
    </w:p>
    <w:p w14:paraId="2273F069" w14:textId="77777777" w:rsidR="006F0EBC" w:rsidRDefault="006F0EBC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17F602" w14:textId="63FE00DC" w:rsidR="00781A44" w:rsidRPr="005F3877" w:rsidRDefault="00781A44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F3877">
        <w:rPr>
          <w:rFonts w:ascii="Arial" w:hAnsi="Arial" w:cs="Arial"/>
          <w:b/>
          <w:bCs/>
          <w:sz w:val="20"/>
          <w:szCs w:val="20"/>
        </w:rPr>
        <w:t>Celková výše méněprací činí 95 26</w:t>
      </w:r>
      <w:r w:rsidR="0027045B" w:rsidRPr="005F3877">
        <w:rPr>
          <w:rFonts w:ascii="Arial" w:hAnsi="Arial" w:cs="Arial"/>
          <w:b/>
          <w:bCs/>
          <w:sz w:val="20"/>
          <w:szCs w:val="20"/>
        </w:rPr>
        <w:t>5</w:t>
      </w:r>
      <w:r w:rsidRPr="005F3877">
        <w:rPr>
          <w:rFonts w:ascii="Arial" w:hAnsi="Arial" w:cs="Arial"/>
          <w:b/>
          <w:bCs/>
          <w:sz w:val="20"/>
          <w:szCs w:val="20"/>
        </w:rPr>
        <w:t>,- Kč bez DPH.</w:t>
      </w:r>
    </w:p>
    <w:p w14:paraId="35AE4A06" w14:textId="7C5E8730" w:rsidR="00781A44" w:rsidRDefault="00BB203F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81A44">
        <w:rPr>
          <w:rFonts w:ascii="Arial" w:hAnsi="Arial" w:cs="Arial"/>
          <w:sz w:val="20"/>
          <w:szCs w:val="20"/>
        </w:rPr>
        <w:t>ímto dodatkem</w:t>
      </w:r>
      <w:r w:rsidR="009A48DC">
        <w:rPr>
          <w:rFonts w:ascii="Arial" w:hAnsi="Arial" w:cs="Arial"/>
          <w:sz w:val="20"/>
          <w:szCs w:val="20"/>
        </w:rPr>
        <w:t xml:space="preserve"> se stanovuje termín pro </w:t>
      </w:r>
      <w:r w:rsidR="00C341DC">
        <w:rPr>
          <w:rFonts w:ascii="Arial" w:hAnsi="Arial" w:cs="Arial"/>
          <w:sz w:val="20"/>
          <w:szCs w:val="20"/>
        </w:rPr>
        <w:t xml:space="preserve">provedení </w:t>
      </w:r>
      <w:r w:rsidR="009A48DC">
        <w:rPr>
          <w:rFonts w:ascii="Arial" w:hAnsi="Arial" w:cs="Arial"/>
          <w:sz w:val="20"/>
          <w:szCs w:val="20"/>
        </w:rPr>
        <w:t>změn</w:t>
      </w:r>
      <w:r w:rsidR="00C341DC">
        <w:rPr>
          <w:rFonts w:ascii="Arial" w:hAnsi="Arial" w:cs="Arial"/>
          <w:sz w:val="20"/>
          <w:szCs w:val="20"/>
        </w:rPr>
        <w:t>y</w:t>
      </w:r>
      <w:r w:rsidR="009A48DC">
        <w:rPr>
          <w:rFonts w:ascii="Arial" w:hAnsi="Arial" w:cs="Arial"/>
          <w:sz w:val="20"/>
          <w:szCs w:val="20"/>
        </w:rPr>
        <w:t xml:space="preserve"> obvodu v rámci KoPÚ Štěnec</w:t>
      </w:r>
      <w:r w:rsidR="007957B2">
        <w:rPr>
          <w:rFonts w:ascii="Arial" w:hAnsi="Arial" w:cs="Arial"/>
          <w:sz w:val="20"/>
          <w:szCs w:val="20"/>
        </w:rPr>
        <w:t>. Důvodem změny obvodu je</w:t>
      </w:r>
      <w:r w:rsidR="009678A6">
        <w:rPr>
          <w:rFonts w:ascii="Arial" w:hAnsi="Arial" w:cs="Arial"/>
          <w:sz w:val="20"/>
          <w:szCs w:val="20"/>
        </w:rPr>
        <w:t xml:space="preserve"> </w:t>
      </w:r>
      <w:r w:rsidR="00CF78BC">
        <w:rPr>
          <w:rFonts w:ascii="Arial" w:hAnsi="Arial" w:cs="Arial"/>
          <w:sz w:val="20"/>
          <w:szCs w:val="20"/>
        </w:rPr>
        <w:t>roz</w:t>
      </w:r>
      <w:r w:rsidR="006F201A">
        <w:rPr>
          <w:rFonts w:ascii="Arial" w:hAnsi="Arial" w:cs="Arial"/>
          <w:sz w:val="20"/>
          <w:szCs w:val="20"/>
        </w:rPr>
        <w:t xml:space="preserve">šíření řešeného území o část navazujícího </w:t>
      </w:r>
      <w:r>
        <w:rPr>
          <w:rFonts w:ascii="Arial" w:hAnsi="Arial" w:cs="Arial"/>
          <w:sz w:val="20"/>
          <w:szCs w:val="20"/>
        </w:rPr>
        <w:t>katastrálního území</w:t>
      </w:r>
      <w:r w:rsidR="006F201A">
        <w:rPr>
          <w:rFonts w:ascii="Arial" w:hAnsi="Arial" w:cs="Arial"/>
          <w:sz w:val="20"/>
          <w:szCs w:val="20"/>
        </w:rPr>
        <w:t xml:space="preserve"> Pěšice pro </w:t>
      </w:r>
      <w:r w:rsidR="009678A6">
        <w:rPr>
          <w:rFonts w:ascii="Arial" w:hAnsi="Arial" w:cs="Arial"/>
          <w:sz w:val="20"/>
          <w:szCs w:val="20"/>
        </w:rPr>
        <w:t>vyřešení propojení a návaznosti při křížení navržených polních cest</w:t>
      </w:r>
      <w:r w:rsidR="009040AB">
        <w:rPr>
          <w:rFonts w:ascii="Arial" w:hAnsi="Arial" w:cs="Arial"/>
          <w:sz w:val="20"/>
          <w:szCs w:val="20"/>
        </w:rPr>
        <w:t xml:space="preserve">. </w:t>
      </w:r>
      <w:r w:rsidR="00AB23B5">
        <w:rPr>
          <w:rFonts w:ascii="Arial" w:hAnsi="Arial" w:cs="Arial"/>
          <w:sz w:val="20"/>
          <w:szCs w:val="20"/>
        </w:rPr>
        <w:t xml:space="preserve">Křižovatka těchto </w:t>
      </w:r>
      <w:r w:rsidR="00F615BF">
        <w:rPr>
          <w:rFonts w:ascii="Arial" w:hAnsi="Arial" w:cs="Arial"/>
          <w:sz w:val="20"/>
          <w:szCs w:val="20"/>
        </w:rPr>
        <w:t xml:space="preserve">cest zajišťuje páteřní propustnost v jihovýchodní části řešeného území a v současné době se nachází mimo zájmové území KoPÚ Štěnec. </w:t>
      </w:r>
      <w:r w:rsidR="008E6BC3">
        <w:rPr>
          <w:rFonts w:ascii="Arial" w:hAnsi="Arial" w:cs="Arial"/>
          <w:sz w:val="20"/>
          <w:szCs w:val="20"/>
        </w:rPr>
        <w:t>Dále d</w:t>
      </w:r>
      <w:r w:rsidR="00EA31B7">
        <w:rPr>
          <w:rFonts w:ascii="Arial" w:hAnsi="Arial" w:cs="Arial"/>
          <w:sz w:val="20"/>
          <w:szCs w:val="20"/>
        </w:rPr>
        <w:t>odatkem d</w:t>
      </w:r>
      <w:r w:rsidR="009040AB">
        <w:rPr>
          <w:rFonts w:ascii="Arial" w:hAnsi="Arial" w:cs="Arial"/>
          <w:sz w:val="20"/>
          <w:szCs w:val="20"/>
        </w:rPr>
        <w:t xml:space="preserve">ochází k posunu termínu plnění dílčí části 6.3.1 vč. podčástí </w:t>
      </w:r>
      <w:r w:rsidR="00881CAD">
        <w:rPr>
          <w:rFonts w:ascii="Arial" w:hAnsi="Arial" w:cs="Arial"/>
          <w:sz w:val="20"/>
          <w:szCs w:val="20"/>
        </w:rPr>
        <w:t xml:space="preserve">a navazující dílčí části 6.3.2 </w:t>
      </w:r>
      <w:r w:rsidR="009040AB">
        <w:rPr>
          <w:rFonts w:ascii="Arial" w:hAnsi="Arial" w:cs="Arial"/>
          <w:sz w:val="20"/>
          <w:szCs w:val="20"/>
        </w:rPr>
        <w:t>pro KoPÚ Mravín</w:t>
      </w:r>
      <w:r w:rsidR="00C47E28">
        <w:rPr>
          <w:rFonts w:ascii="Arial" w:hAnsi="Arial" w:cs="Arial"/>
          <w:sz w:val="20"/>
          <w:szCs w:val="20"/>
        </w:rPr>
        <w:t>.</w:t>
      </w:r>
      <w:r w:rsidR="008C5E25">
        <w:rPr>
          <w:rFonts w:ascii="Arial" w:hAnsi="Arial" w:cs="Arial"/>
          <w:sz w:val="20"/>
          <w:szCs w:val="20"/>
        </w:rPr>
        <w:t xml:space="preserve"> Důvodem</w:t>
      </w:r>
      <w:r w:rsidR="00C47E28">
        <w:rPr>
          <w:rFonts w:ascii="Arial" w:hAnsi="Arial" w:cs="Arial"/>
          <w:sz w:val="20"/>
          <w:szCs w:val="20"/>
        </w:rPr>
        <w:t xml:space="preserve"> </w:t>
      </w:r>
      <w:r w:rsidR="00522ECD">
        <w:rPr>
          <w:rFonts w:ascii="Arial" w:hAnsi="Arial" w:cs="Arial"/>
          <w:sz w:val="20"/>
          <w:szCs w:val="20"/>
        </w:rPr>
        <w:t xml:space="preserve">posunu termínu je pořízení dat ČHMÚ a inženýrsko-geologického průzkumu pro úpravu vodohospodářské části v rámci plánu společných zařízení. </w:t>
      </w:r>
      <w:r w:rsidR="008C3790">
        <w:rPr>
          <w:rFonts w:ascii="Arial" w:hAnsi="Arial" w:cs="Arial"/>
          <w:sz w:val="20"/>
          <w:szCs w:val="20"/>
        </w:rPr>
        <w:t xml:space="preserve"> </w:t>
      </w:r>
      <w:r w:rsidR="002B581D">
        <w:rPr>
          <w:rFonts w:ascii="Arial" w:hAnsi="Arial" w:cs="Arial"/>
          <w:sz w:val="20"/>
          <w:szCs w:val="20"/>
        </w:rPr>
        <w:t xml:space="preserve"> </w:t>
      </w:r>
    </w:p>
    <w:p w14:paraId="6EB1E181" w14:textId="6AE167B0" w:rsidR="002D1314" w:rsidRDefault="003539FB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3306D">
        <w:rPr>
          <w:rFonts w:ascii="Arial" w:hAnsi="Arial" w:cs="Arial"/>
          <w:sz w:val="20"/>
          <w:szCs w:val="20"/>
        </w:rPr>
        <w:t>ochází ke změně následujících ustanovení smlouvy o dílo:</w:t>
      </w:r>
      <w:r w:rsidR="00A93AFB">
        <w:rPr>
          <w:rFonts w:ascii="Arial" w:hAnsi="Arial" w:cs="Arial"/>
          <w:sz w:val="20"/>
          <w:szCs w:val="20"/>
        </w:rPr>
        <w:t xml:space="preserve"> </w:t>
      </w:r>
      <w:r w:rsidR="00A51349">
        <w:rPr>
          <w:rFonts w:ascii="Arial" w:hAnsi="Arial" w:cs="Arial"/>
          <w:sz w:val="20"/>
          <w:szCs w:val="20"/>
        </w:rPr>
        <w:t xml:space="preserve"> </w:t>
      </w:r>
    </w:p>
    <w:p w14:paraId="2C11F657" w14:textId="77777777" w:rsidR="00BE4872" w:rsidRDefault="00BE4872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70EE158" w14:textId="79AAE4A1" w:rsidR="00DA2E48" w:rsidRDefault="00DA2E48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Článku 3. Cena díla se mění bod 3.1</w:t>
      </w:r>
      <w:r w:rsidR="00853571">
        <w:rPr>
          <w:rFonts w:ascii="Arial" w:hAnsi="Arial" w:cs="Arial"/>
          <w:sz w:val="20"/>
          <w:szCs w:val="20"/>
        </w:rPr>
        <w:t xml:space="preserve"> takto</w:t>
      </w:r>
      <w:r>
        <w:rPr>
          <w:rFonts w:ascii="Arial" w:hAnsi="Arial" w:cs="Arial"/>
          <w:sz w:val="20"/>
          <w:szCs w:val="20"/>
        </w:rPr>
        <w:t>:</w:t>
      </w:r>
    </w:p>
    <w:p w14:paraId="28889940" w14:textId="39376D22" w:rsidR="00C341DC" w:rsidRDefault="00DA2E48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 Cena za řádné a včasné provedení Díla s navýšením jednotkových položkových cen z důvodu překročení míry inflace dle dodatku č. 1 a s odečtením méněprací dle dodatku č. 4</w:t>
      </w:r>
      <w:r w:rsidR="00064892">
        <w:rPr>
          <w:rFonts w:ascii="Arial" w:hAnsi="Arial" w:cs="Arial"/>
          <w:sz w:val="20"/>
          <w:szCs w:val="20"/>
        </w:rPr>
        <w:t>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950108" w:rsidRPr="00CA6742" w14:paraId="3C2E631F" w14:textId="77777777" w:rsidTr="008033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A6C8" w14:textId="77777777" w:rsidR="00950108" w:rsidRPr="00CA6742" w:rsidRDefault="00950108" w:rsidP="008033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742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CA6742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2DAF" w14:textId="6E154432" w:rsidR="00950108" w:rsidRPr="00CA6742" w:rsidRDefault="00950108" w:rsidP="0080335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  <w:r w:rsidR="007D5F9D">
              <w:rPr>
                <w:rFonts w:ascii="Arial" w:hAnsi="Arial" w:cs="Arial"/>
                <w:snapToGrid w:val="0"/>
                <w:sz w:val="20"/>
                <w:szCs w:val="20"/>
              </w:rPr>
              <w:t> 607 380</w:t>
            </w: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>,00</w:t>
            </w:r>
            <w:r w:rsidRPr="00CA674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950108" w:rsidRPr="00CA6742" w14:paraId="022F5088" w14:textId="77777777" w:rsidTr="008033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8037" w14:textId="77777777" w:rsidR="00950108" w:rsidRPr="00CA6742" w:rsidRDefault="00950108" w:rsidP="008033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742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CA6742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A3A8" w14:textId="194DE22F" w:rsidR="00950108" w:rsidRPr="00CA6742" w:rsidRDefault="00950108" w:rsidP="0080335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  <w:r w:rsidR="00073C35">
              <w:rPr>
                <w:rFonts w:ascii="Arial" w:hAnsi="Arial" w:cs="Arial"/>
                <w:snapToGrid w:val="0"/>
                <w:sz w:val="20"/>
                <w:szCs w:val="20"/>
              </w:rPr>
              <w:t> 424 66</w:t>
            </w:r>
            <w:r w:rsidR="00316E9B">
              <w:rPr>
                <w:rFonts w:ascii="Arial" w:hAnsi="Arial" w:cs="Arial"/>
                <w:snapToGrid w:val="0"/>
                <w:sz w:val="20"/>
                <w:szCs w:val="20"/>
              </w:rPr>
              <w:t>4</w:t>
            </w: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>,00</w:t>
            </w:r>
            <w:r w:rsidRPr="00CA674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950108" w:rsidRPr="00CA6742" w14:paraId="7176C285" w14:textId="77777777" w:rsidTr="008033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257B" w14:textId="77777777" w:rsidR="00950108" w:rsidRPr="00CA6742" w:rsidRDefault="00950108" w:rsidP="008033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742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CA6742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C2BE" w14:textId="77777777" w:rsidR="00950108" w:rsidRPr="00CA6742" w:rsidRDefault="00950108" w:rsidP="0080335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260 865</w:t>
            </w: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>,00</w:t>
            </w:r>
            <w:r w:rsidRPr="00CA674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950108" w:rsidRPr="00CA6742" w14:paraId="4C8FA802" w14:textId="77777777" w:rsidTr="008033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15DCD" w14:textId="77777777" w:rsidR="00950108" w:rsidRPr="00CA6742" w:rsidRDefault="00950108" w:rsidP="008033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742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CA6742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487A7B" w14:textId="1A1BEE47" w:rsidR="00950108" w:rsidRPr="00CA6742" w:rsidRDefault="00064892" w:rsidP="0080335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3 292 90</w:t>
            </w:r>
            <w:r w:rsidR="00316E9B">
              <w:rPr>
                <w:rFonts w:ascii="Arial" w:hAnsi="Arial" w:cs="Arial"/>
                <w:snapToGrid w:val="0"/>
                <w:sz w:val="20"/>
                <w:szCs w:val="20"/>
              </w:rPr>
              <w:t>9</w:t>
            </w:r>
            <w:r w:rsidR="00950108" w:rsidRPr="00CA6742">
              <w:rPr>
                <w:rFonts w:ascii="Arial" w:hAnsi="Arial" w:cs="Arial"/>
                <w:snapToGrid w:val="0"/>
                <w:sz w:val="20"/>
                <w:szCs w:val="20"/>
              </w:rPr>
              <w:t>,00</w:t>
            </w:r>
            <w:r w:rsidR="00950108" w:rsidRPr="00CA674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950108" w:rsidRPr="00CA6742" w14:paraId="7BCE54B6" w14:textId="77777777" w:rsidTr="008033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4113" w14:textId="77777777" w:rsidR="00950108" w:rsidRPr="00CA6742" w:rsidRDefault="00950108" w:rsidP="008033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742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267" w14:textId="15BAD97A" w:rsidR="00950108" w:rsidRPr="00CA6742" w:rsidRDefault="00950108" w:rsidP="0080335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 xml:space="preserve">   </w:t>
            </w:r>
            <w:r w:rsidR="002E154A">
              <w:rPr>
                <w:rFonts w:ascii="Arial" w:hAnsi="Arial" w:cs="Arial"/>
                <w:snapToGrid w:val="0"/>
                <w:sz w:val="20"/>
                <w:szCs w:val="20"/>
              </w:rPr>
              <w:t>691 510,</w:t>
            </w:r>
            <w:r w:rsidR="00B65135">
              <w:rPr>
                <w:rFonts w:ascii="Arial" w:hAnsi="Arial" w:cs="Arial"/>
                <w:snapToGrid w:val="0"/>
                <w:sz w:val="20"/>
                <w:szCs w:val="20"/>
              </w:rPr>
              <w:t>89</w:t>
            </w:r>
            <w:r w:rsidRPr="00CA674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950108" w:rsidRPr="00CA6742" w14:paraId="6D9DFB01" w14:textId="77777777" w:rsidTr="008033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94CE84" w14:textId="77777777" w:rsidR="00950108" w:rsidRPr="00CA6742" w:rsidRDefault="00950108" w:rsidP="008033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742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CA6742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CA6742">
              <w:rPr>
                <w:rFonts w:ascii="Arial" w:hAnsi="Arial" w:cs="Arial"/>
                <w:sz w:val="20"/>
                <w:szCs w:val="20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C3764C" w14:textId="538E4941" w:rsidR="00950108" w:rsidRPr="00CA6742" w:rsidRDefault="002E154A" w:rsidP="0080335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3 984 41</w:t>
            </w:r>
            <w:r w:rsidR="003C3536">
              <w:rPr>
                <w:rFonts w:ascii="Arial" w:hAnsi="Arial" w:cs="Arial"/>
                <w:snapToGrid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,</w:t>
            </w:r>
            <w:r w:rsidR="003C3536">
              <w:rPr>
                <w:rFonts w:ascii="Arial" w:hAnsi="Arial" w:cs="Arial"/>
                <w:snapToGrid w:val="0"/>
                <w:sz w:val="20"/>
                <w:szCs w:val="20"/>
              </w:rPr>
              <w:t>89</w:t>
            </w:r>
            <w:r w:rsidR="00950108" w:rsidRPr="00CA674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310369B2" w14:textId="77777777" w:rsidR="00950108" w:rsidRDefault="00950108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5582770" w14:textId="448B641F" w:rsidR="005E6E18" w:rsidRDefault="005E6E18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Podrobnosti kalkulace ceny jsou uvedeny v Položkových výkazech, které jsou nedílnou součástí dodatku č. 4.</w:t>
      </w:r>
    </w:p>
    <w:p w14:paraId="49F485CB" w14:textId="75854B8A" w:rsidR="00844D0E" w:rsidRDefault="003302CE" w:rsidP="00793D0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302CE">
        <w:rPr>
          <w:rFonts w:ascii="Arial" w:hAnsi="Arial" w:cs="Arial"/>
          <w:sz w:val="20"/>
          <w:szCs w:val="20"/>
        </w:rPr>
        <w:t xml:space="preserve">V příloze ke Smlouvě o dílo ke KoPÚ </w:t>
      </w:r>
      <w:r>
        <w:rPr>
          <w:rFonts w:ascii="Arial" w:hAnsi="Arial" w:cs="Arial"/>
          <w:sz w:val="20"/>
          <w:szCs w:val="20"/>
        </w:rPr>
        <w:t>Štěnec</w:t>
      </w:r>
      <w:r w:rsidRPr="003302CE">
        <w:rPr>
          <w:rFonts w:ascii="Arial" w:hAnsi="Arial" w:cs="Arial"/>
          <w:sz w:val="20"/>
          <w:szCs w:val="20"/>
        </w:rPr>
        <w:t xml:space="preserve"> se </w:t>
      </w:r>
      <w:r w:rsidR="00C652B7">
        <w:rPr>
          <w:rFonts w:ascii="Arial" w:hAnsi="Arial" w:cs="Arial"/>
          <w:sz w:val="20"/>
          <w:szCs w:val="20"/>
        </w:rPr>
        <w:t>stanovuje termín plnění</w:t>
      </w:r>
      <w:r w:rsidR="008A75BB">
        <w:rPr>
          <w:rFonts w:ascii="Arial" w:hAnsi="Arial" w:cs="Arial"/>
          <w:sz w:val="20"/>
          <w:szCs w:val="20"/>
        </w:rPr>
        <w:t xml:space="preserve"> </w:t>
      </w:r>
      <w:r w:rsidR="00CA5E44">
        <w:rPr>
          <w:rFonts w:ascii="Arial" w:hAnsi="Arial" w:cs="Arial"/>
          <w:sz w:val="20"/>
          <w:szCs w:val="20"/>
        </w:rPr>
        <w:t xml:space="preserve">a mění termín plnění hlavního celku </w:t>
      </w:r>
      <w:r w:rsidRPr="003302CE">
        <w:rPr>
          <w:rFonts w:ascii="Arial" w:hAnsi="Arial" w:cs="Arial"/>
          <w:sz w:val="20"/>
          <w:szCs w:val="20"/>
        </w:rPr>
        <w:t>takto:</w:t>
      </w:r>
    </w:p>
    <w:p w14:paraId="4D40933C" w14:textId="77777777" w:rsidR="008678D1" w:rsidRDefault="008678D1" w:rsidP="00793D0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FC6F59" w14:textId="7536AABA" w:rsidR="000F52E9" w:rsidRDefault="000E6EC4" w:rsidP="00793D0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6.2.4 změna obvodu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678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 termín ukončení</w:t>
      </w:r>
      <w:r w:rsidR="006C2F36">
        <w:rPr>
          <w:rFonts w:ascii="Arial" w:hAnsi="Arial" w:cs="Arial"/>
          <w:sz w:val="20"/>
          <w:szCs w:val="20"/>
        </w:rPr>
        <w:t xml:space="preserve"> </w:t>
      </w:r>
      <w:r w:rsidR="006C2F36" w:rsidRPr="008678D1">
        <w:rPr>
          <w:rFonts w:ascii="Arial" w:hAnsi="Arial" w:cs="Arial"/>
          <w:b/>
          <w:bCs/>
          <w:sz w:val="20"/>
          <w:szCs w:val="20"/>
        </w:rPr>
        <w:t>30. 11. 2025</w:t>
      </w:r>
    </w:p>
    <w:p w14:paraId="33D0A32D" w14:textId="19B60D97" w:rsidR="003302CE" w:rsidRPr="003302CE" w:rsidRDefault="006C2F36" w:rsidP="00844D0E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Přípravné práce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678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- termín ukončení </w:t>
      </w:r>
      <w:r w:rsidRPr="008678D1">
        <w:rPr>
          <w:rFonts w:ascii="Arial" w:hAnsi="Arial" w:cs="Arial"/>
          <w:b/>
          <w:bCs/>
          <w:sz w:val="20"/>
          <w:szCs w:val="20"/>
        </w:rPr>
        <w:t>30. 11. 2025</w:t>
      </w:r>
    </w:p>
    <w:p w14:paraId="5CDFE141" w14:textId="44BD7061" w:rsidR="000F52E9" w:rsidRDefault="00CA5E44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0B35250" w14:textId="77777777" w:rsidR="00BE4872" w:rsidRDefault="00BE4872" w:rsidP="008678D1">
      <w:pPr>
        <w:pStyle w:val="Preambule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67B4DE" w14:textId="48243934" w:rsidR="00A51349" w:rsidRDefault="000F52E9" w:rsidP="008678D1">
      <w:pPr>
        <w:pStyle w:val="Preambule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3302CE">
        <w:rPr>
          <w:rFonts w:ascii="Arial" w:hAnsi="Arial" w:cs="Arial"/>
          <w:sz w:val="20"/>
          <w:szCs w:val="20"/>
        </w:rPr>
        <w:t xml:space="preserve">příloze ke Smlouvě o dílo ke KoPÚ </w:t>
      </w:r>
      <w:r>
        <w:rPr>
          <w:rFonts w:ascii="Arial" w:hAnsi="Arial" w:cs="Arial"/>
          <w:sz w:val="20"/>
          <w:szCs w:val="20"/>
        </w:rPr>
        <w:t xml:space="preserve">Mravín </w:t>
      </w:r>
      <w:r w:rsidRPr="003302CE">
        <w:rPr>
          <w:rFonts w:ascii="Arial" w:hAnsi="Arial" w:cs="Arial"/>
          <w:sz w:val="20"/>
          <w:szCs w:val="20"/>
        </w:rPr>
        <w:t>se mění termíny u následujících dílčích částí</w:t>
      </w:r>
      <w:r>
        <w:rPr>
          <w:rFonts w:ascii="Arial" w:hAnsi="Arial" w:cs="Arial"/>
          <w:sz w:val="20"/>
          <w:szCs w:val="20"/>
        </w:rPr>
        <w:t xml:space="preserve"> </w:t>
      </w:r>
      <w:r w:rsidRPr="003302CE">
        <w:rPr>
          <w:rFonts w:ascii="Arial" w:hAnsi="Arial" w:cs="Arial"/>
          <w:sz w:val="20"/>
          <w:szCs w:val="20"/>
        </w:rPr>
        <w:t>takto:</w:t>
      </w:r>
    </w:p>
    <w:p w14:paraId="3463606B" w14:textId="77777777" w:rsidR="008678D1" w:rsidRDefault="008678D1" w:rsidP="000E6EC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F21BFDD" w14:textId="6AE7E380" w:rsidR="000E6EC4" w:rsidRPr="003302CE" w:rsidRDefault="000E6EC4" w:rsidP="000E6EC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302CE">
        <w:rPr>
          <w:rFonts w:ascii="Arial" w:hAnsi="Arial" w:cs="Arial"/>
          <w:sz w:val="20"/>
          <w:szCs w:val="20"/>
        </w:rPr>
        <w:t>6.3.1. Vypracování plánu společných zařízení</w:t>
      </w:r>
      <w:r w:rsidR="008678D1">
        <w:rPr>
          <w:rFonts w:ascii="Arial" w:hAnsi="Arial" w:cs="Arial"/>
          <w:sz w:val="20"/>
          <w:szCs w:val="20"/>
        </w:rPr>
        <w:t xml:space="preserve"> </w:t>
      </w:r>
      <w:r w:rsidRPr="003302CE">
        <w:rPr>
          <w:rFonts w:ascii="Arial" w:hAnsi="Arial" w:cs="Arial"/>
          <w:sz w:val="20"/>
          <w:szCs w:val="20"/>
        </w:rPr>
        <w:t>(vč. podčástí)</w:t>
      </w:r>
      <w:r w:rsidR="008678D1">
        <w:rPr>
          <w:rFonts w:ascii="Arial" w:hAnsi="Arial" w:cs="Arial"/>
          <w:sz w:val="20"/>
          <w:szCs w:val="20"/>
        </w:rPr>
        <w:t xml:space="preserve"> </w:t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  <w:t xml:space="preserve">- termín ukončení </w:t>
      </w:r>
      <w:r w:rsidRPr="003302CE">
        <w:rPr>
          <w:rFonts w:ascii="Arial" w:hAnsi="Arial" w:cs="Arial"/>
          <w:b/>
          <w:bCs/>
          <w:sz w:val="20"/>
          <w:szCs w:val="20"/>
        </w:rPr>
        <w:t>31. 0</w:t>
      </w:r>
      <w:r w:rsidR="00CA5E44">
        <w:rPr>
          <w:rFonts w:ascii="Arial" w:hAnsi="Arial" w:cs="Arial"/>
          <w:b/>
          <w:bCs/>
          <w:sz w:val="20"/>
          <w:szCs w:val="20"/>
        </w:rPr>
        <w:t>1</w:t>
      </w:r>
      <w:r w:rsidRPr="003302CE">
        <w:rPr>
          <w:rFonts w:ascii="Arial" w:hAnsi="Arial" w:cs="Arial"/>
          <w:b/>
          <w:bCs/>
          <w:sz w:val="20"/>
          <w:szCs w:val="20"/>
        </w:rPr>
        <w:t>. 202</w:t>
      </w:r>
      <w:r w:rsidR="008678D1">
        <w:rPr>
          <w:rFonts w:ascii="Arial" w:hAnsi="Arial" w:cs="Arial"/>
          <w:b/>
          <w:bCs/>
          <w:sz w:val="20"/>
          <w:szCs w:val="20"/>
        </w:rPr>
        <w:t>6</w:t>
      </w:r>
    </w:p>
    <w:p w14:paraId="48E03A44" w14:textId="3C6BBB1A" w:rsidR="000E6EC4" w:rsidRPr="003302CE" w:rsidRDefault="000E6EC4" w:rsidP="008678D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3302CE">
        <w:rPr>
          <w:rFonts w:ascii="Arial" w:hAnsi="Arial" w:cs="Arial"/>
          <w:sz w:val="20"/>
          <w:szCs w:val="20"/>
        </w:rPr>
        <w:t>6.3.2. Vypracování návrhu nového uspořádání k</w:t>
      </w:r>
      <w:r w:rsidR="008678D1">
        <w:rPr>
          <w:rFonts w:ascii="Arial" w:hAnsi="Arial" w:cs="Arial"/>
          <w:sz w:val="20"/>
          <w:szCs w:val="20"/>
        </w:rPr>
        <w:t> </w:t>
      </w:r>
      <w:r w:rsidRPr="003302CE">
        <w:rPr>
          <w:rFonts w:ascii="Arial" w:hAnsi="Arial" w:cs="Arial"/>
          <w:sz w:val="20"/>
          <w:szCs w:val="20"/>
        </w:rPr>
        <w:t>jeho</w:t>
      </w:r>
      <w:r w:rsidR="008678D1">
        <w:rPr>
          <w:rFonts w:ascii="Arial" w:hAnsi="Arial" w:cs="Arial"/>
          <w:sz w:val="20"/>
          <w:szCs w:val="20"/>
        </w:rPr>
        <w:t xml:space="preserve"> </w:t>
      </w:r>
      <w:r w:rsidRPr="003302CE">
        <w:rPr>
          <w:rFonts w:ascii="Arial" w:hAnsi="Arial" w:cs="Arial"/>
          <w:sz w:val="20"/>
          <w:szCs w:val="20"/>
        </w:rPr>
        <w:t>vystavení</w:t>
      </w:r>
      <w:r w:rsidRPr="003302CE">
        <w:rPr>
          <w:rFonts w:ascii="Arial" w:hAnsi="Arial" w:cs="Arial"/>
          <w:sz w:val="20"/>
          <w:szCs w:val="20"/>
        </w:rPr>
        <w:tab/>
      </w:r>
      <w:r w:rsidR="008678D1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 xml:space="preserve">- termín ukončení </w:t>
      </w:r>
      <w:r w:rsidRPr="003302CE">
        <w:rPr>
          <w:rFonts w:ascii="Arial" w:hAnsi="Arial" w:cs="Arial"/>
          <w:b/>
          <w:bCs/>
          <w:sz w:val="20"/>
          <w:szCs w:val="20"/>
        </w:rPr>
        <w:t>31. 0</w:t>
      </w:r>
      <w:r w:rsidR="00CA5E44">
        <w:rPr>
          <w:rFonts w:ascii="Arial" w:hAnsi="Arial" w:cs="Arial"/>
          <w:b/>
          <w:bCs/>
          <w:sz w:val="20"/>
          <w:szCs w:val="20"/>
        </w:rPr>
        <w:t>1</w:t>
      </w:r>
      <w:r w:rsidRPr="003302CE">
        <w:rPr>
          <w:rFonts w:ascii="Arial" w:hAnsi="Arial" w:cs="Arial"/>
          <w:b/>
          <w:bCs/>
          <w:sz w:val="20"/>
          <w:szCs w:val="20"/>
        </w:rPr>
        <w:t>. 202</w:t>
      </w:r>
      <w:r w:rsidR="008678D1">
        <w:rPr>
          <w:rFonts w:ascii="Arial" w:hAnsi="Arial" w:cs="Arial"/>
          <w:b/>
          <w:bCs/>
          <w:sz w:val="20"/>
          <w:szCs w:val="20"/>
        </w:rPr>
        <w:t>7</w:t>
      </w:r>
      <w:r w:rsidRPr="003302CE">
        <w:rPr>
          <w:rFonts w:ascii="Arial" w:hAnsi="Arial" w:cs="Arial"/>
          <w:sz w:val="20"/>
          <w:szCs w:val="20"/>
        </w:rPr>
        <w:t>.</w:t>
      </w:r>
    </w:p>
    <w:p w14:paraId="3DFB9F1D" w14:textId="77777777" w:rsidR="000E6EC4" w:rsidRDefault="000E6EC4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2E177BE" w14:textId="263C342C" w:rsidR="001A33C6" w:rsidRPr="00AD16A2" w:rsidRDefault="001A33C6" w:rsidP="00E315F5">
      <w:pPr>
        <w:pStyle w:val="Nadpis1"/>
        <w:numPr>
          <w:ilvl w:val="0"/>
          <w:numId w:val="57"/>
        </w:numPr>
        <w:ind w:left="567" w:hanging="567"/>
        <w:rPr>
          <w:rFonts w:ascii="Arial" w:hAnsi="Arial"/>
          <w:sz w:val="20"/>
          <w:szCs w:val="28"/>
        </w:rPr>
      </w:pPr>
      <w:r w:rsidRPr="00AD16A2">
        <w:rPr>
          <w:rFonts w:ascii="Arial" w:hAnsi="Arial"/>
          <w:sz w:val="20"/>
          <w:szCs w:val="28"/>
        </w:rPr>
        <w:t>Závěrečná ustanovení</w:t>
      </w:r>
    </w:p>
    <w:p w14:paraId="02076A8A" w14:textId="77777777" w:rsidR="000B60C8" w:rsidRPr="00CA6742" w:rsidRDefault="000B60C8" w:rsidP="00DF4B57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D72E9C" w14:textId="23F45DB1" w:rsidR="00E315F5" w:rsidRPr="00CA6742" w:rsidRDefault="00C80A13" w:rsidP="00DF4B57">
      <w:pPr>
        <w:pStyle w:val="Level2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Ostatní ustanovení Smlouvy zůstávají nedotčena.</w:t>
      </w:r>
    </w:p>
    <w:p w14:paraId="51A59B1E" w14:textId="7799994F" w:rsidR="00C80A13" w:rsidRPr="00CA6742" w:rsidRDefault="00AB1B63" w:rsidP="00DF4B57">
      <w:pPr>
        <w:pStyle w:val="Level2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Tento dodatek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</w:t>
      </w:r>
      <w:r w:rsidR="001A04FF" w:rsidRPr="00CA6742">
        <w:rPr>
          <w:rFonts w:ascii="Arial" w:hAnsi="Arial" w:cs="Arial"/>
          <w:sz w:val="20"/>
          <w:szCs w:val="20"/>
        </w:rPr>
        <w:t>)</w:t>
      </w:r>
      <w:r w:rsidRPr="00CA6742">
        <w:rPr>
          <w:rFonts w:ascii="Arial" w:hAnsi="Arial" w:cs="Arial"/>
          <w:sz w:val="20"/>
          <w:szCs w:val="20"/>
        </w:rPr>
        <w:t>.</w:t>
      </w:r>
    </w:p>
    <w:p w14:paraId="7065DDE1" w14:textId="61B71474" w:rsidR="00E32A65" w:rsidRPr="00CA6742" w:rsidRDefault="00E32A65" w:rsidP="00DF4B57">
      <w:pPr>
        <w:pStyle w:val="Level2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Smluvní strany prohlašují, že tento dodatek je projevem jejich svobodné vůle a že nebyl uzavřen za tísně či jinak nepříznivých podmínek ani pro jednu z nich.</w:t>
      </w:r>
      <w:r w:rsidR="008B01EB" w:rsidRPr="00CA6742">
        <w:rPr>
          <w:rFonts w:ascii="Arial" w:hAnsi="Arial" w:cs="Arial"/>
          <w:sz w:val="20"/>
          <w:szCs w:val="20"/>
        </w:rPr>
        <w:t xml:space="preserve"> </w:t>
      </w:r>
    </w:p>
    <w:p w14:paraId="40D44D75" w14:textId="20A1058E" w:rsidR="008B01EB" w:rsidRPr="00CA6742" w:rsidRDefault="008B01EB" w:rsidP="00DF4B57">
      <w:pPr>
        <w:pStyle w:val="Level2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Nedílnou součástí tohoto Dodatku jsou</w:t>
      </w:r>
      <w:r w:rsidR="003D7098" w:rsidRPr="00CA6742">
        <w:rPr>
          <w:rFonts w:ascii="Arial" w:hAnsi="Arial" w:cs="Arial"/>
          <w:sz w:val="20"/>
          <w:szCs w:val="20"/>
        </w:rPr>
        <w:t xml:space="preserve"> upravené položkové výkazy činností.</w:t>
      </w:r>
    </w:p>
    <w:p w14:paraId="188D630B" w14:textId="77777777" w:rsidR="001D1C55" w:rsidRPr="00CA6742" w:rsidRDefault="001D1C55" w:rsidP="001D1C5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AE392BF" w14:textId="249A8B91" w:rsidR="001D1C55" w:rsidRPr="00B35796" w:rsidRDefault="00F150D4" w:rsidP="001D1C5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V Pardubicích dne </w:t>
      </w:r>
      <w:r w:rsidR="00B35796">
        <w:rPr>
          <w:rFonts w:ascii="Arial" w:hAnsi="Arial" w:cs="Arial"/>
          <w:i/>
          <w:iCs/>
          <w:sz w:val="20"/>
          <w:szCs w:val="20"/>
        </w:rPr>
        <w:t>dle el. podpisu</w:t>
      </w:r>
      <w:r w:rsidR="00744C31">
        <w:rPr>
          <w:rFonts w:ascii="Arial" w:hAnsi="Arial" w:cs="Arial"/>
          <w:i/>
          <w:iCs/>
          <w:sz w:val="20"/>
          <w:szCs w:val="20"/>
        </w:rPr>
        <w:t xml:space="preserve"> 30.7.2025</w:t>
      </w:r>
      <w:r w:rsidRPr="00CA6742">
        <w:rPr>
          <w:rFonts w:ascii="Arial" w:hAnsi="Arial" w:cs="Arial"/>
          <w:sz w:val="20"/>
          <w:szCs w:val="20"/>
        </w:rPr>
        <w:tab/>
      </w:r>
      <w:r w:rsidRPr="00CA6742">
        <w:rPr>
          <w:rFonts w:ascii="Arial" w:hAnsi="Arial" w:cs="Arial"/>
          <w:sz w:val="20"/>
          <w:szCs w:val="20"/>
        </w:rPr>
        <w:tab/>
        <w:t>V Chrudimi dne</w:t>
      </w:r>
      <w:r w:rsidR="00B35796">
        <w:rPr>
          <w:rFonts w:ascii="Arial" w:hAnsi="Arial" w:cs="Arial"/>
          <w:sz w:val="20"/>
          <w:szCs w:val="20"/>
        </w:rPr>
        <w:t xml:space="preserve"> </w:t>
      </w:r>
      <w:r w:rsidR="00B35796">
        <w:rPr>
          <w:rFonts w:ascii="Arial" w:hAnsi="Arial" w:cs="Arial"/>
          <w:i/>
          <w:iCs/>
          <w:sz w:val="20"/>
          <w:szCs w:val="20"/>
        </w:rPr>
        <w:t>dle el. podpisu</w:t>
      </w:r>
      <w:r w:rsidR="00B11EF1">
        <w:rPr>
          <w:rFonts w:ascii="Arial" w:hAnsi="Arial" w:cs="Arial"/>
          <w:i/>
          <w:iCs/>
          <w:sz w:val="20"/>
          <w:szCs w:val="20"/>
        </w:rPr>
        <w:t xml:space="preserve"> 30.7.202</w:t>
      </w:r>
      <w:r w:rsidR="00744C31">
        <w:rPr>
          <w:rFonts w:ascii="Arial" w:hAnsi="Arial" w:cs="Arial"/>
          <w:i/>
          <w:iCs/>
          <w:sz w:val="20"/>
          <w:szCs w:val="20"/>
        </w:rPr>
        <w:t>5</w:t>
      </w:r>
    </w:p>
    <w:p w14:paraId="036AA88D" w14:textId="77777777" w:rsidR="00AD3C6C" w:rsidRDefault="00AD3C6C" w:rsidP="00A000FD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59844070" w14:textId="336D4E89" w:rsidR="00A000FD" w:rsidRPr="00DF4B57" w:rsidRDefault="00A000FD" w:rsidP="00A000FD">
      <w:pPr>
        <w:rPr>
          <w:rFonts w:ascii="Arial" w:hAnsi="Arial" w:cs="Arial"/>
          <w:b/>
          <w:bCs/>
          <w:snapToGrid w:val="0"/>
          <w:sz w:val="20"/>
          <w:szCs w:val="20"/>
        </w:rPr>
      </w:pP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>Za objednatele:</w:t>
      </w: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ab/>
        <w:t>Za zhotovitele:</w:t>
      </w:r>
    </w:p>
    <w:p w14:paraId="41A8F57C" w14:textId="77777777" w:rsidR="00A000FD" w:rsidRPr="00DF4B57" w:rsidRDefault="00A000FD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78E2EF50" w14:textId="77777777" w:rsidR="00A000FD" w:rsidRDefault="00A000FD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634AA343" w14:textId="403978AE" w:rsidR="00B35796" w:rsidRPr="00B35796" w:rsidRDefault="00B35796" w:rsidP="00A000FD">
      <w:pPr>
        <w:tabs>
          <w:tab w:val="left" w:pos="5670"/>
        </w:tabs>
        <w:rPr>
          <w:rFonts w:ascii="Arial" w:hAnsi="Arial" w:cs="Arial"/>
          <w:i/>
          <w:iCs/>
          <w:snapToGrid w:val="0"/>
          <w:sz w:val="20"/>
          <w:szCs w:val="20"/>
        </w:rPr>
      </w:pPr>
      <w:r>
        <w:rPr>
          <w:rFonts w:ascii="Arial" w:hAnsi="Arial" w:cs="Arial"/>
          <w:i/>
          <w:iCs/>
          <w:snapToGrid w:val="0"/>
          <w:sz w:val="20"/>
          <w:szCs w:val="20"/>
        </w:rPr>
        <w:t>„elektronicky podepsáno“</w:t>
      </w:r>
    </w:p>
    <w:p w14:paraId="245E7CE0" w14:textId="77777777" w:rsidR="00C42EAA" w:rsidRPr="00DF4B57" w:rsidRDefault="00C42EAA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3503BE95" w14:textId="77777777" w:rsidR="00A000FD" w:rsidRPr="00DF4B57" w:rsidRDefault="00A000FD" w:rsidP="00A000FD">
      <w:pPr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>……………………………</w:t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  <w:t>………………………………</w:t>
      </w:r>
    </w:p>
    <w:p w14:paraId="6BB330F8" w14:textId="77777777" w:rsidR="00A000FD" w:rsidRPr="00DF4B57" w:rsidRDefault="00A000FD" w:rsidP="00DF4B57">
      <w:pPr>
        <w:spacing w:after="0"/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>Ing. Miroslav Kučera</w:t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  <w:t>Mgr. Pavel Vančura</w:t>
      </w:r>
      <w:r w:rsidRPr="00DF4B57">
        <w:rPr>
          <w:rFonts w:ascii="Arial" w:hAnsi="Arial" w:cs="Arial"/>
          <w:snapToGrid w:val="0"/>
          <w:sz w:val="20"/>
          <w:szCs w:val="20"/>
        </w:rPr>
        <w:tab/>
      </w:r>
    </w:p>
    <w:p w14:paraId="546A87F0" w14:textId="77777777" w:rsidR="00A000FD" w:rsidRPr="00DF4B57" w:rsidRDefault="00A000FD" w:rsidP="00DF4B57">
      <w:pPr>
        <w:spacing w:after="0"/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>ředitel Krajského pozemkového úřadu</w:t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  <w:t>jednatel společnosti</w:t>
      </w:r>
    </w:p>
    <w:p w14:paraId="15EDE71E" w14:textId="77777777" w:rsidR="00A000FD" w:rsidRPr="00DF4B57" w:rsidRDefault="00A000FD" w:rsidP="00DF4B57">
      <w:pPr>
        <w:tabs>
          <w:tab w:val="left" w:pos="5670"/>
        </w:tabs>
        <w:spacing w:after="0"/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 xml:space="preserve">pro Pardubický kraj   </w:t>
      </w:r>
    </w:p>
    <w:p w14:paraId="62C83713" w14:textId="77777777" w:rsidR="00A000FD" w:rsidRPr="00DF4B57" w:rsidRDefault="00A000FD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35F5B130" w14:textId="77777777" w:rsidR="00A000FD" w:rsidRPr="00DF4B57" w:rsidRDefault="00A000FD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070679A4" w14:textId="77777777" w:rsidR="00A000FD" w:rsidRDefault="00A000FD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05FC7C13" w14:textId="77777777" w:rsidR="00B35796" w:rsidRPr="00DF4B57" w:rsidRDefault="00B35796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1E754BCB" w14:textId="77777777" w:rsidR="00A000FD" w:rsidRPr="00DF4B57" w:rsidRDefault="00A000FD" w:rsidP="00A000FD">
      <w:pPr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  <w:t>……………………………….</w:t>
      </w:r>
    </w:p>
    <w:p w14:paraId="14E95B9A" w14:textId="77777777" w:rsidR="00A000FD" w:rsidRPr="00DF4B57" w:rsidRDefault="00A000FD" w:rsidP="00DF4B57">
      <w:pPr>
        <w:spacing w:after="0"/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  <w:t>Ing. Josef Drahokoupil</w:t>
      </w:r>
    </w:p>
    <w:p w14:paraId="7454A01C" w14:textId="0A5557A5" w:rsidR="002E482D" w:rsidRPr="00C42EAA" w:rsidRDefault="00A000FD" w:rsidP="00C42EA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  <w:t>jednatel společnosti</w:t>
      </w:r>
    </w:p>
    <w:sectPr w:rsidR="002E482D" w:rsidRPr="00C42EAA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9E45" w14:textId="77777777" w:rsidR="006F2E54" w:rsidRDefault="006F2E54" w:rsidP="007936E4">
      <w:pPr>
        <w:spacing w:after="0"/>
      </w:pPr>
      <w:r>
        <w:separator/>
      </w:r>
    </w:p>
  </w:endnote>
  <w:endnote w:type="continuationSeparator" w:id="0">
    <w:p w14:paraId="6E93DC28" w14:textId="77777777" w:rsidR="006F2E54" w:rsidRDefault="006F2E54" w:rsidP="007936E4">
      <w:pPr>
        <w:spacing w:after="0"/>
      </w:pPr>
      <w:r>
        <w:continuationSeparator/>
      </w:r>
    </w:p>
  </w:endnote>
  <w:endnote w:type="continuationNotice" w:id="1">
    <w:p w14:paraId="60EE0F90" w14:textId="77777777" w:rsidR="006F2E54" w:rsidRDefault="006F2E5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F372" w14:textId="77777777" w:rsidR="006F2E54" w:rsidRDefault="006F2E54" w:rsidP="007936E4">
      <w:pPr>
        <w:spacing w:after="0"/>
      </w:pPr>
      <w:r>
        <w:separator/>
      </w:r>
    </w:p>
  </w:footnote>
  <w:footnote w:type="continuationSeparator" w:id="0">
    <w:p w14:paraId="3C526AA1" w14:textId="77777777" w:rsidR="006F2E54" w:rsidRDefault="006F2E54" w:rsidP="007936E4">
      <w:pPr>
        <w:spacing w:after="0"/>
      </w:pPr>
      <w:r>
        <w:continuationSeparator/>
      </w:r>
    </w:p>
  </w:footnote>
  <w:footnote w:type="continuationNotice" w:id="1">
    <w:p w14:paraId="3E1D2563" w14:textId="77777777" w:rsidR="006F2E54" w:rsidRDefault="006F2E5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767DF2F" w:rsidR="00043079" w:rsidRPr="001D4BED" w:rsidRDefault="003E3F1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    </w:t>
    </w:r>
    <w:r w:rsidR="00043079" w:rsidRPr="001D4BED">
      <w:rPr>
        <w:szCs w:val="16"/>
      </w:rPr>
      <w:t xml:space="preserve">Komplexní pozemkové úpravy </w:t>
    </w:r>
    <w:r w:rsidR="00FB62E9">
      <w:rPr>
        <w:szCs w:val="16"/>
      </w:rPr>
      <w:t>Štěnec</w:t>
    </w:r>
    <w:r w:rsidR="00743EE4">
      <w:rPr>
        <w:szCs w:val="16"/>
      </w:rPr>
      <w:t xml:space="preserve"> a Mravín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894FD71" w:rsidR="00043079" w:rsidRPr="001D4BED" w:rsidRDefault="00761A2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 xml:space="preserve"> </w:t>
    </w:r>
  </w:p>
  <w:p w14:paraId="6F75F815" w14:textId="4D824D2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402B96">
      <w:rPr>
        <w:rFonts w:cs="Arial"/>
        <w:szCs w:val="16"/>
        <w:lang w:val="fr-FR" w:eastAsia="cs-CZ"/>
      </w:rPr>
      <w:tab/>
    </w:r>
    <w:r w:rsidR="00C90A25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FB62E9">
      <w:rPr>
        <w:rFonts w:cs="Arial"/>
        <w:szCs w:val="16"/>
        <w:lang w:val="fr-FR" w:eastAsia="cs-CZ"/>
      </w:rPr>
      <w:t>Štěnec</w:t>
    </w:r>
    <w:r w:rsidR="00743EE4">
      <w:rPr>
        <w:rFonts w:cs="Arial"/>
        <w:szCs w:val="16"/>
        <w:lang w:val="fr-FR" w:eastAsia="cs-CZ"/>
      </w:rPr>
      <w:t xml:space="preserve"> a Mravín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0210B"/>
    <w:multiLevelType w:val="hybridMultilevel"/>
    <w:tmpl w:val="A6F69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B36390"/>
    <w:multiLevelType w:val="hybridMultilevel"/>
    <w:tmpl w:val="BF98B9FA"/>
    <w:lvl w:ilvl="0" w:tplc="78F4C3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3051589">
    <w:abstractNumId w:val="32"/>
  </w:num>
  <w:num w:numId="2" w16cid:durableId="687684205">
    <w:abstractNumId w:val="37"/>
  </w:num>
  <w:num w:numId="3" w16cid:durableId="1736658858">
    <w:abstractNumId w:val="19"/>
  </w:num>
  <w:num w:numId="4" w16cid:durableId="735082205">
    <w:abstractNumId w:val="23"/>
  </w:num>
  <w:num w:numId="5" w16cid:durableId="67970266">
    <w:abstractNumId w:val="34"/>
  </w:num>
  <w:num w:numId="6" w16cid:durableId="155728154">
    <w:abstractNumId w:val="10"/>
  </w:num>
  <w:num w:numId="7" w16cid:durableId="1549223532">
    <w:abstractNumId w:val="26"/>
  </w:num>
  <w:num w:numId="8" w16cid:durableId="357003521">
    <w:abstractNumId w:val="5"/>
  </w:num>
  <w:num w:numId="9" w16cid:durableId="974870634">
    <w:abstractNumId w:val="0"/>
  </w:num>
  <w:num w:numId="10" w16cid:durableId="572278606">
    <w:abstractNumId w:val="6"/>
  </w:num>
  <w:num w:numId="11" w16cid:durableId="1313832057">
    <w:abstractNumId w:val="39"/>
  </w:num>
  <w:num w:numId="12" w16cid:durableId="670642815">
    <w:abstractNumId w:val="20"/>
  </w:num>
  <w:num w:numId="13" w16cid:durableId="754936839">
    <w:abstractNumId w:val="38"/>
  </w:num>
  <w:num w:numId="14" w16cid:durableId="618537413">
    <w:abstractNumId w:val="31"/>
  </w:num>
  <w:num w:numId="15" w16cid:durableId="1970821398">
    <w:abstractNumId w:val="13"/>
  </w:num>
  <w:num w:numId="16" w16cid:durableId="1463645893">
    <w:abstractNumId w:val="27"/>
  </w:num>
  <w:num w:numId="17" w16cid:durableId="1436291749">
    <w:abstractNumId w:val="13"/>
    <w:lvlOverride w:ilvl="0">
      <w:startOverride w:val="1"/>
    </w:lvlOverride>
  </w:num>
  <w:num w:numId="18" w16cid:durableId="1893350913">
    <w:abstractNumId w:val="22"/>
  </w:num>
  <w:num w:numId="19" w16cid:durableId="510067019">
    <w:abstractNumId w:val="36"/>
  </w:num>
  <w:num w:numId="20" w16cid:durableId="1951862432">
    <w:abstractNumId w:val="29"/>
  </w:num>
  <w:num w:numId="21" w16cid:durableId="1262101673">
    <w:abstractNumId w:val="12"/>
  </w:num>
  <w:num w:numId="22" w16cid:durableId="16422986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60809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3651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99587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13241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67620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55467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11659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3832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78397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79052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0787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88935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54630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7646210">
    <w:abstractNumId w:val="18"/>
  </w:num>
  <w:num w:numId="37" w16cid:durableId="761028320">
    <w:abstractNumId w:val="7"/>
  </w:num>
  <w:num w:numId="38" w16cid:durableId="1180851016">
    <w:abstractNumId w:val="21"/>
  </w:num>
  <w:num w:numId="39" w16cid:durableId="1156725953">
    <w:abstractNumId w:val="17"/>
  </w:num>
  <w:num w:numId="40" w16cid:durableId="2024700939">
    <w:abstractNumId w:val="24"/>
  </w:num>
  <w:num w:numId="41" w16cid:durableId="1185900322">
    <w:abstractNumId w:val="2"/>
  </w:num>
  <w:num w:numId="42" w16cid:durableId="530269990">
    <w:abstractNumId w:val="15"/>
  </w:num>
  <w:num w:numId="43" w16cid:durableId="707027719">
    <w:abstractNumId w:val="14"/>
  </w:num>
  <w:num w:numId="44" w16cid:durableId="1330912669">
    <w:abstractNumId w:val="1"/>
  </w:num>
  <w:num w:numId="45" w16cid:durableId="602999459">
    <w:abstractNumId w:val="30"/>
  </w:num>
  <w:num w:numId="46" w16cid:durableId="2002656569">
    <w:abstractNumId w:val="28"/>
  </w:num>
  <w:num w:numId="47" w16cid:durableId="1765569204">
    <w:abstractNumId w:val="3"/>
  </w:num>
  <w:num w:numId="48" w16cid:durableId="446003080">
    <w:abstractNumId w:val="8"/>
  </w:num>
  <w:num w:numId="49" w16cid:durableId="19089539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80651312">
    <w:abstractNumId w:val="35"/>
  </w:num>
  <w:num w:numId="51" w16cid:durableId="1365986474">
    <w:abstractNumId w:val="25"/>
  </w:num>
  <w:num w:numId="52" w16cid:durableId="908349707">
    <w:abstractNumId w:val="33"/>
  </w:num>
  <w:num w:numId="53" w16cid:durableId="826629754">
    <w:abstractNumId w:val="9"/>
  </w:num>
  <w:num w:numId="54" w16cid:durableId="982124981">
    <w:abstractNumId w:val="11"/>
  </w:num>
  <w:num w:numId="55" w16cid:durableId="1155612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96358627">
    <w:abstractNumId w:val="34"/>
  </w:num>
  <w:num w:numId="57" w16cid:durableId="743262203">
    <w:abstractNumId w:val="16"/>
  </w:num>
  <w:num w:numId="58" w16cid:durableId="1517422921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9AE"/>
    <w:rsid w:val="000035BF"/>
    <w:rsid w:val="000043C9"/>
    <w:rsid w:val="00004EE5"/>
    <w:rsid w:val="00004FA2"/>
    <w:rsid w:val="00006588"/>
    <w:rsid w:val="00006591"/>
    <w:rsid w:val="00006795"/>
    <w:rsid w:val="000071DA"/>
    <w:rsid w:val="000125A9"/>
    <w:rsid w:val="0001270D"/>
    <w:rsid w:val="000129D0"/>
    <w:rsid w:val="00012F3E"/>
    <w:rsid w:val="0001351E"/>
    <w:rsid w:val="0001530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3F0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B99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892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C3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A1"/>
    <w:rsid w:val="000B40EE"/>
    <w:rsid w:val="000B55E4"/>
    <w:rsid w:val="000B60C8"/>
    <w:rsid w:val="000B60F3"/>
    <w:rsid w:val="000B61D9"/>
    <w:rsid w:val="000B6251"/>
    <w:rsid w:val="000B6577"/>
    <w:rsid w:val="000B6BFA"/>
    <w:rsid w:val="000B7228"/>
    <w:rsid w:val="000B724E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6BBC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6EC4"/>
    <w:rsid w:val="000E7830"/>
    <w:rsid w:val="000F0212"/>
    <w:rsid w:val="000F0F57"/>
    <w:rsid w:val="000F1317"/>
    <w:rsid w:val="000F208D"/>
    <w:rsid w:val="000F339E"/>
    <w:rsid w:val="000F3508"/>
    <w:rsid w:val="000F3611"/>
    <w:rsid w:val="000F3D2B"/>
    <w:rsid w:val="000F4185"/>
    <w:rsid w:val="000F4862"/>
    <w:rsid w:val="000F52E9"/>
    <w:rsid w:val="000F54A1"/>
    <w:rsid w:val="000F629A"/>
    <w:rsid w:val="00100121"/>
    <w:rsid w:val="0010023B"/>
    <w:rsid w:val="00101717"/>
    <w:rsid w:val="001020B7"/>
    <w:rsid w:val="00102AD4"/>
    <w:rsid w:val="0010384D"/>
    <w:rsid w:val="00104029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D23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C08"/>
    <w:rsid w:val="001313B9"/>
    <w:rsid w:val="0013226B"/>
    <w:rsid w:val="00132DD9"/>
    <w:rsid w:val="00133D07"/>
    <w:rsid w:val="00134D05"/>
    <w:rsid w:val="00134FCF"/>
    <w:rsid w:val="00135400"/>
    <w:rsid w:val="0013540F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5703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4FF"/>
    <w:rsid w:val="001A08EF"/>
    <w:rsid w:val="001A0C23"/>
    <w:rsid w:val="001A1786"/>
    <w:rsid w:val="001A1BFD"/>
    <w:rsid w:val="001A2E31"/>
    <w:rsid w:val="001A33C6"/>
    <w:rsid w:val="001A37B9"/>
    <w:rsid w:val="001A48F2"/>
    <w:rsid w:val="001A49E4"/>
    <w:rsid w:val="001A4D2A"/>
    <w:rsid w:val="001A668F"/>
    <w:rsid w:val="001A6EDC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C55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EA6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57C"/>
    <w:rsid w:val="00213868"/>
    <w:rsid w:val="00213F86"/>
    <w:rsid w:val="002146CA"/>
    <w:rsid w:val="00214ED4"/>
    <w:rsid w:val="00214FB3"/>
    <w:rsid w:val="00215588"/>
    <w:rsid w:val="00216E03"/>
    <w:rsid w:val="00217599"/>
    <w:rsid w:val="0021777A"/>
    <w:rsid w:val="00217A40"/>
    <w:rsid w:val="00217CC6"/>
    <w:rsid w:val="00217E8B"/>
    <w:rsid w:val="002226BB"/>
    <w:rsid w:val="00222ABD"/>
    <w:rsid w:val="00222B9F"/>
    <w:rsid w:val="00222BCD"/>
    <w:rsid w:val="00222E98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73B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45B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0D75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581D"/>
    <w:rsid w:val="002B64A1"/>
    <w:rsid w:val="002B735B"/>
    <w:rsid w:val="002B77F3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4A"/>
    <w:rsid w:val="002E1583"/>
    <w:rsid w:val="002E16B2"/>
    <w:rsid w:val="002E21D0"/>
    <w:rsid w:val="002E257F"/>
    <w:rsid w:val="002E26DE"/>
    <w:rsid w:val="002E3910"/>
    <w:rsid w:val="002E482D"/>
    <w:rsid w:val="002E4DC9"/>
    <w:rsid w:val="002E4E20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28E3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E9B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71"/>
    <w:rsid w:val="003256CA"/>
    <w:rsid w:val="0032605F"/>
    <w:rsid w:val="003266AD"/>
    <w:rsid w:val="00327110"/>
    <w:rsid w:val="003279D4"/>
    <w:rsid w:val="00330181"/>
    <w:rsid w:val="00330188"/>
    <w:rsid w:val="003302CE"/>
    <w:rsid w:val="0033156A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9FB"/>
    <w:rsid w:val="00353F04"/>
    <w:rsid w:val="00354192"/>
    <w:rsid w:val="0035419A"/>
    <w:rsid w:val="003543A0"/>
    <w:rsid w:val="003545F5"/>
    <w:rsid w:val="00354BC6"/>
    <w:rsid w:val="00355040"/>
    <w:rsid w:val="00355261"/>
    <w:rsid w:val="0035612C"/>
    <w:rsid w:val="003562D8"/>
    <w:rsid w:val="00356A1D"/>
    <w:rsid w:val="003579DB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BDD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662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965"/>
    <w:rsid w:val="00390DC9"/>
    <w:rsid w:val="0039121C"/>
    <w:rsid w:val="0039229F"/>
    <w:rsid w:val="00392CAD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DBA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826"/>
    <w:rsid w:val="003B721F"/>
    <w:rsid w:val="003B75B7"/>
    <w:rsid w:val="003B7DFB"/>
    <w:rsid w:val="003C0848"/>
    <w:rsid w:val="003C093E"/>
    <w:rsid w:val="003C172D"/>
    <w:rsid w:val="003C251B"/>
    <w:rsid w:val="003C340D"/>
    <w:rsid w:val="003C3536"/>
    <w:rsid w:val="003C4299"/>
    <w:rsid w:val="003C4A0F"/>
    <w:rsid w:val="003C4ABB"/>
    <w:rsid w:val="003C56D3"/>
    <w:rsid w:val="003C579E"/>
    <w:rsid w:val="003C6F12"/>
    <w:rsid w:val="003C7339"/>
    <w:rsid w:val="003C7741"/>
    <w:rsid w:val="003D0904"/>
    <w:rsid w:val="003D2307"/>
    <w:rsid w:val="003D2FD2"/>
    <w:rsid w:val="003D3820"/>
    <w:rsid w:val="003D4866"/>
    <w:rsid w:val="003D4872"/>
    <w:rsid w:val="003D4999"/>
    <w:rsid w:val="003D4B85"/>
    <w:rsid w:val="003D54E2"/>
    <w:rsid w:val="003D55C1"/>
    <w:rsid w:val="003D7098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3F14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5BD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B96"/>
    <w:rsid w:val="00404486"/>
    <w:rsid w:val="0040495D"/>
    <w:rsid w:val="00404FB1"/>
    <w:rsid w:val="004051C8"/>
    <w:rsid w:val="00406600"/>
    <w:rsid w:val="00406661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475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875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109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C8E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179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06"/>
    <w:rsid w:val="004A592A"/>
    <w:rsid w:val="004A6BC1"/>
    <w:rsid w:val="004A796A"/>
    <w:rsid w:val="004B157A"/>
    <w:rsid w:val="004B15FF"/>
    <w:rsid w:val="004B2171"/>
    <w:rsid w:val="004B2CA2"/>
    <w:rsid w:val="004B34F7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0C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1424"/>
    <w:rsid w:val="004F2454"/>
    <w:rsid w:val="004F26A7"/>
    <w:rsid w:val="004F31ED"/>
    <w:rsid w:val="004F450B"/>
    <w:rsid w:val="004F488D"/>
    <w:rsid w:val="004F541C"/>
    <w:rsid w:val="004F56D1"/>
    <w:rsid w:val="004F5C66"/>
    <w:rsid w:val="004F5D1F"/>
    <w:rsid w:val="004F5D45"/>
    <w:rsid w:val="004F67D1"/>
    <w:rsid w:val="004F6C82"/>
    <w:rsid w:val="004F7BC0"/>
    <w:rsid w:val="00500AFC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3A3"/>
    <w:rsid w:val="0052072B"/>
    <w:rsid w:val="00520932"/>
    <w:rsid w:val="005209B0"/>
    <w:rsid w:val="0052150C"/>
    <w:rsid w:val="00521875"/>
    <w:rsid w:val="00521924"/>
    <w:rsid w:val="00521B26"/>
    <w:rsid w:val="00522ECD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373"/>
    <w:rsid w:val="00545F54"/>
    <w:rsid w:val="005464E3"/>
    <w:rsid w:val="00546F23"/>
    <w:rsid w:val="00547AF4"/>
    <w:rsid w:val="00547FD3"/>
    <w:rsid w:val="005502C0"/>
    <w:rsid w:val="005518C9"/>
    <w:rsid w:val="00552953"/>
    <w:rsid w:val="00553621"/>
    <w:rsid w:val="00553DE3"/>
    <w:rsid w:val="0055670A"/>
    <w:rsid w:val="00556845"/>
    <w:rsid w:val="00557202"/>
    <w:rsid w:val="005574E8"/>
    <w:rsid w:val="00560201"/>
    <w:rsid w:val="00560698"/>
    <w:rsid w:val="005607B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1EB6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E42"/>
    <w:rsid w:val="005C01C8"/>
    <w:rsid w:val="005C10D7"/>
    <w:rsid w:val="005C15EF"/>
    <w:rsid w:val="005C1CA3"/>
    <w:rsid w:val="005C24E9"/>
    <w:rsid w:val="005C2886"/>
    <w:rsid w:val="005C46C3"/>
    <w:rsid w:val="005C5B3C"/>
    <w:rsid w:val="005C5BE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B2E"/>
    <w:rsid w:val="005E006B"/>
    <w:rsid w:val="005E048E"/>
    <w:rsid w:val="005E1D92"/>
    <w:rsid w:val="005E220A"/>
    <w:rsid w:val="005E23FD"/>
    <w:rsid w:val="005E378A"/>
    <w:rsid w:val="005E4DBF"/>
    <w:rsid w:val="005E4DE4"/>
    <w:rsid w:val="005E5435"/>
    <w:rsid w:val="005E6150"/>
    <w:rsid w:val="005E6482"/>
    <w:rsid w:val="005E651B"/>
    <w:rsid w:val="005E68A5"/>
    <w:rsid w:val="005E6C74"/>
    <w:rsid w:val="005E6E18"/>
    <w:rsid w:val="005E71AF"/>
    <w:rsid w:val="005E742E"/>
    <w:rsid w:val="005F042E"/>
    <w:rsid w:val="005F0699"/>
    <w:rsid w:val="005F0D7E"/>
    <w:rsid w:val="005F280B"/>
    <w:rsid w:val="005F2EF5"/>
    <w:rsid w:val="005F36C5"/>
    <w:rsid w:val="005F3750"/>
    <w:rsid w:val="005F3877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BEE"/>
    <w:rsid w:val="0060664B"/>
    <w:rsid w:val="006071E6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09E"/>
    <w:rsid w:val="00633825"/>
    <w:rsid w:val="00633FAA"/>
    <w:rsid w:val="006361B9"/>
    <w:rsid w:val="00636267"/>
    <w:rsid w:val="00636544"/>
    <w:rsid w:val="00636685"/>
    <w:rsid w:val="006367DB"/>
    <w:rsid w:val="00637201"/>
    <w:rsid w:val="00637F42"/>
    <w:rsid w:val="006401F6"/>
    <w:rsid w:val="00640295"/>
    <w:rsid w:val="00640BAC"/>
    <w:rsid w:val="00640DCF"/>
    <w:rsid w:val="00642125"/>
    <w:rsid w:val="00643111"/>
    <w:rsid w:val="0064404C"/>
    <w:rsid w:val="00644F69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A11"/>
    <w:rsid w:val="00652423"/>
    <w:rsid w:val="00652FCA"/>
    <w:rsid w:val="00653039"/>
    <w:rsid w:val="0065307E"/>
    <w:rsid w:val="006531F0"/>
    <w:rsid w:val="00653C59"/>
    <w:rsid w:val="0065449A"/>
    <w:rsid w:val="00655127"/>
    <w:rsid w:val="006554B1"/>
    <w:rsid w:val="006558A7"/>
    <w:rsid w:val="00655D2B"/>
    <w:rsid w:val="00657CEB"/>
    <w:rsid w:val="00660E44"/>
    <w:rsid w:val="00662169"/>
    <w:rsid w:val="00662180"/>
    <w:rsid w:val="00662DBF"/>
    <w:rsid w:val="00664216"/>
    <w:rsid w:val="00664B5C"/>
    <w:rsid w:val="00664D6B"/>
    <w:rsid w:val="00665837"/>
    <w:rsid w:val="0066595D"/>
    <w:rsid w:val="00665DE0"/>
    <w:rsid w:val="0066718A"/>
    <w:rsid w:val="00667839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6CEF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50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2F36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578"/>
    <w:rsid w:val="006D36B0"/>
    <w:rsid w:val="006D5515"/>
    <w:rsid w:val="006D579F"/>
    <w:rsid w:val="006D779F"/>
    <w:rsid w:val="006D7FA5"/>
    <w:rsid w:val="006D7FB1"/>
    <w:rsid w:val="006E02D9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EBC"/>
    <w:rsid w:val="006F1B7B"/>
    <w:rsid w:val="006F1DAA"/>
    <w:rsid w:val="006F201A"/>
    <w:rsid w:val="006F2D22"/>
    <w:rsid w:val="006F2E54"/>
    <w:rsid w:val="006F382C"/>
    <w:rsid w:val="006F3D14"/>
    <w:rsid w:val="006F43F4"/>
    <w:rsid w:val="006F4B2B"/>
    <w:rsid w:val="006F51A7"/>
    <w:rsid w:val="006F5C49"/>
    <w:rsid w:val="006F6595"/>
    <w:rsid w:val="006F787D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222A"/>
    <w:rsid w:val="00713209"/>
    <w:rsid w:val="00713442"/>
    <w:rsid w:val="00715502"/>
    <w:rsid w:val="00715A58"/>
    <w:rsid w:val="00716025"/>
    <w:rsid w:val="0071608A"/>
    <w:rsid w:val="00716A03"/>
    <w:rsid w:val="00716EA9"/>
    <w:rsid w:val="00716FB2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3EE4"/>
    <w:rsid w:val="007447B4"/>
    <w:rsid w:val="00744C31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21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A44"/>
    <w:rsid w:val="0078253D"/>
    <w:rsid w:val="007828B4"/>
    <w:rsid w:val="00783322"/>
    <w:rsid w:val="00783826"/>
    <w:rsid w:val="00783FBB"/>
    <w:rsid w:val="007846E1"/>
    <w:rsid w:val="00784C3F"/>
    <w:rsid w:val="00785DC0"/>
    <w:rsid w:val="0079135C"/>
    <w:rsid w:val="00791617"/>
    <w:rsid w:val="007922EF"/>
    <w:rsid w:val="0079249D"/>
    <w:rsid w:val="007932BE"/>
    <w:rsid w:val="007936E4"/>
    <w:rsid w:val="00793D05"/>
    <w:rsid w:val="0079402A"/>
    <w:rsid w:val="007940FD"/>
    <w:rsid w:val="00794539"/>
    <w:rsid w:val="00794DF1"/>
    <w:rsid w:val="007957B2"/>
    <w:rsid w:val="00795A7D"/>
    <w:rsid w:val="007A15EB"/>
    <w:rsid w:val="007A1F3A"/>
    <w:rsid w:val="007A3470"/>
    <w:rsid w:val="007A39E4"/>
    <w:rsid w:val="007A4CFB"/>
    <w:rsid w:val="007A4FC2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1713"/>
    <w:rsid w:val="007C205A"/>
    <w:rsid w:val="007C205C"/>
    <w:rsid w:val="007C289E"/>
    <w:rsid w:val="007C2F90"/>
    <w:rsid w:val="007C3A8C"/>
    <w:rsid w:val="007C3FE5"/>
    <w:rsid w:val="007C5142"/>
    <w:rsid w:val="007C59FE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F9D"/>
    <w:rsid w:val="007D72B0"/>
    <w:rsid w:val="007D7E58"/>
    <w:rsid w:val="007E0604"/>
    <w:rsid w:val="007E0EAC"/>
    <w:rsid w:val="007E270F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0B1"/>
    <w:rsid w:val="007F02DF"/>
    <w:rsid w:val="007F1B6E"/>
    <w:rsid w:val="007F30E4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D0E"/>
    <w:rsid w:val="008461A0"/>
    <w:rsid w:val="00846774"/>
    <w:rsid w:val="00847A4B"/>
    <w:rsid w:val="00850D47"/>
    <w:rsid w:val="008512C3"/>
    <w:rsid w:val="008527FF"/>
    <w:rsid w:val="00853097"/>
    <w:rsid w:val="00853376"/>
    <w:rsid w:val="00853571"/>
    <w:rsid w:val="00855F12"/>
    <w:rsid w:val="00856781"/>
    <w:rsid w:val="00857781"/>
    <w:rsid w:val="008600D1"/>
    <w:rsid w:val="00861884"/>
    <w:rsid w:val="008624EC"/>
    <w:rsid w:val="008630AA"/>
    <w:rsid w:val="00864C75"/>
    <w:rsid w:val="00864F8D"/>
    <w:rsid w:val="008658B9"/>
    <w:rsid w:val="008658DE"/>
    <w:rsid w:val="00865BD1"/>
    <w:rsid w:val="00865F0C"/>
    <w:rsid w:val="008678D1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2C"/>
    <w:rsid w:val="00875735"/>
    <w:rsid w:val="00877793"/>
    <w:rsid w:val="00877D59"/>
    <w:rsid w:val="00881731"/>
    <w:rsid w:val="00881CAD"/>
    <w:rsid w:val="00881CCD"/>
    <w:rsid w:val="008831F4"/>
    <w:rsid w:val="00883B09"/>
    <w:rsid w:val="00884A7C"/>
    <w:rsid w:val="008863EA"/>
    <w:rsid w:val="008867E3"/>
    <w:rsid w:val="00886ADD"/>
    <w:rsid w:val="00886E87"/>
    <w:rsid w:val="00887302"/>
    <w:rsid w:val="00887760"/>
    <w:rsid w:val="0088779A"/>
    <w:rsid w:val="00887D83"/>
    <w:rsid w:val="0089104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5BB"/>
    <w:rsid w:val="008B01EB"/>
    <w:rsid w:val="008B084C"/>
    <w:rsid w:val="008B1338"/>
    <w:rsid w:val="008B178D"/>
    <w:rsid w:val="008B18A4"/>
    <w:rsid w:val="008B1A5B"/>
    <w:rsid w:val="008B2509"/>
    <w:rsid w:val="008B30AD"/>
    <w:rsid w:val="008B3145"/>
    <w:rsid w:val="008B4D0E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3790"/>
    <w:rsid w:val="008C47EE"/>
    <w:rsid w:val="008C4AB9"/>
    <w:rsid w:val="008C5E25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6BC3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0AB"/>
    <w:rsid w:val="0090447A"/>
    <w:rsid w:val="0090466C"/>
    <w:rsid w:val="00904EBD"/>
    <w:rsid w:val="00905186"/>
    <w:rsid w:val="00905398"/>
    <w:rsid w:val="009060BB"/>
    <w:rsid w:val="00906A84"/>
    <w:rsid w:val="00912090"/>
    <w:rsid w:val="0091239E"/>
    <w:rsid w:val="00912CBC"/>
    <w:rsid w:val="0091306D"/>
    <w:rsid w:val="009139FE"/>
    <w:rsid w:val="00914C54"/>
    <w:rsid w:val="00915FFC"/>
    <w:rsid w:val="00916274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1A7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3FF"/>
    <w:rsid w:val="00946D31"/>
    <w:rsid w:val="00947AF2"/>
    <w:rsid w:val="00947B35"/>
    <w:rsid w:val="00950108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6A6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8A6"/>
    <w:rsid w:val="00967984"/>
    <w:rsid w:val="0097017D"/>
    <w:rsid w:val="00970D3B"/>
    <w:rsid w:val="00971D79"/>
    <w:rsid w:val="0097260A"/>
    <w:rsid w:val="00972A3C"/>
    <w:rsid w:val="00973572"/>
    <w:rsid w:val="00974940"/>
    <w:rsid w:val="009757CA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7DB"/>
    <w:rsid w:val="00986FE0"/>
    <w:rsid w:val="0098738C"/>
    <w:rsid w:val="00987C6C"/>
    <w:rsid w:val="00987DB9"/>
    <w:rsid w:val="009901EA"/>
    <w:rsid w:val="009909B0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8DC"/>
    <w:rsid w:val="009A4A81"/>
    <w:rsid w:val="009A5AB1"/>
    <w:rsid w:val="009A5DCA"/>
    <w:rsid w:val="009A5DE6"/>
    <w:rsid w:val="009A62AE"/>
    <w:rsid w:val="009A6DC7"/>
    <w:rsid w:val="009A7F06"/>
    <w:rsid w:val="009B0D50"/>
    <w:rsid w:val="009B2611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1DED"/>
    <w:rsid w:val="009C209E"/>
    <w:rsid w:val="009C2666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96A"/>
    <w:rsid w:val="009F1562"/>
    <w:rsid w:val="009F1CF4"/>
    <w:rsid w:val="009F25E2"/>
    <w:rsid w:val="009F2B8C"/>
    <w:rsid w:val="009F2FA2"/>
    <w:rsid w:val="009F3228"/>
    <w:rsid w:val="009F392C"/>
    <w:rsid w:val="009F395B"/>
    <w:rsid w:val="009F3DEC"/>
    <w:rsid w:val="009F528B"/>
    <w:rsid w:val="009F73F1"/>
    <w:rsid w:val="009F77FA"/>
    <w:rsid w:val="00A000FD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349"/>
    <w:rsid w:val="00A51CBD"/>
    <w:rsid w:val="00A52BE4"/>
    <w:rsid w:val="00A530FD"/>
    <w:rsid w:val="00A54882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1CB"/>
    <w:rsid w:val="00A87A6E"/>
    <w:rsid w:val="00A92F44"/>
    <w:rsid w:val="00A93283"/>
    <w:rsid w:val="00A937CF"/>
    <w:rsid w:val="00A93AFB"/>
    <w:rsid w:val="00A94598"/>
    <w:rsid w:val="00A94700"/>
    <w:rsid w:val="00A94C48"/>
    <w:rsid w:val="00A959C8"/>
    <w:rsid w:val="00A963E6"/>
    <w:rsid w:val="00A9693D"/>
    <w:rsid w:val="00A97B33"/>
    <w:rsid w:val="00A97F36"/>
    <w:rsid w:val="00A97FF8"/>
    <w:rsid w:val="00AA05A7"/>
    <w:rsid w:val="00AA07EE"/>
    <w:rsid w:val="00AA085A"/>
    <w:rsid w:val="00AA141E"/>
    <w:rsid w:val="00AA16AE"/>
    <w:rsid w:val="00AA1859"/>
    <w:rsid w:val="00AA3429"/>
    <w:rsid w:val="00AA38D4"/>
    <w:rsid w:val="00AA483C"/>
    <w:rsid w:val="00AA6A3C"/>
    <w:rsid w:val="00AA707B"/>
    <w:rsid w:val="00AA7FCD"/>
    <w:rsid w:val="00AB095C"/>
    <w:rsid w:val="00AB1575"/>
    <w:rsid w:val="00AB1B63"/>
    <w:rsid w:val="00AB20FB"/>
    <w:rsid w:val="00AB23B5"/>
    <w:rsid w:val="00AB3C95"/>
    <w:rsid w:val="00AB4826"/>
    <w:rsid w:val="00AB565B"/>
    <w:rsid w:val="00AC09E6"/>
    <w:rsid w:val="00AC1BD2"/>
    <w:rsid w:val="00AC2D36"/>
    <w:rsid w:val="00AC40B5"/>
    <w:rsid w:val="00AC4980"/>
    <w:rsid w:val="00AC54FA"/>
    <w:rsid w:val="00AC5D2F"/>
    <w:rsid w:val="00AC5F3D"/>
    <w:rsid w:val="00AC6F47"/>
    <w:rsid w:val="00AC7165"/>
    <w:rsid w:val="00AC74BE"/>
    <w:rsid w:val="00AC7E2E"/>
    <w:rsid w:val="00AD0FFC"/>
    <w:rsid w:val="00AD16A2"/>
    <w:rsid w:val="00AD1B73"/>
    <w:rsid w:val="00AD2BC8"/>
    <w:rsid w:val="00AD2F24"/>
    <w:rsid w:val="00AD36F0"/>
    <w:rsid w:val="00AD3A63"/>
    <w:rsid w:val="00AD3C6C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A16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905"/>
    <w:rsid w:val="00B05271"/>
    <w:rsid w:val="00B068A5"/>
    <w:rsid w:val="00B10AF3"/>
    <w:rsid w:val="00B1161B"/>
    <w:rsid w:val="00B11EF1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F5F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27A"/>
    <w:rsid w:val="00B33CAB"/>
    <w:rsid w:val="00B3524E"/>
    <w:rsid w:val="00B35796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135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18B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260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203F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872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205F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123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03C3"/>
    <w:rsid w:val="00C31423"/>
    <w:rsid w:val="00C31600"/>
    <w:rsid w:val="00C31C5E"/>
    <w:rsid w:val="00C31DB6"/>
    <w:rsid w:val="00C32BAE"/>
    <w:rsid w:val="00C3306D"/>
    <w:rsid w:val="00C33886"/>
    <w:rsid w:val="00C341DC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EAA"/>
    <w:rsid w:val="00C432AA"/>
    <w:rsid w:val="00C4341D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E28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4C04"/>
    <w:rsid w:val="00C652B7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0A13"/>
    <w:rsid w:val="00C81485"/>
    <w:rsid w:val="00C816A6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A25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FEA"/>
    <w:rsid w:val="00CA3A35"/>
    <w:rsid w:val="00CA4458"/>
    <w:rsid w:val="00CA4DE2"/>
    <w:rsid w:val="00CA5520"/>
    <w:rsid w:val="00CA56E5"/>
    <w:rsid w:val="00CA5E44"/>
    <w:rsid w:val="00CA6742"/>
    <w:rsid w:val="00CA7319"/>
    <w:rsid w:val="00CA7858"/>
    <w:rsid w:val="00CB06F9"/>
    <w:rsid w:val="00CB334D"/>
    <w:rsid w:val="00CB33EF"/>
    <w:rsid w:val="00CB3475"/>
    <w:rsid w:val="00CB3625"/>
    <w:rsid w:val="00CB3B7F"/>
    <w:rsid w:val="00CB3E1D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C7B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22F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BC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1B7A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0B6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5D5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11D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5E43"/>
    <w:rsid w:val="00D6651A"/>
    <w:rsid w:val="00D6720E"/>
    <w:rsid w:val="00D6763B"/>
    <w:rsid w:val="00D702AE"/>
    <w:rsid w:val="00D702BB"/>
    <w:rsid w:val="00D70763"/>
    <w:rsid w:val="00D709C4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5F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2E48"/>
    <w:rsid w:val="00DA301D"/>
    <w:rsid w:val="00DA386C"/>
    <w:rsid w:val="00DA4335"/>
    <w:rsid w:val="00DA502E"/>
    <w:rsid w:val="00DA5099"/>
    <w:rsid w:val="00DA513E"/>
    <w:rsid w:val="00DA69F0"/>
    <w:rsid w:val="00DA6F0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2D53"/>
    <w:rsid w:val="00DB4D92"/>
    <w:rsid w:val="00DB562A"/>
    <w:rsid w:val="00DB5D6A"/>
    <w:rsid w:val="00DB6B26"/>
    <w:rsid w:val="00DB7792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95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4B57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F70"/>
    <w:rsid w:val="00E15BFC"/>
    <w:rsid w:val="00E1633E"/>
    <w:rsid w:val="00E1676A"/>
    <w:rsid w:val="00E16E86"/>
    <w:rsid w:val="00E170A3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21B"/>
    <w:rsid w:val="00E30312"/>
    <w:rsid w:val="00E304DD"/>
    <w:rsid w:val="00E30BAE"/>
    <w:rsid w:val="00E315F5"/>
    <w:rsid w:val="00E31FA5"/>
    <w:rsid w:val="00E32A6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A7B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133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4691"/>
    <w:rsid w:val="00E85062"/>
    <w:rsid w:val="00E85730"/>
    <w:rsid w:val="00E85C9E"/>
    <w:rsid w:val="00E86382"/>
    <w:rsid w:val="00E864D3"/>
    <w:rsid w:val="00E86890"/>
    <w:rsid w:val="00E87EEA"/>
    <w:rsid w:val="00E92B2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1B7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991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5B7F"/>
    <w:rsid w:val="00EC62EB"/>
    <w:rsid w:val="00EC685C"/>
    <w:rsid w:val="00EC6B38"/>
    <w:rsid w:val="00EC71EF"/>
    <w:rsid w:val="00EC7A0A"/>
    <w:rsid w:val="00ED08DF"/>
    <w:rsid w:val="00ED09BD"/>
    <w:rsid w:val="00ED191C"/>
    <w:rsid w:val="00ED1C8F"/>
    <w:rsid w:val="00ED266B"/>
    <w:rsid w:val="00ED2A14"/>
    <w:rsid w:val="00ED32BD"/>
    <w:rsid w:val="00ED4E56"/>
    <w:rsid w:val="00ED6435"/>
    <w:rsid w:val="00EE1BF1"/>
    <w:rsid w:val="00EE1EA2"/>
    <w:rsid w:val="00EE24A7"/>
    <w:rsid w:val="00EE2741"/>
    <w:rsid w:val="00EE339A"/>
    <w:rsid w:val="00EE3D88"/>
    <w:rsid w:val="00EE450D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5EAA"/>
    <w:rsid w:val="00EF662E"/>
    <w:rsid w:val="00EF69CC"/>
    <w:rsid w:val="00EF7FE5"/>
    <w:rsid w:val="00F0057F"/>
    <w:rsid w:val="00F00929"/>
    <w:rsid w:val="00F01EAC"/>
    <w:rsid w:val="00F0202E"/>
    <w:rsid w:val="00F02A90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0D4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13A9"/>
    <w:rsid w:val="00F32EA7"/>
    <w:rsid w:val="00F333D3"/>
    <w:rsid w:val="00F33AB1"/>
    <w:rsid w:val="00F33B88"/>
    <w:rsid w:val="00F342EB"/>
    <w:rsid w:val="00F34418"/>
    <w:rsid w:val="00F34BC2"/>
    <w:rsid w:val="00F34C2B"/>
    <w:rsid w:val="00F3587E"/>
    <w:rsid w:val="00F35CD6"/>
    <w:rsid w:val="00F35D3D"/>
    <w:rsid w:val="00F36083"/>
    <w:rsid w:val="00F362AC"/>
    <w:rsid w:val="00F3654E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A51"/>
    <w:rsid w:val="00F55DEE"/>
    <w:rsid w:val="00F5605E"/>
    <w:rsid w:val="00F560FD"/>
    <w:rsid w:val="00F56A6F"/>
    <w:rsid w:val="00F56E25"/>
    <w:rsid w:val="00F60159"/>
    <w:rsid w:val="00F61235"/>
    <w:rsid w:val="00F615BF"/>
    <w:rsid w:val="00F61EA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DAD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04F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E9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1A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30E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1530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1530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HCUZCRXN6NH5-581495652-29615</_dlc_DocId>
    <_dlc_DocIdUrl xmlns="85f4b5cc-4033-44c7-b405-f5eed34c8154">
      <Url>https://spucr.sharepoint.com/sites/Portal/544101/_layouts/15/DocIdRedir.aspx?ID=HCUZCRXN6NH5-581495652-29615</Url>
      <Description>HCUZCRXN6NH5-581495652-29615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E53D66-08B4-4000-89CC-9042A04C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6</cp:revision>
  <cp:lastPrinted>2025-07-29T07:14:00Z</cp:lastPrinted>
  <dcterms:created xsi:type="dcterms:W3CDTF">2025-07-31T05:22:00Z</dcterms:created>
  <dcterms:modified xsi:type="dcterms:W3CDTF">2025-07-31T05:26:00Z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c299403d-09e9-442a-aa57-4707d59ca7a3</vt:lpwstr>
  </property>
  <property fmtid="{D5CDD505-2E9C-101B-9397-08002B2CF9AE}" pid="5" name="MediaServiceImageTags">
    <vt:lpwstr/>
  </property>
</Properties>
</file>