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C2B5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8E462D0" w14:textId="77777777" w:rsidR="00832004" w:rsidRPr="00A97242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A97242">
        <w:rPr>
          <w:rFonts w:ascii="Arial" w:hAnsi="Arial" w:cs="Arial"/>
        </w:rPr>
        <w:t>Krycí list nabídky</w:t>
      </w:r>
    </w:p>
    <w:p w14:paraId="5CAF7CDC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F9C632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355DFB5" w14:textId="7C1DDEE8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  <w:r w:rsidR="007355AA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741027" w14:textId="14EFDB65" w:rsidR="0019479C" w:rsidRPr="00BE345E" w:rsidRDefault="00BE345E" w:rsidP="00867D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Projektová dokumentace pro realizaci PSZ KoPÚ v k. ú. </w:t>
            </w:r>
            <w:r w:rsidR="00751956">
              <w:rPr>
                <w:rFonts w:ascii="Arial" w:hAnsi="Arial" w:cs="Arial"/>
                <w:b/>
                <w:bCs/>
                <w:sz w:val="22"/>
                <w:szCs w:val="22"/>
              </w:rPr>
              <w:t>Přestavlky u Přerova</w:t>
            </w: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k. ú. </w:t>
            </w:r>
            <w:r w:rsidR="00751956">
              <w:rPr>
                <w:rFonts w:ascii="Arial" w:hAnsi="Arial" w:cs="Arial"/>
                <w:b/>
                <w:bCs/>
                <w:sz w:val="22"/>
                <w:szCs w:val="22"/>
              </w:rPr>
              <w:t>Stará Ves u Přerova</w:t>
            </w:r>
          </w:p>
        </w:tc>
      </w:tr>
      <w:tr w:rsidR="0019479C" w:rsidRPr="00037712" w14:paraId="2AA2421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D940DAE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3DDAF7E" w14:textId="526CB58B" w:rsidR="0019479C" w:rsidRPr="000876DD" w:rsidRDefault="00AD24F9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24F9">
              <w:rPr>
                <w:rFonts w:ascii="Arial" w:hAnsi="Arial" w:cs="Arial"/>
                <w:sz w:val="22"/>
                <w:szCs w:val="22"/>
              </w:rPr>
              <w:t>SP</w:t>
            </w:r>
            <w:r w:rsidR="00BF2055">
              <w:rPr>
                <w:rFonts w:ascii="Arial" w:hAnsi="Arial" w:cs="Arial"/>
                <w:sz w:val="22"/>
                <w:szCs w:val="22"/>
              </w:rPr>
              <w:t>4670</w:t>
            </w:r>
            <w:r w:rsidRPr="00AD24F9">
              <w:rPr>
                <w:rFonts w:ascii="Arial" w:hAnsi="Arial" w:cs="Arial"/>
                <w:sz w:val="22"/>
                <w:szCs w:val="22"/>
              </w:rPr>
              <w:t>/202</w:t>
            </w:r>
            <w:r w:rsidR="00BF2055">
              <w:rPr>
                <w:rFonts w:ascii="Arial" w:hAnsi="Arial" w:cs="Arial"/>
                <w:sz w:val="22"/>
                <w:szCs w:val="22"/>
              </w:rPr>
              <w:t>5</w:t>
            </w:r>
            <w:r w:rsidRPr="00AD24F9">
              <w:rPr>
                <w:rFonts w:ascii="Arial" w:hAnsi="Arial" w:cs="Arial"/>
                <w:sz w:val="22"/>
                <w:szCs w:val="22"/>
              </w:rPr>
              <w:t>-521101</w:t>
            </w:r>
          </w:p>
        </w:tc>
      </w:tr>
    </w:tbl>
    <w:p w14:paraId="2DCEA44E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6B821B66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185D42ED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9621ACD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3AB295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D5AEC8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DD358B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D5BFF3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8A0A822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2FA63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08834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EC6E55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65F17CA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9207F77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0A2C9E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588CF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32514F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64B9EB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29AD4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9E8E2A5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58E7C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E14DD53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17B82E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577614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FBF8DCF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B02EF7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C06A1B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71187A3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FDB61D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E4563C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3086B0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8D307C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189EEB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39700D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741266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4FF08D2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021DE2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84BE08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6B9D0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07309C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F179D4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7DB8B3E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F332F8E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79791A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B27C16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2DB16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B4620E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8229C8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A0E93CF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A09353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E4B4E7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D2037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493ED8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0FCCBB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B140D3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3565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D43BF7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7DEF3F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B4CF06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F29A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46269B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4333C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027728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B9218F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E7E207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7B05BA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F2EC09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049498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695E2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56943A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9F2EB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8CEED0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36A3C8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2553C9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B02BF1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0CFFFE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A02F0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53802C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8C63C2" w14:textId="77777777" w:rsidR="006A77E7" w:rsidRDefault="006A77E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D4A597A" w14:textId="77777777" w:rsidR="006A77E7" w:rsidRDefault="006A77E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BC01161" w14:textId="77777777" w:rsidR="006A77E7" w:rsidRDefault="006A77E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6986EA5" w14:textId="6ED7A574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</w:t>
      </w:r>
      <w:r w:rsidR="006A77E7">
        <w:rPr>
          <w:rFonts w:ascii="Arial" w:hAnsi="Arial" w:cs="Arial"/>
          <w:b/>
          <w:sz w:val="22"/>
          <w:szCs w:val="22"/>
        </w:rPr>
        <w:t xml:space="preserve"> </w:t>
      </w:r>
      <w:r w:rsidRPr="00037712">
        <w:rPr>
          <w:rFonts w:ascii="Arial" w:hAnsi="Arial" w:cs="Arial"/>
          <w:b/>
          <w:sz w:val="22"/>
          <w:szCs w:val="22"/>
        </w:rPr>
        <w:t>Nabídková cena (v Kč)</w:t>
      </w:r>
    </w:p>
    <w:p w14:paraId="1E1B2133" w14:textId="24F7ACDB" w:rsidR="009E6574" w:rsidRDefault="00C74FF3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C74FF3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k.ú. </w:t>
      </w:r>
      <w:r w:rsidR="00751956">
        <w:rPr>
          <w:rFonts w:ascii="Arial" w:hAnsi="Arial" w:cs="Arial"/>
          <w:bCs/>
          <w:i/>
          <w:iCs/>
          <w:sz w:val="22"/>
          <w:szCs w:val="22"/>
          <w:u w:val="single"/>
        </w:rPr>
        <w:t>Přestavlky u Přerova</w:t>
      </w:r>
    </w:p>
    <w:p w14:paraId="0311E452" w14:textId="77777777" w:rsidR="00C74FF3" w:rsidRPr="00C74FF3" w:rsidRDefault="00C74FF3" w:rsidP="00C74F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65"/>
        <w:gridCol w:w="1930"/>
        <w:gridCol w:w="2075"/>
        <w:gridCol w:w="2092"/>
      </w:tblGrid>
      <w:tr w:rsidR="00CE4545" w:rsidRPr="00037712" w14:paraId="5D2AC67F" w14:textId="77777777" w:rsidTr="00CE4545">
        <w:trPr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</w:tcPr>
          <w:p w14:paraId="30D99F36" w14:textId="06072FC2" w:rsidR="00CE4545" w:rsidRPr="006A77E7" w:rsidRDefault="00CE4545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  <w:tcMar>
              <w:left w:w="85" w:type="dxa"/>
              <w:right w:w="85" w:type="dxa"/>
            </w:tcMar>
          </w:tcPr>
          <w:p w14:paraId="27BDAA58" w14:textId="0C640D55" w:rsidR="00CE4545" w:rsidRPr="006A77E7" w:rsidRDefault="00CE4545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="006A77E7" w:rsidRPr="006A77E7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2075" w:type="dxa"/>
          </w:tcPr>
          <w:p w14:paraId="02976A0F" w14:textId="67C8F59E" w:rsidR="00CE4545" w:rsidRPr="006A77E7" w:rsidRDefault="006A77E7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092" w:type="dxa"/>
            <w:tcMar>
              <w:left w:w="85" w:type="dxa"/>
              <w:right w:w="85" w:type="dxa"/>
            </w:tcMar>
          </w:tcPr>
          <w:p w14:paraId="323CAFA3" w14:textId="61E639DD" w:rsidR="00CE4545" w:rsidRPr="006A77E7" w:rsidRDefault="006A77E7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CE4545" w:rsidRPr="00037712" w14:paraId="44D062D2" w14:textId="77777777" w:rsidTr="008F1B2E">
        <w:trPr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  <w:vAlign w:val="center"/>
          </w:tcPr>
          <w:p w14:paraId="4D0DDE83" w14:textId="05AC45D1" w:rsidR="00CE4545" w:rsidRPr="009B2349" w:rsidRDefault="009B2349" w:rsidP="001A186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>Projektová dokumentace vč. geotechnického průzkumu</w:t>
            </w:r>
          </w:p>
        </w:tc>
        <w:tc>
          <w:tcPr>
            <w:tcW w:w="1930" w:type="dxa"/>
            <w:tcMar>
              <w:left w:w="85" w:type="dxa"/>
              <w:right w:w="85" w:type="dxa"/>
            </w:tcMar>
            <w:vAlign w:val="center"/>
          </w:tcPr>
          <w:p w14:paraId="281E2268" w14:textId="559B047A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14:paraId="60FD94A2" w14:textId="6CBACEC3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85" w:type="dxa"/>
              <w:right w:w="85" w:type="dxa"/>
            </w:tcMar>
            <w:vAlign w:val="center"/>
          </w:tcPr>
          <w:p w14:paraId="271AA8F4" w14:textId="0DFAE1F3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E00" w:rsidRPr="00037712" w14:paraId="4EA22E6B" w14:textId="77777777" w:rsidTr="008F1B2E">
        <w:trPr>
          <w:trHeight w:val="567"/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  <w:vAlign w:val="center"/>
          </w:tcPr>
          <w:p w14:paraId="371E0F68" w14:textId="58505A66" w:rsidR="00F47E00" w:rsidRPr="009B2349" w:rsidRDefault="00F47E00" w:rsidP="001A186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Zajištění povolení záměru</w:t>
            </w:r>
          </w:p>
        </w:tc>
        <w:tc>
          <w:tcPr>
            <w:tcW w:w="1930" w:type="dxa"/>
            <w:tcMar>
              <w:left w:w="85" w:type="dxa"/>
              <w:right w:w="85" w:type="dxa"/>
            </w:tcMar>
            <w:vAlign w:val="center"/>
          </w:tcPr>
          <w:p w14:paraId="1741D00A" w14:textId="1B8AC602" w:rsidR="00F47E00" w:rsidRPr="006A77E7" w:rsidRDefault="00F47E00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14:paraId="52D6DF81" w14:textId="3A20E8AB" w:rsidR="00F47E00" w:rsidRPr="006A77E7" w:rsidRDefault="00F47E00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85" w:type="dxa"/>
              <w:right w:w="85" w:type="dxa"/>
            </w:tcMar>
            <w:vAlign w:val="center"/>
          </w:tcPr>
          <w:p w14:paraId="184949D5" w14:textId="37079D0E" w:rsidR="00F47E00" w:rsidRPr="006A77E7" w:rsidRDefault="00F47E00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545" w:rsidRPr="00037712" w14:paraId="6E4F0EFF" w14:textId="77777777" w:rsidTr="008F1B2E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10071E8E" w14:textId="3382C93E" w:rsidR="00CE4545" w:rsidRPr="009B2349" w:rsidRDefault="00F47E00" w:rsidP="001A186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B2349" w:rsidRPr="009B2349">
              <w:rPr>
                <w:rFonts w:ascii="Arial" w:hAnsi="Arial" w:cs="Arial"/>
                <w:b/>
                <w:bCs/>
                <w:sz w:val="20"/>
                <w:szCs w:val="20"/>
              </w:rPr>
              <w:t>ozor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projektanta</w:t>
            </w:r>
            <w:r w:rsidR="009B2349" w:rsidRPr="009B23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(celkem za všechny stavební objekty)</w:t>
            </w:r>
          </w:p>
        </w:tc>
        <w:tc>
          <w:tcPr>
            <w:tcW w:w="1930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7C2BE794" w14:textId="5F46205A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4" w:space="0" w:color="6699FF"/>
            </w:tcBorders>
            <w:vAlign w:val="center"/>
          </w:tcPr>
          <w:p w14:paraId="419CF979" w14:textId="2E5DCB1F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3B60093C" w14:textId="35DB050E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545" w:rsidRPr="00037712" w14:paraId="7ED8D1FF" w14:textId="77777777" w:rsidTr="006A77E7">
        <w:trPr>
          <w:jc w:val="center"/>
        </w:trPr>
        <w:tc>
          <w:tcPr>
            <w:tcW w:w="2965" w:type="dxa"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7AF7279D" w14:textId="405E7F82" w:rsidR="00CE4545" w:rsidRPr="009B2349" w:rsidRDefault="00CE4545" w:rsidP="006A77E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  <w:r w:rsidR="006E5A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předmět plnění v k.ú. </w:t>
            </w:r>
            <w:r w:rsidR="00915A1A">
              <w:rPr>
                <w:rFonts w:ascii="Arial" w:hAnsi="Arial" w:cs="Arial"/>
                <w:b/>
                <w:bCs/>
                <w:sz w:val="20"/>
                <w:szCs w:val="20"/>
              </w:rPr>
              <w:t>Přestavlky u Přerova</w:t>
            </w:r>
            <w:r w:rsidR="00450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76B7A66F" w14:textId="5D26619C" w:rsidR="00CE4545" w:rsidRPr="00201F3F" w:rsidRDefault="00CE4545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DBE5F1" w:themeFill="accent1" w:themeFillTint="33"/>
            <w:vAlign w:val="center"/>
          </w:tcPr>
          <w:p w14:paraId="5C8CDDD3" w14:textId="54084AB2" w:rsidR="00CE4545" w:rsidRPr="00201F3F" w:rsidRDefault="00CE4545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7E78E43C" w14:textId="20541076" w:rsidR="00CE4545" w:rsidRPr="00201F3F" w:rsidRDefault="00CE4545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6BE563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0293FBBD" w14:textId="460B74F8" w:rsidR="007C707A" w:rsidRDefault="007C707A" w:rsidP="007C70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C74FF3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k.ú. </w:t>
      </w:r>
      <w:r w:rsidR="00751956">
        <w:rPr>
          <w:rFonts w:ascii="Arial" w:hAnsi="Arial" w:cs="Arial"/>
          <w:bCs/>
          <w:i/>
          <w:iCs/>
          <w:sz w:val="22"/>
          <w:szCs w:val="22"/>
          <w:u w:val="single"/>
        </w:rPr>
        <w:t>Stará Ves u Přerova</w:t>
      </w:r>
    </w:p>
    <w:p w14:paraId="022D34C4" w14:textId="77777777" w:rsidR="007C707A" w:rsidRPr="00C74FF3" w:rsidRDefault="007C707A" w:rsidP="007C70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65"/>
        <w:gridCol w:w="1930"/>
        <w:gridCol w:w="2075"/>
        <w:gridCol w:w="2092"/>
      </w:tblGrid>
      <w:tr w:rsidR="007C707A" w:rsidRPr="00037712" w14:paraId="22A8C142" w14:textId="77777777" w:rsidTr="00E045CC">
        <w:trPr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</w:tcPr>
          <w:p w14:paraId="1B4DF20A" w14:textId="77777777" w:rsidR="007C707A" w:rsidRPr="006A77E7" w:rsidRDefault="007C707A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  <w:tcMar>
              <w:left w:w="85" w:type="dxa"/>
              <w:right w:w="85" w:type="dxa"/>
            </w:tcMar>
          </w:tcPr>
          <w:p w14:paraId="184B21E7" w14:textId="77777777" w:rsidR="007C707A" w:rsidRPr="006A77E7" w:rsidRDefault="007C707A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075" w:type="dxa"/>
          </w:tcPr>
          <w:p w14:paraId="15605690" w14:textId="77777777" w:rsidR="007C707A" w:rsidRPr="006A77E7" w:rsidRDefault="007C707A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092" w:type="dxa"/>
            <w:tcMar>
              <w:left w:w="85" w:type="dxa"/>
              <w:right w:w="85" w:type="dxa"/>
            </w:tcMar>
          </w:tcPr>
          <w:p w14:paraId="2BE59C45" w14:textId="77777777" w:rsidR="007C707A" w:rsidRPr="006A77E7" w:rsidRDefault="007C707A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7C707A" w:rsidRPr="00037712" w14:paraId="28346750" w14:textId="77777777" w:rsidTr="008F1B2E">
        <w:trPr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  <w:vAlign w:val="center"/>
          </w:tcPr>
          <w:p w14:paraId="3F0AD1AD" w14:textId="77777777" w:rsidR="007C707A" w:rsidRPr="009B2349" w:rsidRDefault="007C707A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>Projektová dokumentace vč. geotechnického průzkumu</w:t>
            </w:r>
          </w:p>
        </w:tc>
        <w:tc>
          <w:tcPr>
            <w:tcW w:w="1930" w:type="dxa"/>
            <w:tcMar>
              <w:left w:w="85" w:type="dxa"/>
              <w:right w:w="85" w:type="dxa"/>
            </w:tcMar>
            <w:vAlign w:val="center"/>
          </w:tcPr>
          <w:p w14:paraId="1D1AA561" w14:textId="28783B78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14:paraId="22473150" w14:textId="3014C938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85" w:type="dxa"/>
              <w:right w:w="85" w:type="dxa"/>
            </w:tcMar>
            <w:vAlign w:val="center"/>
          </w:tcPr>
          <w:p w14:paraId="203B90F2" w14:textId="247B7A6F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07A" w:rsidRPr="00037712" w14:paraId="4C993CC4" w14:textId="77777777" w:rsidTr="008F1B2E">
        <w:trPr>
          <w:trHeight w:val="570"/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  <w:vAlign w:val="center"/>
          </w:tcPr>
          <w:p w14:paraId="7D6C21E7" w14:textId="77777777" w:rsidR="007C707A" w:rsidRPr="009B2349" w:rsidRDefault="007C707A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Zajištění povolení záměru</w:t>
            </w:r>
          </w:p>
        </w:tc>
        <w:tc>
          <w:tcPr>
            <w:tcW w:w="1930" w:type="dxa"/>
            <w:tcMar>
              <w:left w:w="85" w:type="dxa"/>
              <w:right w:w="85" w:type="dxa"/>
            </w:tcMar>
            <w:vAlign w:val="center"/>
          </w:tcPr>
          <w:p w14:paraId="385DA3D0" w14:textId="550BFEA2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14:paraId="7B623701" w14:textId="1297650A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85" w:type="dxa"/>
              <w:right w:w="85" w:type="dxa"/>
            </w:tcMar>
            <w:vAlign w:val="center"/>
          </w:tcPr>
          <w:p w14:paraId="01E51668" w14:textId="278E2112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07A" w:rsidRPr="00037712" w14:paraId="650AFC74" w14:textId="77777777" w:rsidTr="00A12859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2DBD12C2" w14:textId="77777777" w:rsidR="007C707A" w:rsidRPr="009B2349" w:rsidRDefault="007C707A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>ozor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projektanta</w:t>
            </w: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(celkem za všechny stavební objekty)</w:t>
            </w:r>
          </w:p>
        </w:tc>
        <w:tc>
          <w:tcPr>
            <w:tcW w:w="1930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49856801" w14:textId="2C3977EE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4" w:space="0" w:color="6699FF"/>
            </w:tcBorders>
            <w:vAlign w:val="center"/>
          </w:tcPr>
          <w:p w14:paraId="1DF3CBCD" w14:textId="1DD5C028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2CDE3E5B" w14:textId="48346A10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07A" w:rsidRPr="00037712" w14:paraId="78EE7C05" w14:textId="77777777" w:rsidTr="00A12859">
        <w:trPr>
          <w:jc w:val="center"/>
        </w:trPr>
        <w:tc>
          <w:tcPr>
            <w:tcW w:w="2965" w:type="dxa"/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7183CE59" w14:textId="00FD5A81" w:rsidR="007C707A" w:rsidRPr="009B2349" w:rsidRDefault="00450149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předmět plnění v k.ú. </w:t>
            </w:r>
            <w:r w:rsidR="00751956">
              <w:rPr>
                <w:rFonts w:ascii="Arial" w:hAnsi="Arial" w:cs="Arial"/>
                <w:b/>
                <w:bCs/>
                <w:sz w:val="20"/>
                <w:szCs w:val="20"/>
              </w:rPr>
              <w:t>Stará Ves u Přerova</w:t>
            </w:r>
          </w:p>
        </w:tc>
        <w:tc>
          <w:tcPr>
            <w:tcW w:w="1930" w:type="dxa"/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68900EDC" w14:textId="2890C5A9" w:rsidR="007C707A" w:rsidRPr="00201F3F" w:rsidRDefault="007C707A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EAF1DD" w:themeFill="accent3" w:themeFillTint="33"/>
            <w:vAlign w:val="center"/>
          </w:tcPr>
          <w:p w14:paraId="799708BA" w14:textId="195337CF" w:rsidR="007C707A" w:rsidRPr="00201F3F" w:rsidRDefault="007C707A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3236BC9C" w14:textId="33BA9E2F" w:rsidR="007C707A" w:rsidRPr="00201F3F" w:rsidRDefault="007C707A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CC59249" w14:textId="77777777" w:rsidR="007C707A" w:rsidRDefault="007C707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596CEA7" w14:textId="77777777" w:rsidR="003E0BDC" w:rsidRDefault="003E0BDC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4413825" w14:textId="77777777" w:rsidR="003E0BDC" w:rsidRDefault="003E0BDC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65"/>
        <w:gridCol w:w="1930"/>
        <w:gridCol w:w="2075"/>
        <w:gridCol w:w="2092"/>
      </w:tblGrid>
      <w:tr w:rsidR="00450149" w:rsidRPr="00037712" w14:paraId="096ABBFA" w14:textId="77777777" w:rsidTr="00A12859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091D082" w14:textId="77777777" w:rsidR="00450149" w:rsidRPr="006A77E7" w:rsidRDefault="00450149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4F8B569" w14:textId="77777777" w:rsidR="00450149" w:rsidRPr="006A77E7" w:rsidRDefault="00450149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075" w:type="dxa"/>
            <w:tcBorders>
              <w:bottom w:val="single" w:sz="4" w:space="0" w:color="6699FF"/>
            </w:tcBorders>
          </w:tcPr>
          <w:p w14:paraId="1454611A" w14:textId="77777777" w:rsidR="00450149" w:rsidRPr="006A77E7" w:rsidRDefault="00450149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092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41DE1C4" w14:textId="77777777" w:rsidR="00450149" w:rsidRPr="006A77E7" w:rsidRDefault="00450149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450149" w:rsidRPr="00037712" w14:paraId="7AF744B2" w14:textId="77777777" w:rsidTr="00A12859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5EBA19E5" w14:textId="01D86E4C" w:rsidR="00450149" w:rsidRPr="009B2349" w:rsidRDefault="00DA0987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0D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k.ú. </w:t>
            </w:r>
            <w:r w:rsidR="0075195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Přestavlky u Přerova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20D4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20D4"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 za předmět plnění</w:t>
            </w:r>
          </w:p>
        </w:tc>
        <w:tc>
          <w:tcPr>
            <w:tcW w:w="1930" w:type="dxa"/>
            <w:tcBorders>
              <w:bottom w:val="single" w:sz="4" w:space="0" w:color="6699FF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24804940" w14:textId="788216A4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4" w:space="0" w:color="6699FF"/>
            </w:tcBorders>
            <w:shd w:val="clear" w:color="auto" w:fill="DBE5F1" w:themeFill="accent1" w:themeFillTint="33"/>
            <w:vAlign w:val="center"/>
          </w:tcPr>
          <w:p w14:paraId="6886D4AB" w14:textId="552E9E77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6699FF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17999BB6" w14:textId="54FBA67B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149" w:rsidRPr="00037712" w14:paraId="7D033CE2" w14:textId="77777777" w:rsidTr="00A12859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shd w:val="clear" w:color="auto" w:fill="EAF1DD" w:themeFill="accent3" w:themeFillTint="33"/>
            <w:tcMar>
              <w:left w:w="85" w:type="dxa"/>
              <w:right w:w="85" w:type="dxa"/>
            </w:tcMar>
          </w:tcPr>
          <w:p w14:paraId="7B13479D" w14:textId="119C228A" w:rsidR="00450149" w:rsidRPr="009B2349" w:rsidRDefault="007F447A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0D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k.ú. </w:t>
            </w:r>
            <w:r w:rsidR="0075195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Stará Ves u Přerova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celková nabídková cena za předmět plnění</w:t>
            </w:r>
          </w:p>
        </w:tc>
        <w:tc>
          <w:tcPr>
            <w:tcW w:w="1930" w:type="dxa"/>
            <w:tcBorders>
              <w:bottom w:val="single" w:sz="4" w:space="0" w:color="6699FF"/>
            </w:tcBorders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2DAF420E" w14:textId="4C492914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4" w:space="0" w:color="6699FF"/>
            </w:tcBorders>
            <w:shd w:val="clear" w:color="auto" w:fill="EAF1DD" w:themeFill="accent3" w:themeFillTint="33"/>
            <w:vAlign w:val="center"/>
          </w:tcPr>
          <w:p w14:paraId="3785DBD8" w14:textId="1BBA11CA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6699FF"/>
            </w:tcBorders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254FAF42" w14:textId="31AB827F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149" w:rsidRPr="00037712" w14:paraId="1C93293C" w14:textId="77777777" w:rsidTr="00A12859">
        <w:trPr>
          <w:jc w:val="center"/>
        </w:trPr>
        <w:tc>
          <w:tcPr>
            <w:tcW w:w="296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CA47E93" w14:textId="66B31C92" w:rsidR="00450149" w:rsidRPr="009C77BF" w:rsidRDefault="00450149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47BB1"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 (součet cen za celý předmět plnění)</w:t>
            </w:r>
            <w:r w:rsidR="009C77BF" w:rsidRPr="00E47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9C77BF" w:rsidRPr="009C77B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hodnotící kritérium</w:t>
            </w:r>
          </w:p>
        </w:tc>
        <w:tc>
          <w:tcPr>
            <w:tcW w:w="193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D98C6EF" w14:textId="0B54519F" w:rsidR="00450149" w:rsidRPr="00DB680A" w:rsidRDefault="00450149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6914B0A3" w14:textId="4D2E7BE8" w:rsidR="00450149" w:rsidRPr="00DB680A" w:rsidRDefault="00450149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9C95A1E" w14:textId="2DB9D509" w:rsidR="00450149" w:rsidRPr="00DB680A" w:rsidRDefault="00450149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0E764A25" w14:textId="77777777" w:rsidR="007C707A" w:rsidRDefault="007C707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0FFECF10" w14:textId="77777777" w:rsidR="003C5FFA" w:rsidRDefault="003C5FF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4B392F8C" w14:textId="77777777" w:rsidR="003C5FFA" w:rsidRDefault="003C5FF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531E7CF" w14:textId="77777777" w:rsidR="003C5FFA" w:rsidRDefault="003C5FF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4559657" w14:textId="77777777" w:rsidR="003C5FFA" w:rsidRDefault="003C5FF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23BEAD48" w14:textId="5045C4E2" w:rsidR="00BA7E8C" w:rsidRPr="00037712" w:rsidRDefault="00857616" w:rsidP="00D00715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jc w:val="both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</w:t>
      </w:r>
      <w:r w:rsidR="00B04BDE" w:rsidRPr="00037712">
        <w:rPr>
          <w:rFonts w:cs="Arial"/>
          <w:b/>
          <w:szCs w:val="22"/>
        </w:rPr>
        <w:t xml:space="preserve"> </w:t>
      </w:r>
      <w:r w:rsidR="00BA7E8C" w:rsidRPr="00037712">
        <w:rPr>
          <w:rFonts w:cs="Arial"/>
          <w:b/>
          <w:szCs w:val="22"/>
        </w:rPr>
        <w:t xml:space="preserve">Seznam osob, s jejichž pomocí </w:t>
      </w:r>
      <w:r w:rsidRPr="00037712">
        <w:rPr>
          <w:rFonts w:cs="Arial"/>
          <w:b/>
          <w:szCs w:val="22"/>
        </w:rPr>
        <w:t>dodavatel</w:t>
      </w:r>
      <w:r w:rsidR="00BA7E8C" w:rsidRPr="00037712">
        <w:rPr>
          <w:rFonts w:cs="Arial"/>
          <w:b/>
          <w:szCs w:val="22"/>
        </w:rPr>
        <w:t xml:space="preserve"> předpokládá realizaci zakázky</w:t>
      </w:r>
      <w:r w:rsidR="00892308" w:rsidRPr="00037712">
        <w:rPr>
          <w:rFonts w:cs="Arial"/>
          <w:b/>
          <w:szCs w:val="22"/>
        </w:rPr>
        <w:t xml:space="preserve"> </w:t>
      </w:r>
      <w:r w:rsidR="00503EFD" w:rsidRPr="00037712">
        <w:rPr>
          <w:rFonts w:cs="Arial"/>
          <w:b/>
          <w:szCs w:val="22"/>
        </w:rPr>
        <w:t>-</w:t>
      </w:r>
      <w:r w:rsidR="00892308" w:rsidRPr="00037712">
        <w:rPr>
          <w:rFonts w:cs="Arial"/>
          <w:b/>
          <w:szCs w:val="22"/>
        </w:rPr>
        <w:t xml:space="preserve"> </w:t>
      </w:r>
      <w:r w:rsidR="004250F6" w:rsidRPr="00037712">
        <w:rPr>
          <w:rFonts w:cs="Arial"/>
          <w:b/>
          <w:szCs w:val="22"/>
        </w:rPr>
        <w:t>pod</w:t>
      </w:r>
      <w:r w:rsidR="00503EFD" w:rsidRPr="00037712">
        <w:rPr>
          <w:rFonts w:cs="Arial"/>
          <w:b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4E6F69B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50A5A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93170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8B39C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D98364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5367C14C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047B4C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33825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BF2D9DD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9CC13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EAD0AD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1F8676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BD746F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9404C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2B21DB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62A8F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9C3BD2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3CE2D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A691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CC9F5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EC65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9FFE37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8C6ADB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902282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F703DD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A2F18F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BDD5B4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603786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E2ED78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60EC38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FCC2A8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001C1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E611FB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0A24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3370D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217A2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65843D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872D4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AE06F75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20A89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2F118A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64A958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19557D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32FBED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9B8096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44CA3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B2C60B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086772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5D1115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95718E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D629C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B1E7526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A80E4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DB6C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094575B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E822D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58D515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976827F" w14:textId="4074CDBB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>dn</w:t>
      </w:r>
      <w:r w:rsidR="005C5BC2">
        <w:rPr>
          <w:rFonts w:ascii="Arial" w:hAnsi="Arial" w:cs="Arial"/>
          <w:color w:val="000000"/>
          <w:kern w:val="28"/>
          <w:sz w:val="22"/>
          <w:szCs w:val="22"/>
        </w:rPr>
        <w:t>e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27920B3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BE82F5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56D2548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73BEB57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0C0143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3D450E2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5756" w14:textId="77777777" w:rsidR="00A06896" w:rsidRDefault="00A06896" w:rsidP="008E4AD5">
      <w:r>
        <w:separator/>
      </w:r>
    </w:p>
  </w:endnote>
  <w:endnote w:type="continuationSeparator" w:id="0">
    <w:p w14:paraId="67133089" w14:textId="77777777" w:rsidR="00A06896" w:rsidRDefault="00A0689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A504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29B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7D28538B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47C5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C2C9" w14:textId="77777777" w:rsidR="00A06896" w:rsidRDefault="00A06896" w:rsidP="008E4AD5">
      <w:r>
        <w:separator/>
      </w:r>
    </w:p>
  </w:footnote>
  <w:footnote w:type="continuationSeparator" w:id="0">
    <w:p w14:paraId="19781CAA" w14:textId="77777777" w:rsidR="00A06896" w:rsidRDefault="00A0689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A97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3F7A" w14:textId="77777777" w:rsidR="00F34DD4" w:rsidRDefault="00F34DD4">
    <w:pPr>
      <w:pStyle w:val="Zhlav"/>
    </w:pPr>
  </w:p>
  <w:p w14:paraId="236DDD73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3F9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5787269">
    <w:abstractNumId w:val="30"/>
  </w:num>
  <w:num w:numId="2" w16cid:durableId="43140965">
    <w:abstractNumId w:val="41"/>
  </w:num>
  <w:num w:numId="3" w16cid:durableId="801077739">
    <w:abstractNumId w:val="29"/>
  </w:num>
  <w:num w:numId="4" w16cid:durableId="1481195201">
    <w:abstractNumId w:val="33"/>
  </w:num>
  <w:num w:numId="5" w16cid:durableId="1048917152">
    <w:abstractNumId w:val="27"/>
  </w:num>
  <w:num w:numId="6" w16cid:durableId="1570723576">
    <w:abstractNumId w:val="12"/>
  </w:num>
  <w:num w:numId="7" w16cid:durableId="584149574">
    <w:abstractNumId w:val="35"/>
  </w:num>
  <w:num w:numId="8" w16cid:durableId="1620336815">
    <w:abstractNumId w:val="19"/>
  </w:num>
  <w:num w:numId="9" w16cid:durableId="783578742">
    <w:abstractNumId w:val="15"/>
  </w:num>
  <w:num w:numId="10" w16cid:durableId="2019892728">
    <w:abstractNumId w:val="40"/>
  </w:num>
  <w:num w:numId="11" w16cid:durableId="1867327164">
    <w:abstractNumId w:val="39"/>
  </w:num>
  <w:num w:numId="12" w16cid:durableId="756484561">
    <w:abstractNumId w:val="4"/>
  </w:num>
  <w:num w:numId="13" w16cid:durableId="1557160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2297893">
    <w:abstractNumId w:val="28"/>
  </w:num>
  <w:num w:numId="15" w16cid:durableId="174659575">
    <w:abstractNumId w:val="17"/>
  </w:num>
  <w:num w:numId="16" w16cid:durableId="1029834857">
    <w:abstractNumId w:val="24"/>
  </w:num>
  <w:num w:numId="17" w16cid:durableId="21173238">
    <w:abstractNumId w:val="43"/>
  </w:num>
  <w:num w:numId="18" w16cid:durableId="1697924346">
    <w:abstractNumId w:val="37"/>
  </w:num>
  <w:num w:numId="19" w16cid:durableId="726496383">
    <w:abstractNumId w:val="14"/>
  </w:num>
  <w:num w:numId="20" w16cid:durableId="33040187">
    <w:abstractNumId w:val="9"/>
  </w:num>
  <w:num w:numId="21" w16cid:durableId="1047098080">
    <w:abstractNumId w:val="8"/>
  </w:num>
  <w:num w:numId="22" w16cid:durableId="194094468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5256383">
    <w:abstractNumId w:val="5"/>
  </w:num>
  <w:num w:numId="24" w16cid:durableId="64300652">
    <w:abstractNumId w:val="18"/>
  </w:num>
  <w:num w:numId="25" w16cid:durableId="456487936">
    <w:abstractNumId w:val="11"/>
  </w:num>
  <w:num w:numId="26" w16cid:durableId="1340083338">
    <w:abstractNumId w:val="16"/>
  </w:num>
  <w:num w:numId="27" w16cid:durableId="75247679">
    <w:abstractNumId w:val="10"/>
  </w:num>
  <w:num w:numId="28" w16cid:durableId="1547907791">
    <w:abstractNumId w:val="7"/>
  </w:num>
  <w:num w:numId="29" w16cid:durableId="781650393">
    <w:abstractNumId w:val="3"/>
  </w:num>
  <w:num w:numId="30" w16cid:durableId="776868932">
    <w:abstractNumId w:val="36"/>
  </w:num>
  <w:num w:numId="31" w16cid:durableId="1342658831">
    <w:abstractNumId w:val="32"/>
  </w:num>
  <w:num w:numId="32" w16cid:durableId="296109722">
    <w:abstractNumId w:val="25"/>
  </w:num>
  <w:num w:numId="33" w16cid:durableId="479074162">
    <w:abstractNumId w:val="13"/>
  </w:num>
  <w:num w:numId="34" w16cid:durableId="1287078027">
    <w:abstractNumId w:val="23"/>
  </w:num>
  <w:num w:numId="35" w16cid:durableId="869536077">
    <w:abstractNumId w:val="0"/>
  </w:num>
  <w:num w:numId="36" w16cid:durableId="1879079270">
    <w:abstractNumId w:val="2"/>
  </w:num>
  <w:num w:numId="37" w16cid:durableId="816646777">
    <w:abstractNumId w:val="21"/>
  </w:num>
  <w:num w:numId="38" w16cid:durableId="1921020792">
    <w:abstractNumId w:val="22"/>
  </w:num>
  <w:num w:numId="39" w16cid:durableId="1246525302">
    <w:abstractNumId w:val="6"/>
  </w:num>
  <w:num w:numId="40" w16cid:durableId="1349719708">
    <w:abstractNumId w:val="45"/>
  </w:num>
  <w:num w:numId="41" w16cid:durableId="82339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6616788">
    <w:abstractNumId w:val="42"/>
  </w:num>
  <w:num w:numId="43" w16cid:durableId="1705327947">
    <w:abstractNumId w:val="20"/>
  </w:num>
  <w:num w:numId="44" w16cid:durableId="778138962">
    <w:abstractNumId w:val="38"/>
  </w:num>
  <w:num w:numId="45" w16cid:durableId="813909898">
    <w:abstractNumId w:val="26"/>
  </w:num>
  <w:num w:numId="46" w16cid:durableId="1935087810">
    <w:abstractNumId w:val="31"/>
  </w:num>
  <w:num w:numId="47" w16cid:durableId="154155208">
    <w:abstractNumId w:val="1"/>
  </w:num>
  <w:num w:numId="48" w16cid:durableId="1801265662">
    <w:abstractNumId w:val="34"/>
  </w:num>
  <w:num w:numId="49" w16cid:durableId="176372029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876DD"/>
    <w:rsid w:val="00095327"/>
    <w:rsid w:val="000953A5"/>
    <w:rsid w:val="000A08FD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A186A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0F2"/>
    <w:rsid w:val="001D79D7"/>
    <w:rsid w:val="001E3C29"/>
    <w:rsid w:val="001E61BB"/>
    <w:rsid w:val="001F2B19"/>
    <w:rsid w:val="001F3280"/>
    <w:rsid w:val="002003AB"/>
    <w:rsid w:val="00201F3F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25B9F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0716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A7843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5FFA"/>
    <w:rsid w:val="003C7450"/>
    <w:rsid w:val="003E045E"/>
    <w:rsid w:val="003E0BDC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0149"/>
    <w:rsid w:val="004525D3"/>
    <w:rsid w:val="00452C96"/>
    <w:rsid w:val="004607BF"/>
    <w:rsid w:val="00466A83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77FF"/>
    <w:rsid w:val="005B1C81"/>
    <w:rsid w:val="005C4C72"/>
    <w:rsid w:val="005C5BC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A77E7"/>
    <w:rsid w:val="006B2443"/>
    <w:rsid w:val="006B526C"/>
    <w:rsid w:val="006B6408"/>
    <w:rsid w:val="006C0B2F"/>
    <w:rsid w:val="006C0F6E"/>
    <w:rsid w:val="006C2CD0"/>
    <w:rsid w:val="006C5CB6"/>
    <w:rsid w:val="006D253A"/>
    <w:rsid w:val="006D3AF3"/>
    <w:rsid w:val="006D4FDC"/>
    <w:rsid w:val="006D7F5D"/>
    <w:rsid w:val="006E23F8"/>
    <w:rsid w:val="006E2CE9"/>
    <w:rsid w:val="006E2F10"/>
    <w:rsid w:val="006E472B"/>
    <w:rsid w:val="006E5A0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355AA"/>
    <w:rsid w:val="00743E07"/>
    <w:rsid w:val="007464DD"/>
    <w:rsid w:val="0075192E"/>
    <w:rsid w:val="00751956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C707A"/>
    <w:rsid w:val="007E1378"/>
    <w:rsid w:val="007E14E3"/>
    <w:rsid w:val="007E37C7"/>
    <w:rsid w:val="007E7817"/>
    <w:rsid w:val="007F1036"/>
    <w:rsid w:val="007F447A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67222"/>
    <w:rsid w:val="00867DEF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1B2E"/>
    <w:rsid w:val="008F2AB9"/>
    <w:rsid w:val="0090365E"/>
    <w:rsid w:val="00904BEB"/>
    <w:rsid w:val="00904F8E"/>
    <w:rsid w:val="00907BDA"/>
    <w:rsid w:val="009139A2"/>
    <w:rsid w:val="00915A1A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2349"/>
    <w:rsid w:val="009B36EF"/>
    <w:rsid w:val="009B7822"/>
    <w:rsid w:val="009C393B"/>
    <w:rsid w:val="009C77BF"/>
    <w:rsid w:val="009C7E54"/>
    <w:rsid w:val="009D5468"/>
    <w:rsid w:val="009D7542"/>
    <w:rsid w:val="009E01AE"/>
    <w:rsid w:val="009E1D5A"/>
    <w:rsid w:val="009E2334"/>
    <w:rsid w:val="009E4A4A"/>
    <w:rsid w:val="009E5FBD"/>
    <w:rsid w:val="009E6574"/>
    <w:rsid w:val="009E684C"/>
    <w:rsid w:val="009F3FD5"/>
    <w:rsid w:val="009F41C9"/>
    <w:rsid w:val="009F4F67"/>
    <w:rsid w:val="00A016DF"/>
    <w:rsid w:val="00A01F33"/>
    <w:rsid w:val="00A028DC"/>
    <w:rsid w:val="00A06896"/>
    <w:rsid w:val="00A07FA6"/>
    <w:rsid w:val="00A12859"/>
    <w:rsid w:val="00A15F82"/>
    <w:rsid w:val="00A205DC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97242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D04F7"/>
    <w:rsid w:val="00AD24F9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345E"/>
    <w:rsid w:val="00BE6AF3"/>
    <w:rsid w:val="00BF2055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4FF3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4545"/>
    <w:rsid w:val="00CE5E73"/>
    <w:rsid w:val="00CF65ED"/>
    <w:rsid w:val="00CF7E11"/>
    <w:rsid w:val="00D00715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0987"/>
    <w:rsid w:val="00DA5621"/>
    <w:rsid w:val="00DA79BE"/>
    <w:rsid w:val="00DB1057"/>
    <w:rsid w:val="00DB1710"/>
    <w:rsid w:val="00DB4515"/>
    <w:rsid w:val="00DB680A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0D4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47BB1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C6B69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47E00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14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46</cp:revision>
  <cp:lastPrinted>2025-05-27T07:52:00Z</cp:lastPrinted>
  <dcterms:created xsi:type="dcterms:W3CDTF">2018-02-07T11:30:00Z</dcterms:created>
  <dcterms:modified xsi:type="dcterms:W3CDTF">2025-07-14T07:28:00Z</dcterms:modified>
</cp:coreProperties>
</file>