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3504F53F" w14:textId="4E179907" w:rsidR="00755DCF" w:rsidRDefault="00783144" w:rsidP="00D97A75">
      <w:pPr>
        <w:spacing w:line="276" w:lineRule="auto"/>
        <w:ind w:left="6"/>
        <w:rPr>
          <w:rFonts w:cs="Arial"/>
          <w:b/>
          <w:bCs/>
          <w:sz w:val="22"/>
          <w:szCs w:val="22"/>
        </w:rPr>
      </w:pPr>
      <w:r w:rsidRPr="000A7729">
        <w:rPr>
          <w:rFonts w:cs="Arial"/>
          <w:sz w:val="22"/>
          <w:szCs w:val="22"/>
          <w:u w:val="single"/>
        </w:rPr>
        <w:t xml:space="preserve">Název </w:t>
      </w:r>
      <w:r w:rsidR="00612656" w:rsidRPr="000A7729">
        <w:rPr>
          <w:rFonts w:cs="Arial"/>
          <w:sz w:val="22"/>
          <w:szCs w:val="22"/>
          <w:u w:val="single"/>
        </w:rPr>
        <w:t>výzvy</w:t>
      </w:r>
      <w:r w:rsidRPr="000A7729">
        <w:rPr>
          <w:rFonts w:cs="Arial"/>
          <w:sz w:val="22"/>
          <w:szCs w:val="22"/>
          <w:u w:val="single"/>
        </w:rPr>
        <w:t>:</w:t>
      </w:r>
      <w:r w:rsidRPr="000A7729">
        <w:rPr>
          <w:rFonts w:cs="Arial"/>
          <w:sz w:val="22"/>
          <w:szCs w:val="22"/>
        </w:rPr>
        <w:t xml:space="preserve"> </w:t>
      </w:r>
      <w:r w:rsidR="003C3C83" w:rsidRPr="003C3C83">
        <w:rPr>
          <w:rFonts w:cs="Arial"/>
          <w:b/>
          <w:bCs/>
          <w:sz w:val="22"/>
          <w:szCs w:val="22"/>
        </w:rPr>
        <w:t>Výzva č. 027 k podání nabídek, VN</w:t>
      </w:r>
      <w:r w:rsidR="001B6BB6">
        <w:rPr>
          <w:rFonts w:cs="Arial"/>
          <w:b/>
          <w:bCs/>
          <w:sz w:val="22"/>
          <w:szCs w:val="22"/>
        </w:rPr>
        <w:t xml:space="preserve"> v</w:t>
      </w:r>
      <w:r w:rsidR="003C3C83" w:rsidRPr="003C3C83">
        <w:rPr>
          <w:rFonts w:cs="Arial"/>
          <w:b/>
          <w:bCs/>
          <w:sz w:val="22"/>
          <w:szCs w:val="22"/>
        </w:rPr>
        <w:t xml:space="preserve"> k.ú. Klášter Teplá, 2 </w:t>
      </w:r>
      <w:r w:rsidR="00D97A75">
        <w:rPr>
          <w:rFonts w:cs="Arial"/>
          <w:b/>
          <w:bCs/>
          <w:sz w:val="22"/>
          <w:szCs w:val="22"/>
        </w:rPr>
        <w:t>VN</w:t>
      </w:r>
      <w:r w:rsidR="003C3C83" w:rsidRPr="003C3C83">
        <w:rPr>
          <w:rFonts w:cs="Arial"/>
          <w:b/>
          <w:bCs/>
          <w:sz w:val="22"/>
          <w:szCs w:val="22"/>
        </w:rPr>
        <w:t xml:space="preserve"> </w:t>
      </w:r>
      <w:r w:rsidR="003C3C83">
        <w:rPr>
          <w:rFonts w:cs="Arial"/>
          <w:b/>
          <w:bCs/>
          <w:sz w:val="22"/>
          <w:szCs w:val="22"/>
        </w:rPr>
        <w:br/>
      </w:r>
      <w:r w:rsidR="003C3C83" w:rsidRPr="003C3C83">
        <w:rPr>
          <w:rFonts w:cs="Arial"/>
          <w:b/>
          <w:bCs/>
          <w:sz w:val="22"/>
          <w:szCs w:val="22"/>
        </w:rPr>
        <w:t>v k.ú. Krapice a VN v k.ú. Skalka u Hazlova, okres Cheb</w:t>
      </w:r>
      <w:r w:rsidR="00EB6B36" w:rsidRPr="00EB6B36">
        <w:rPr>
          <w:rFonts w:cs="Arial"/>
          <w:b/>
          <w:bCs/>
          <w:sz w:val="22"/>
          <w:szCs w:val="22"/>
        </w:rPr>
        <w:t xml:space="preserve"> </w:t>
      </w:r>
    </w:p>
    <w:p w14:paraId="1256F603" w14:textId="00040373" w:rsidR="00783144" w:rsidRPr="000A7729" w:rsidRDefault="00612656" w:rsidP="00755DCF">
      <w:pPr>
        <w:ind w:left="3"/>
        <w:rPr>
          <w:rFonts w:cs="Arial"/>
          <w:sz w:val="22"/>
          <w:szCs w:val="22"/>
        </w:rPr>
      </w:pPr>
      <w:r w:rsidRPr="000A7729">
        <w:rPr>
          <w:rFonts w:cs="Arial"/>
          <w:sz w:val="22"/>
          <w:szCs w:val="22"/>
        </w:rPr>
        <w:t>Zkazka je zadávaná v rámci DNS s názvem „</w:t>
      </w:r>
      <w:r w:rsidR="00783144" w:rsidRPr="000A7729">
        <w:rPr>
          <w:rFonts w:cs="Arial"/>
          <w:sz w:val="22"/>
          <w:szCs w:val="22"/>
        </w:rPr>
        <w:t>Dynamický nákupní systém k</w:t>
      </w:r>
      <w:r w:rsidRPr="000A7729">
        <w:rPr>
          <w:rFonts w:cs="Arial"/>
          <w:sz w:val="22"/>
          <w:szCs w:val="22"/>
        </w:rPr>
        <w:t> </w:t>
      </w:r>
      <w:r w:rsidR="00783144" w:rsidRPr="000A7729">
        <w:rPr>
          <w:rFonts w:cs="Arial"/>
          <w:sz w:val="22"/>
          <w:szCs w:val="22"/>
        </w:rPr>
        <w:t>zadávání</w:t>
      </w:r>
      <w:r w:rsidRPr="000A7729">
        <w:rPr>
          <w:rFonts w:cs="Arial"/>
          <w:sz w:val="22"/>
          <w:szCs w:val="22"/>
        </w:rPr>
        <w:t xml:space="preserve"> </w:t>
      </w:r>
      <w:r w:rsidR="00783144" w:rsidRPr="000A7729">
        <w:rPr>
          <w:rFonts w:cs="Arial"/>
          <w:sz w:val="22"/>
          <w:szCs w:val="22"/>
        </w:rPr>
        <w:t>veřejných zakázek na zpracování dokumentace vodního díla</w:t>
      </w:r>
      <w:r w:rsidRPr="000A7729">
        <w:rPr>
          <w:rFonts w:cs="Arial"/>
          <w:sz w:val="22"/>
          <w:szCs w:val="22"/>
        </w:rPr>
        <w:t>“</w:t>
      </w:r>
    </w:p>
    <w:p w14:paraId="5A22E3A7" w14:textId="1A1580FA" w:rsidR="00612656" w:rsidRPr="000A7729" w:rsidRDefault="00612656" w:rsidP="00612656">
      <w:pPr>
        <w:rPr>
          <w:rFonts w:cs="Arial"/>
          <w:sz w:val="22"/>
          <w:szCs w:val="22"/>
          <w:u w:val="single"/>
        </w:rPr>
      </w:pPr>
      <w:r w:rsidRPr="000A7729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0A7729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Pr="000A7729">
        <w:rPr>
          <w:rFonts w:cs="Arial"/>
          <w:sz w:val="22"/>
          <w:szCs w:val="22"/>
        </w:rPr>
        <w:t>Z2024-011197</w:t>
      </w:r>
    </w:p>
    <w:p w14:paraId="651EDB0E" w14:textId="77777777" w:rsidR="00054DC7" w:rsidRPr="000A7729" w:rsidRDefault="00054DC7" w:rsidP="007A0155">
      <w:pPr>
        <w:rPr>
          <w:rFonts w:cs="Arial"/>
          <w:sz w:val="22"/>
          <w:szCs w:val="22"/>
          <w:u w:val="single"/>
        </w:rPr>
      </w:pPr>
    </w:p>
    <w:p w14:paraId="7D0CA9CB" w14:textId="78DD8406" w:rsidR="009C039E" w:rsidRPr="000A7729" w:rsidRDefault="009C039E" w:rsidP="007A0155">
      <w:pPr>
        <w:rPr>
          <w:rFonts w:cs="Arial"/>
          <w:sz w:val="22"/>
          <w:szCs w:val="22"/>
          <w:u w:val="single"/>
        </w:rPr>
      </w:pPr>
      <w:r w:rsidRPr="000A7729">
        <w:rPr>
          <w:rFonts w:cs="Arial"/>
          <w:sz w:val="22"/>
          <w:szCs w:val="22"/>
          <w:u w:val="single"/>
        </w:rPr>
        <w:t>Dodavatel:</w:t>
      </w:r>
    </w:p>
    <w:p w14:paraId="69DAD5E4" w14:textId="77777777" w:rsidR="009C039E" w:rsidRPr="000A7729" w:rsidRDefault="009C039E" w:rsidP="007A0155">
      <w:pPr>
        <w:rPr>
          <w:rFonts w:cs="Arial"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Název: </w:t>
      </w:r>
      <w:r w:rsidRPr="000A7729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0A7729">
        <w:rPr>
          <w:rFonts w:cs="Arial"/>
          <w:color w:val="FF0000"/>
          <w:sz w:val="22"/>
          <w:szCs w:val="22"/>
        </w:rPr>
        <w:tab/>
      </w:r>
    </w:p>
    <w:p w14:paraId="178850BC" w14:textId="77777777" w:rsidR="00612656" w:rsidRPr="000A7729" w:rsidRDefault="009C039E" w:rsidP="00612656">
      <w:pPr>
        <w:rPr>
          <w:rFonts w:cs="Arial"/>
          <w:color w:val="FF0000"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Sídlo: </w:t>
      </w:r>
      <w:r w:rsidRPr="000A7729">
        <w:rPr>
          <w:rFonts w:cs="Arial"/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Pr="000A7729" w:rsidRDefault="00612656" w:rsidP="00612656">
      <w:pPr>
        <w:rPr>
          <w:rFonts w:cs="Arial"/>
          <w:sz w:val="22"/>
          <w:szCs w:val="22"/>
        </w:rPr>
      </w:pPr>
    </w:p>
    <w:p w14:paraId="115D2F53" w14:textId="1161B5F7" w:rsidR="009C039E" w:rsidRPr="000A7729" w:rsidRDefault="009C039E" w:rsidP="00612656">
      <w:pPr>
        <w:rPr>
          <w:rFonts w:cs="Arial"/>
          <w:b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Prohlašuji tímto čestně, že </w:t>
      </w:r>
      <w:r w:rsidR="00612656" w:rsidRPr="000A7729">
        <w:rPr>
          <w:rFonts w:cs="Arial"/>
          <w:sz w:val="22"/>
          <w:szCs w:val="22"/>
        </w:rPr>
        <w:t xml:space="preserve">údaje rozhodne pro posouzení kvalifikace předložení </w:t>
      </w:r>
      <w:r w:rsidR="00D37B89">
        <w:rPr>
          <w:rFonts w:cs="Arial"/>
          <w:sz w:val="22"/>
          <w:szCs w:val="22"/>
        </w:rPr>
        <w:br/>
      </w:r>
      <w:r w:rsidR="00612656" w:rsidRPr="000A7729">
        <w:rPr>
          <w:rFonts w:cs="Arial"/>
          <w:sz w:val="22"/>
          <w:szCs w:val="22"/>
        </w:rPr>
        <w:t>v rámci žádosti o účast se nezměnily.</w:t>
      </w:r>
    </w:p>
    <w:p w14:paraId="6E670D1E" w14:textId="77777777" w:rsidR="00A36A5B" w:rsidRPr="000A7729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…………………………………….</w:t>
      </w:r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F7A2" w14:textId="77777777" w:rsidR="00CC34C5" w:rsidRDefault="00CC34C5" w:rsidP="008E4AD5">
      <w:r>
        <w:separator/>
      </w:r>
    </w:p>
  </w:endnote>
  <w:endnote w:type="continuationSeparator" w:id="0">
    <w:p w14:paraId="5DBAB736" w14:textId="77777777" w:rsidR="00CC34C5" w:rsidRDefault="00CC34C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9C0D" w14:textId="77777777" w:rsidR="00CC34C5" w:rsidRDefault="00CC34C5" w:rsidP="008E4AD5">
      <w:r>
        <w:separator/>
      </w:r>
    </w:p>
  </w:footnote>
  <w:footnote w:type="continuationSeparator" w:id="0">
    <w:p w14:paraId="7476E613" w14:textId="77777777" w:rsidR="00CC34C5" w:rsidRDefault="00CC34C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54B9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02F8"/>
    <w:rsid w:val="00092B3C"/>
    <w:rsid w:val="000A1B83"/>
    <w:rsid w:val="000A1FC5"/>
    <w:rsid w:val="000A7729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060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6BB6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B2D"/>
    <w:rsid w:val="00211FE6"/>
    <w:rsid w:val="00213DEF"/>
    <w:rsid w:val="00215A69"/>
    <w:rsid w:val="00216361"/>
    <w:rsid w:val="002177BB"/>
    <w:rsid w:val="002219F6"/>
    <w:rsid w:val="00223B14"/>
    <w:rsid w:val="00223BFC"/>
    <w:rsid w:val="0023158B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3C83"/>
    <w:rsid w:val="003C4D3B"/>
    <w:rsid w:val="003C7450"/>
    <w:rsid w:val="003D0DEE"/>
    <w:rsid w:val="003D1CCC"/>
    <w:rsid w:val="003E045E"/>
    <w:rsid w:val="003E1750"/>
    <w:rsid w:val="003E2692"/>
    <w:rsid w:val="003F1958"/>
    <w:rsid w:val="003F7885"/>
    <w:rsid w:val="00403634"/>
    <w:rsid w:val="0040429A"/>
    <w:rsid w:val="004067F6"/>
    <w:rsid w:val="00407298"/>
    <w:rsid w:val="00413161"/>
    <w:rsid w:val="004145A0"/>
    <w:rsid w:val="004171D8"/>
    <w:rsid w:val="00417CD5"/>
    <w:rsid w:val="00420546"/>
    <w:rsid w:val="00424AAC"/>
    <w:rsid w:val="004257AB"/>
    <w:rsid w:val="00430C20"/>
    <w:rsid w:val="0043278E"/>
    <w:rsid w:val="0043434A"/>
    <w:rsid w:val="004402AF"/>
    <w:rsid w:val="00452C96"/>
    <w:rsid w:val="004607BF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351"/>
    <w:rsid w:val="004A7EDD"/>
    <w:rsid w:val="004B275E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32B9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191C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55DCF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36A1"/>
    <w:rsid w:val="0088484A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71DD"/>
    <w:rsid w:val="00987309"/>
    <w:rsid w:val="00993DFF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007E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A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74F"/>
    <w:rsid w:val="00B04BDE"/>
    <w:rsid w:val="00B17A3F"/>
    <w:rsid w:val="00B25504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37B89"/>
    <w:rsid w:val="00D40D0E"/>
    <w:rsid w:val="00D4452D"/>
    <w:rsid w:val="00D458E3"/>
    <w:rsid w:val="00D46457"/>
    <w:rsid w:val="00D50D9E"/>
    <w:rsid w:val="00D6547C"/>
    <w:rsid w:val="00D65648"/>
    <w:rsid w:val="00D7202F"/>
    <w:rsid w:val="00D73DF4"/>
    <w:rsid w:val="00D83EDF"/>
    <w:rsid w:val="00D921EB"/>
    <w:rsid w:val="00D97A75"/>
    <w:rsid w:val="00DA5621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CCA"/>
    <w:rsid w:val="00EB6190"/>
    <w:rsid w:val="00EB6B1C"/>
    <w:rsid w:val="00EB6B36"/>
    <w:rsid w:val="00EC0F0D"/>
    <w:rsid w:val="00EC3526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3744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372A"/>
    <w:rsid w:val="00F745CE"/>
    <w:rsid w:val="00F80F00"/>
    <w:rsid w:val="00F81416"/>
    <w:rsid w:val="00F82534"/>
    <w:rsid w:val="00F91E7E"/>
    <w:rsid w:val="00FA2F95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Víšková Katarína Ing.</cp:lastModifiedBy>
  <cp:revision>28</cp:revision>
  <cp:lastPrinted>2013-03-13T13:00:00Z</cp:lastPrinted>
  <dcterms:created xsi:type="dcterms:W3CDTF">2024-06-19T14:32:00Z</dcterms:created>
  <dcterms:modified xsi:type="dcterms:W3CDTF">2025-07-10T11:04:00Z</dcterms:modified>
</cp:coreProperties>
</file>