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6159" w14:textId="5B8FB5B7" w:rsidR="000104BF" w:rsidRDefault="00EF456C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9D2A05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</w:t>
      </w:r>
    </w:p>
    <w:p w14:paraId="66FC7E1A" w14:textId="3401D76F" w:rsidR="00EF456C" w:rsidRPr="00E02632" w:rsidRDefault="00E02632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b w:val="0"/>
          <w:bCs w:val="0"/>
          <w:caps w:val="0"/>
          <w:szCs w:val="22"/>
        </w:rPr>
        <w:t>ke smlouvě o dílo č. obj. 412-2023-544101, č. zhot. 031 60/23 ze dne 16.05.2023 („Smlouva“)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7AB44BE" w14:textId="77777777" w:rsidR="00170FF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39D0442" w14:textId="77777777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8562CC">
        <w:rPr>
          <w:rFonts w:ascii="Arial" w:hAnsi="Arial" w:cs="Arial"/>
          <w:b/>
          <w:bCs/>
        </w:rPr>
        <w:t>Krajský pozemkový úřad pro 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Pr="00B14EF6"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69B954A8" w14:textId="77777777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Pr="00B53AC1">
        <w:rPr>
          <w:rFonts w:ascii="Arial" w:hAnsi="Arial" w:cs="Arial"/>
        </w:rPr>
        <w:t>Ing. Miroslavem Kučerou, ředitelem KPÚ pro Pardubický kraj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05F19477" w14:textId="6AA80D73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B14EF6">
        <w:rPr>
          <w:rFonts w:ascii="Arial" w:hAnsi="Arial" w:cs="Arial"/>
        </w:rPr>
        <w:t>Ing. Miroslav</w:t>
      </w:r>
      <w:r w:rsidR="00CB1BF0">
        <w:rPr>
          <w:rFonts w:ascii="Arial" w:hAnsi="Arial" w:cs="Arial"/>
        </w:rPr>
        <w:t>em</w:t>
      </w:r>
      <w:r w:rsidRPr="00B14EF6">
        <w:rPr>
          <w:rFonts w:ascii="Arial" w:hAnsi="Arial" w:cs="Arial"/>
        </w:rPr>
        <w:t xml:space="preserve"> Kučer</w:t>
      </w:r>
      <w:r w:rsidR="00CB1BF0">
        <w:rPr>
          <w:rFonts w:ascii="Arial" w:hAnsi="Arial" w:cs="Arial"/>
        </w:rPr>
        <w:t>ou</w:t>
      </w:r>
      <w:r w:rsidRPr="00B14EF6">
        <w:rPr>
          <w:rFonts w:ascii="Arial" w:hAnsi="Arial" w:cs="Arial"/>
        </w:rPr>
        <w:t>, ředite</w:t>
      </w:r>
      <w:r w:rsidR="00CB1BF0">
        <w:rPr>
          <w:rFonts w:ascii="Arial" w:hAnsi="Arial" w:cs="Arial"/>
        </w:rPr>
        <w:t>lem</w:t>
      </w:r>
      <w:r w:rsidRPr="00B14EF6">
        <w:rPr>
          <w:rFonts w:ascii="Arial" w:hAnsi="Arial" w:cs="Arial"/>
        </w:rPr>
        <w:t xml:space="preserve"> KPÚ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1FD94E22" w14:textId="18F8E6F9" w:rsidR="00170FF9" w:rsidRPr="00ED6435" w:rsidRDefault="00170FF9" w:rsidP="00105A77">
      <w:pPr>
        <w:tabs>
          <w:tab w:val="left" w:pos="4536"/>
        </w:tabs>
        <w:spacing w:after="120"/>
        <w:ind w:left="4820" w:hanging="4253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176FD3">
        <w:rPr>
          <w:rFonts w:ascii="Arial" w:hAnsi="Arial" w:cs="Arial"/>
          <w:snapToGrid w:val="0"/>
        </w:rPr>
        <w:t>Ing. Renat</w:t>
      </w:r>
      <w:r w:rsidR="00E02632">
        <w:rPr>
          <w:rFonts w:ascii="Arial" w:hAnsi="Arial" w:cs="Arial"/>
          <w:snapToGrid w:val="0"/>
        </w:rPr>
        <w:t>ou Čadovou a Ing. Reginou Filipovou, Pobočka Ústí nad Orlicí</w:t>
      </w:r>
      <w:r w:rsidR="00105A77">
        <w:rPr>
          <w:rFonts w:ascii="Arial" w:hAnsi="Arial" w:cs="Arial"/>
          <w:snapToGrid w:val="0"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3507EAD" w14:textId="671271E5" w:rsidR="00170FF9" w:rsidRPr="00ED6435" w:rsidRDefault="00170FF9" w:rsidP="007706F5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02632">
        <w:rPr>
          <w:rFonts w:ascii="Arial" w:hAnsi="Arial" w:cs="Arial"/>
        </w:rPr>
        <w:t>+420 601584037, +420 725002578</w:t>
      </w:r>
    </w:p>
    <w:p w14:paraId="21F16326" w14:textId="77777777" w:rsidR="007706F5" w:rsidRDefault="00170FF9" w:rsidP="007706F5">
      <w:pPr>
        <w:spacing w:after="120" w:line="240" w:lineRule="auto"/>
        <w:ind w:left="567" w:right="1418"/>
        <w:jc w:val="both"/>
        <w:rPr>
          <w:rStyle w:val="Hypertextovodkaz"/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Pr="00543EB7">
          <w:rPr>
            <w:rStyle w:val="Hypertextovodkaz"/>
            <w:rFonts w:ascii="Arial" w:hAnsi="Arial" w:cs="Arial"/>
            <w:snapToGrid w:val="0"/>
          </w:rPr>
          <w:t>pardubicky.kraj@spucr.cz</w:t>
        </w:r>
      </w:hyperlink>
    </w:p>
    <w:p w14:paraId="251A0BC1" w14:textId="68B925F0" w:rsidR="00E0086F" w:rsidRPr="00ED6435" w:rsidRDefault="00E0086F" w:rsidP="007706F5">
      <w:pPr>
        <w:spacing w:after="120" w:line="240" w:lineRule="auto"/>
        <w:ind w:left="567" w:right="1418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6275EDD5" w14:textId="77777777" w:rsidR="007706F5" w:rsidRDefault="007706F5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07ACF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09629E8" w14:textId="07CEFF15" w:rsidR="00274550" w:rsidRPr="00745144" w:rsidRDefault="00E02632" w:rsidP="00274550">
      <w:pPr>
        <w:pStyle w:val="Odstavecseseznamem"/>
        <w:numPr>
          <w:ilvl w:val="0"/>
          <w:numId w:val="14"/>
        </w:numPr>
        <w:tabs>
          <w:tab w:val="left" w:pos="567"/>
        </w:tabs>
        <w:spacing w:before="240" w:after="120" w:line="240" w:lineRule="auto"/>
        <w:ind w:hanging="720"/>
        <w:jc w:val="both"/>
        <w:rPr>
          <w:rFonts w:ascii="Arial" w:hAnsi="Arial" w:cs="Arial"/>
          <w:b/>
        </w:rPr>
      </w:pPr>
      <w:bookmarkStart w:id="0" w:name="_Hlk109988428"/>
      <w:r>
        <w:rPr>
          <w:rFonts w:ascii="Arial" w:hAnsi="Arial" w:cs="Arial"/>
          <w:b/>
        </w:rPr>
        <w:t>Sdružení Agroprojekce Litomyšl, spol. s r.o. a Geodezie Východní Čechy s.r.o.</w:t>
      </w:r>
    </w:p>
    <w:p w14:paraId="5BD27089" w14:textId="28E5C471" w:rsidR="00274550" w:rsidRDefault="00274550" w:rsidP="00274550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 xml:space="preserve">se sídlem </w:t>
      </w:r>
      <w:r w:rsidR="00E02632">
        <w:rPr>
          <w:rFonts w:ascii="Arial" w:hAnsi="Arial" w:cs="Arial"/>
          <w:bCs/>
        </w:rPr>
        <w:t>Rokycanova 114, 566 01 Vysoké Mýto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snapToGrid w:val="0"/>
        </w:rPr>
        <w:t xml:space="preserve"> IČO:</w:t>
      </w:r>
      <w:r w:rsidR="00E02632">
        <w:rPr>
          <w:rFonts w:ascii="Arial" w:hAnsi="Arial" w:cs="Arial"/>
          <w:snapToGrid w:val="0"/>
        </w:rPr>
        <w:t xml:space="preserve"> 64255611</w:t>
      </w:r>
      <w:r>
        <w:rPr>
          <w:rFonts w:ascii="Arial" w:hAnsi="Arial" w:cs="Arial"/>
          <w:snapToGrid w:val="0"/>
        </w:rPr>
        <w:t>, zapsaná v obchodním rejstříku vedeném u Krajského soudu v</w:t>
      </w:r>
      <w:r w:rsidR="00E02632">
        <w:rPr>
          <w:rFonts w:ascii="Arial" w:hAnsi="Arial" w:cs="Arial"/>
          <w:snapToGrid w:val="0"/>
        </w:rPr>
        <w:t> Hradci Králové</w:t>
      </w:r>
      <w:r>
        <w:rPr>
          <w:rFonts w:ascii="Arial" w:hAnsi="Arial" w:cs="Arial"/>
          <w:snapToGrid w:val="0"/>
        </w:rPr>
        <w:t xml:space="preserve">, oddíl C, vložka </w:t>
      </w:r>
      <w:r w:rsidR="00E02632">
        <w:rPr>
          <w:rFonts w:ascii="Arial" w:hAnsi="Arial" w:cs="Arial"/>
          <w:snapToGrid w:val="0"/>
        </w:rPr>
        <w:t>8321</w:t>
      </w:r>
    </w:p>
    <w:p w14:paraId="33342E02" w14:textId="37AB5348" w:rsidR="00274550" w:rsidRDefault="00274550" w:rsidP="00274550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 w:rsidR="00E02632">
        <w:rPr>
          <w:rFonts w:ascii="Arial" w:hAnsi="Arial" w:cs="Arial"/>
          <w:snapToGrid w:val="0"/>
        </w:rPr>
        <w:t>Ing. Jaroslav Jakoubek, jednatel</w:t>
      </w:r>
    </w:p>
    <w:p w14:paraId="6C5950EB" w14:textId="29298660" w:rsidR="00274550" w:rsidRDefault="00274550" w:rsidP="0027455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</w:rPr>
        <w:tab/>
      </w:r>
      <w:r w:rsidR="00F32753">
        <w:rPr>
          <w:rFonts w:ascii="Arial" w:hAnsi="Arial" w:cs="Arial"/>
        </w:rPr>
        <w:t>xxxx</w:t>
      </w:r>
      <w:r w:rsidR="00E02632">
        <w:rPr>
          <w:rFonts w:ascii="Arial" w:hAnsi="Arial" w:cs="Arial"/>
        </w:rPr>
        <w:t>, odpovědný projektant</w:t>
      </w:r>
      <w:r>
        <w:rPr>
          <w:rFonts w:ascii="Arial" w:hAnsi="Arial" w:cs="Arial"/>
          <w:snapToGrid w:val="0"/>
        </w:rPr>
        <w:t xml:space="preserve"> </w:t>
      </w:r>
    </w:p>
    <w:p w14:paraId="3982307F" w14:textId="77777777" w:rsidR="00274550" w:rsidRDefault="00274550" w:rsidP="00274550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528B4BFB" w14:textId="60FB8503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F32753">
        <w:rPr>
          <w:rFonts w:ascii="Arial" w:hAnsi="Arial" w:cs="Arial"/>
        </w:rPr>
        <w:t>xxxx</w:t>
      </w:r>
    </w:p>
    <w:p w14:paraId="44EEBFD7" w14:textId="0B9D7729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E02632">
        <w:rPr>
          <w:rFonts w:ascii="Arial" w:hAnsi="Arial" w:cs="Arial"/>
        </w:rPr>
        <w:t xml:space="preserve"> </w:t>
      </w:r>
      <w:r w:rsidR="00F32753">
        <w:rPr>
          <w:rFonts w:ascii="Arial" w:hAnsi="Arial" w:cs="Arial"/>
        </w:rPr>
        <w:t>xxxx</w:t>
      </w:r>
    </w:p>
    <w:p w14:paraId="164264EA" w14:textId="0ABFDAAA" w:rsidR="00274550" w:rsidRDefault="00274550" w:rsidP="00274550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E02632">
        <w:rPr>
          <w:rFonts w:ascii="Arial" w:hAnsi="Arial" w:cs="Arial"/>
          <w:snapToGrid w:val="0"/>
        </w:rPr>
        <w:t>gv6y8j4</w:t>
      </w:r>
    </w:p>
    <w:p w14:paraId="0C261544" w14:textId="2BBD408C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 w:rsidR="00E02632">
        <w:rPr>
          <w:rFonts w:ascii="Arial" w:hAnsi="Arial" w:cs="Arial"/>
          <w:snapToGrid w:val="0"/>
        </w:rPr>
        <w:t>MONETA Money Bank, a.s.</w:t>
      </w:r>
    </w:p>
    <w:p w14:paraId="2C0A8448" w14:textId="747028D9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 w:rsidR="00E02632">
        <w:rPr>
          <w:rFonts w:ascii="Arial" w:hAnsi="Arial" w:cs="Arial"/>
        </w:rPr>
        <w:t>341302664/0600</w:t>
      </w:r>
    </w:p>
    <w:p w14:paraId="2A8188F0" w14:textId="647053AC" w:rsidR="00274550" w:rsidRDefault="00274550" w:rsidP="00274550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bookmarkEnd w:id="0"/>
      <w:r w:rsidR="00E02632">
        <w:rPr>
          <w:rFonts w:ascii="Arial" w:hAnsi="Arial" w:cs="Arial"/>
        </w:rPr>
        <w:t xml:space="preserve"> CZ64255611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582CBCE7" w:rsidR="009754ED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0C10832" w14:textId="0E888A4B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lastRenderedPageBreak/>
        <w:t xml:space="preserve">Předmět </w:t>
      </w:r>
      <w:r w:rsidR="000104BF">
        <w:rPr>
          <w:rFonts w:ascii="Arial" w:hAnsi="Arial" w:cs="Arial"/>
          <w:szCs w:val="22"/>
        </w:rPr>
        <w:t>dodatku</w:t>
      </w:r>
    </w:p>
    <w:p w14:paraId="2F5DB413" w14:textId="5C031573" w:rsidR="00CE067D" w:rsidRPr="00692C57" w:rsidRDefault="005C0A5A" w:rsidP="009D2A05">
      <w:pPr>
        <w:pStyle w:val="Level2"/>
        <w:numPr>
          <w:ilvl w:val="0"/>
          <w:numId w:val="0"/>
        </w:numPr>
        <w:tabs>
          <w:tab w:val="num" w:pos="3798"/>
        </w:tabs>
        <w:spacing w:line="240" w:lineRule="auto"/>
        <w:ind w:left="567"/>
        <w:jc w:val="both"/>
        <w:rPr>
          <w:rFonts w:ascii="Arial" w:eastAsia="Arial" w:hAnsi="Arial" w:cs="Arial"/>
          <w:szCs w:val="22"/>
        </w:rPr>
      </w:pPr>
      <w:r w:rsidRPr="009D2A05">
        <w:rPr>
          <w:rFonts w:ascii="Arial" w:hAnsi="Arial" w:cs="Arial"/>
          <w:szCs w:val="22"/>
        </w:rPr>
        <w:t xml:space="preserve">Předmětem dodatku č. </w:t>
      </w:r>
      <w:r w:rsidR="009D2A05" w:rsidRPr="009D2A05">
        <w:rPr>
          <w:rFonts w:ascii="Arial" w:hAnsi="Arial" w:cs="Arial"/>
          <w:szCs w:val="22"/>
        </w:rPr>
        <w:t>3</w:t>
      </w:r>
      <w:r w:rsidRPr="009D2A05">
        <w:rPr>
          <w:rFonts w:ascii="Arial" w:hAnsi="Arial" w:cs="Arial"/>
          <w:szCs w:val="22"/>
        </w:rPr>
        <w:t xml:space="preserve"> je změna </w:t>
      </w:r>
      <w:r w:rsidR="009661F3">
        <w:rPr>
          <w:rFonts w:ascii="Arial" w:hAnsi="Arial" w:cs="Arial"/>
          <w:szCs w:val="22"/>
        </w:rPr>
        <w:t>rozsahu</w:t>
      </w:r>
      <w:r w:rsidRPr="009D2A05">
        <w:rPr>
          <w:rFonts w:ascii="Arial" w:hAnsi="Arial" w:cs="Arial"/>
          <w:szCs w:val="22"/>
        </w:rPr>
        <w:t xml:space="preserve"> plnění dílčích fakturačních celků </w:t>
      </w:r>
      <w:r w:rsidR="009D2A05" w:rsidRPr="009D2A05">
        <w:rPr>
          <w:rFonts w:ascii="Arial" w:eastAsia="Arial" w:hAnsi="Arial" w:cs="Arial"/>
          <w:szCs w:val="22"/>
        </w:rPr>
        <w:t>6.3.1 i) a), 6.3.1 i) b) a 6.3.1 i) c)</w:t>
      </w:r>
      <w:r w:rsidR="00692C57" w:rsidRPr="009D2A05">
        <w:rPr>
          <w:rFonts w:ascii="Arial" w:eastAsia="Arial" w:hAnsi="Arial" w:cs="Arial"/>
          <w:szCs w:val="22"/>
        </w:rPr>
        <w:t xml:space="preserve"> a </w:t>
      </w:r>
      <w:r w:rsidR="009D2A05" w:rsidRPr="009D2A05">
        <w:rPr>
          <w:rFonts w:ascii="Arial" w:eastAsia="Arial" w:hAnsi="Arial" w:cs="Arial"/>
          <w:szCs w:val="22"/>
        </w:rPr>
        <w:t xml:space="preserve">s tím související </w:t>
      </w:r>
      <w:r w:rsidR="00692C57" w:rsidRPr="009D2A05">
        <w:rPr>
          <w:rFonts w:ascii="Arial" w:eastAsia="Arial" w:hAnsi="Arial" w:cs="Arial"/>
          <w:szCs w:val="22"/>
        </w:rPr>
        <w:t>změna hodnoty závazku ze</w:t>
      </w:r>
      <w:r w:rsidR="009661F3">
        <w:rPr>
          <w:rFonts w:ascii="Arial" w:eastAsia="Arial" w:hAnsi="Arial" w:cs="Arial"/>
          <w:szCs w:val="22"/>
        </w:rPr>
        <w:t xml:space="preserve"> smlouvy.</w:t>
      </w:r>
    </w:p>
    <w:p w14:paraId="0FCF6E0E" w14:textId="5FBE962A" w:rsidR="00692C57" w:rsidRPr="00ED6435" w:rsidRDefault="00692C57" w:rsidP="00692C57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Změna hodnoty závazku ze smlouvy</w:t>
      </w:r>
    </w:p>
    <w:p w14:paraId="60E558D2" w14:textId="7581120E" w:rsidR="004663B8" w:rsidRDefault="00E04FA2" w:rsidP="0024525E">
      <w:pPr>
        <w:pStyle w:val="Level2"/>
        <w:tabs>
          <w:tab w:val="num" w:pos="3798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Předmětem dodatku č. </w:t>
      </w:r>
      <w:r w:rsidR="009054C4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je úprava hodnoty změny závazku ze smlouvy. Rozsah méněprací souvisí s rozsahem skutečně provedených prací.</w:t>
      </w:r>
    </w:p>
    <w:p w14:paraId="469E6300" w14:textId="4A32C502" w:rsidR="009D2A05" w:rsidRDefault="009D2A05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i) a) – Výškopisné zaměření zájmového území dle čl. 6.3.1 i)</w:t>
      </w:r>
      <w:r w:rsidR="009054C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a) Smlouvy (-17 MJ)</w:t>
      </w:r>
    </w:p>
    <w:p w14:paraId="747ECB84" w14:textId="20E84530" w:rsidR="009D2A05" w:rsidRDefault="009D2A05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i) b) – DTR liniových dopravních staveb PSZ pro stanovení plochy záboru půdy stavbami dle čl. 6.3.1 i) b) Smlouvy (-37 MJ)</w:t>
      </w:r>
    </w:p>
    <w:p w14:paraId="312C4835" w14:textId="40FD0B9B" w:rsidR="009D2A05" w:rsidRDefault="009D2A05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i) b) – DTR liniových vodohospodářských a protierozních staveb PSZ pro stanovení plochy záboru půdy stavbami dle čl. 6.3.1 i) b) Smlouvy (-5 MJ)</w:t>
      </w:r>
    </w:p>
    <w:p w14:paraId="5EE12B40" w14:textId="50E11316" w:rsidR="009D2A05" w:rsidRDefault="009D2A05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i) c) – DTR vodohospodářských staveb PSZ dle čl. 6.3.1 i) c) Smlouvy (-1</w:t>
      </w:r>
      <w:r w:rsidR="00A6358D">
        <w:rPr>
          <w:rFonts w:ascii="Arial" w:hAnsi="Arial" w:cs="Arial"/>
          <w:szCs w:val="22"/>
        </w:rPr>
        <w:t xml:space="preserve"> MJ</w:t>
      </w:r>
      <w:r>
        <w:rPr>
          <w:rFonts w:ascii="Arial" w:hAnsi="Arial" w:cs="Arial"/>
          <w:szCs w:val="22"/>
        </w:rPr>
        <w:t>)</w:t>
      </w:r>
    </w:p>
    <w:p w14:paraId="30A12B12" w14:textId="59F2C1A5" w:rsidR="00E04FA2" w:rsidRPr="009754ED" w:rsidRDefault="00E04FA2" w:rsidP="00E04FA2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</w:t>
      </w:r>
    </w:p>
    <w:p w14:paraId="03A8343F" w14:textId="77777777" w:rsidR="00E04FA2" w:rsidRDefault="00E04FA2" w:rsidP="009754ED">
      <w:pPr>
        <w:pStyle w:val="Level2"/>
        <w:tabs>
          <w:tab w:val="num" w:pos="3798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Současně dochází ke změně ceny díla uvedené v článku III bodě 3.1 Smlouvy o dílo, ve znění pozdějších dodatků.</w:t>
      </w:r>
    </w:p>
    <w:p w14:paraId="23150985" w14:textId="2F81234A" w:rsidR="00E04FA2" w:rsidRPr="00E04FA2" w:rsidRDefault="00E04FA2" w:rsidP="00E04FA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</w:p>
    <w:p w14:paraId="06BF6288" w14:textId="6678B552" w:rsidR="0023743B" w:rsidRPr="00641086" w:rsidRDefault="00641086" w:rsidP="009754ED">
      <w:pPr>
        <w:pStyle w:val="Level2"/>
        <w:tabs>
          <w:tab w:val="num" w:pos="3798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Původní cena díla ve znění smlouvy o dílo</w:t>
      </w:r>
      <w:r w:rsidR="00A6358D">
        <w:rPr>
          <w:rFonts w:ascii="Arial" w:hAnsi="Arial" w:cs="Arial"/>
        </w:rPr>
        <w:t xml:space="preserve"> ve znění dodatku č. 2</w:t>
      </w:r>
      <w:r w:rsidR="0023743B" w:rsidRPr="00641086">
        <w:rPr>
          <w:rFonts w:ascii="Arial" w:hAnsi="Arial" w:cs="Arial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4B54CC" w:rsidRPr="00B25C3F" w14:paraId="5E6B7E06" w14:textId="77777777" w:rsidTr="006410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96E0" w14:textId="74A5D4B7" w:rsidR="004B54CC" w:rsidRDefault="004B54CC" w:rsidP="009754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1B7E" w14:textId="70F179EC" w:rsidR="004B54CC" w:rsidRDefault="00A6358D" w:rsidP="009754ED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1 067 450,00 Kč</w:t>
            </w:r>
          </w:p>
        </w:tc>
      </w:tr>
      <w:tr w:rsidR="004B54CC" w:rsidRPr="00B25C3F" w14:paraId="4CD706BC" w14:textId="77777777" w:rsidTr="006410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97FD" w14:textId="297F0E12" w:rsidR="004B54CC" w:rsidRDefault="004B54CC" w:rsidP="009754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995A" w14:textId="13E1DDA5" w:rsidR="004B54CC" w:rsidRDefault="00A6358D" w:rsidP="009754ED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537 449,00</w:t>
            </w:r>
            <w:r w:rsidR="004B54CC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B54CC" w:rsidRPr="00B25C3F" w14:paraId="75A4BCEE" w14:textId="77777777" w:rsidTr="006410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1B3F" w14:textId="70235976" w:rsidR="004B54CC" w:rsidRDefault="004B54CC" w:rsidP="009754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1F1F" w14:textId="5F9A1814" w:rsidR="004B54CC" w:rsidRDefault="00A6358D" w:rsidP="009754ED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112 200,00</w:t>
            </w:r>
            <w:r w:rsidR="004B54CC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0805D6" w:rsidRPr="00B25C3F" w14:paraId="24CA66E0" w14:textId="77777777" w:rsidTr="004B54C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08023" w14:textId="66E8F57A" w:rsidR="000805D6" w:rsidRPr="00B25C3F" w:rsidRDefault="00641086" w:rsidP="009754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</w:t>
            </w:r>
            <w:r w:rsidR="00B52068">
              <w:rPr>
                <w:rFonts w:ascii="Arial" w:hAnsi="Arial" w:cs="Arial"/>
              </w:rPr>
              <w:t>dle smlouvy o dílo</w:t>
            </w:r>
            <w:r w:rsidR="00113C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066F4" w14:textId="74E386D1" w:rsidR="000805D6" w:rsidRPr="00B25C3F" w:rsidRDefault="00A6358D" w:rsidP="009754ED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1 717 099,00</w:t>
            </w:r>
            <w:r w:rsidR="00CB3AAA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13CCF" w:rsidRPr="00ED6435" w14:paraId="4B2C2084" w14:textId="77777777" w:rsidTr="006410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C2AB" w14:textId="3EB02080" w:rsidR="00113CCF" w:rsidRPr="00B25C3F" w:rsidRDefault="00113CCF" w:rsidP="00113C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EDE4" w14:textId="6AAB6FC2" w:rsidR="00113CCF" w:rsidRDefault="00A6358D" w:rsidP="009754ED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360 590,79</w:t>
            </w:r>
            <w:r w:rsidR="00820363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13CCF" w:rsidRPr="00ED6435" w14:paraId="567678B0" w14:textId="77777777" w:rsidTr="004B54C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006DC" w14:textId="1BDBBC8F" w:rsidR="00113CCF" w:rsidRDefault="00113CCF" w:rsidP="00113C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40BD3" w14:textId="655F9548" w:rsidR="00113CCF" w:rsidRDefault="00CB3AAA" w:rsidP="009754ED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A6358D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0</w:t>
            </w:r>
            <w:r w:rsidR="00A6358D">
              <w:rPr>
                <w:rFonts w:ascii="Arial" w:hAnsi="Arial" w:cs="Arial"/>
                <w:snapToGrid w:val="0"/>
              </w:rPr>
              <w:t>77 689,79</w:t>
            </w:r>
            <w:r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1775FD9F" w14:textId="77777777" w:rsidR="00641086" w:rsidRPr="0066527F" w:rsidRDefault="00641086" w:rsidP="009754ED">
      <w:pPr>
        <w:spacing w:after="0"/>
        <w:rPr>
          <w:rFonts w:ascii="Arial" w:hAnsi="Arial" w:cs="Arial"/>
        </w:rPr>
      </w:pPr>
    </w:p>
    <w:p w14:paraId="75EE3D30" w14:textId="4AF652A9" w:rsidR="00A47A87" w:rsidRDefault="00094F14" w:rsidP="009754ED">
      <w:pPr>
        <w:spacing w:after="0"/>
        <w:rPr>
          <w:rFonts w:ascii="Arial" w:hAnsi="Arial" w:cs="Arial"/>
        </w:rPr>
      </w:pPr>
      <w:r w:rsidRPr="0066527F">
        <w:rPr>
          <w:rFonts w:ascii="Arial" w:hAnsi="Arial" w:cs="Arial"/>
        </w:rPr>
        <w:tab/>
      </w:r>
      <w:r w:rsidR="00A47A87">
        <w:rPr>
          <w:rFonts w:ascii="Arial" w:hAnsi="Arial" w:cs="Arial"/>
        </w:rPr>
        <w:t xml:space="preserve">Změna ceny díla dle Dodatku č. 3 (méněpráce) </w:t>
      </w:r>
      <w:r w:rsidR="00A47A87">
        <w:rPr>
          <w:rFonts w:ascii="Arial" w:hAnsi="Arial" w:cs="Arial"/>
        </w:rPr>
        <w:tab/>
        <w:t xml:space="preserve"> -10</w:t>
      </w:r>
      <w:r w:rsidR="00B23DC7">
        <w:rPr>
          <w:rFonts w:ascii="Arial" w:hAnsi="Arial" w:cs="Arial"/>
        </w:rPr>
        <w:t>1</w:t>
      </w:r>
      <w:r w:rsidR="00A47A87">
        <w:rPr>
          <w:rFonts w:ascii="Arial" w:hAnsi="Arial" w:cs="Arial"/>
        </w:rPr>
        <w:t> </w:t>
      </w:r>
      <w:r w:rsidR="00B23DC7">
        <w:rPr>
          <w:rFonts w:ascii="Arial" w:hAnsi="Arial" w:cs="Arial"/>
        </w:rPr>
        <w:t>860</w:t>
      </w:r>
      <w:r w:rsidR="00A47A87">
        <w:rPr>
          <w:rFonts w:ascii="Arial" w:hAnsi="Arial" w:cs="Arial"/>
        </w:rPr>
        <w:t>,00 Kč bez DPH</w:t>
      </w:r>
    </w:p>
    <w:p w14:paraId="51A682FF" w14:textId="77777777" w:rsidR="00094F14" w:rsidRDefault="00094F14" w:rsidP="009754ED">
      <w:pPr>
        <w:spacing w:after="0"/>
      </w:pPr>
    </w:p>
    <w:p w14:paraId="1B7CF7E9" w14:textId="6C913E27" w:rsidR="00E04FA2" w:rsidRPr="00641086" w:rsidRDefault="00E04FA2" w:rsidP="00E04FA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Nov</w:t>
      </w:r>
      <w:r w:rsidR="00E737F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cena díla ve znění dodatku č. </w:t>
      </w:r>
      <w:r w:rsidR="00A47A87">
        <w:rPr>
          <w:rFonts w:ascii="Arial" w:hAnsi="Arial" w:cs="Arial"/>
        </w:rPr>
        <w:t>3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4B54CC" w:rsidRPr="00B25C3F" w14:paraId="4FE5B245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6644" w14:textId="7D2B4FA5" w:rsidR="004B54CC" w:rsidRDefault="004B54CC" w:rsidP="004B54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3205" w14:textId="475CC53D" w:rsidR="004B54CC" w:rsidRDefault="004B54CC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1 067 450,00 Kč</w:t>
            </w:r>
          </w:p>
        </w:tc>
      </w:tr>
      <w:tr w:rsidR="004B54CC" w:rsidRPr="00B25C3F" w14:paraId="68332515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285D" w14:textId="019B5E50" w:rsidR="004B54CC" w:rsidRDefault="004B54CC" w:rsidP="004B54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4A82" w14:textId="44D719D7" w:rsidR="004B54CC" w:rsidRDefault="00103671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435 589</w:t>
            </w:r>
            <w:r w:rsidR="00A6358D">
              <w:rPr>
                <w:rFonts w:ascii="Arial" w:hAnsi="Arial" w:cs="Arial"/>
                <w:snapToGrid w:val="0"/>
              </w:rPr>
              <w:t>,00</w:t>
            </w:r>
            <w:r w:rsidR="004B54CC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B54CC" w:rsidRPr="00B25C3F" w14:paraId="33D4D666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9077" w14:textId="407DCFCC" w:rsidR="004B54CC" w:rsidRDefault="004B54CC" w:rsidP="004B54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08CF" w14:textId="060BA3EF" w:rsidR="004B54CC" w:rsidRDefault="004B54CC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112 200,00 Kč</w:t>
            </w:r>
          </w:p>
        </w:tc>
      </w:tr>
      <w:tr w:rsidR="004B54CC" w:rsidRPr="00B25C3F" w14:paraId="0BFE2367" w14:textId="77777777" w:rsidTr="004B54C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F57A0" w14:textId="77777777" w:rsidR="004B54CC" w:rsidRPr="00B25C3F" w:rsidRDefault="004B54CC" w:rsidP="004B54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14E86" w14:textId="214B2179" w:rsidR="004B54CC" w:rsidRPr="00F426F8" w:rsidRDefault="00103671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1 615 239,00</w:t>
            </w:r>
            <w:r w:rsidR="004B54CC" w:rsidRPr="00F426F8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B54CC" w:rsidRPr="00ED6435" w14:paraId="3B890093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ED27" w14:textId="77777777" w:rsidR="004B54CC" w:rsidRPr="00B25C3F" w:rsidRDefault="004B54CC" w:rsidP="004B54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B6A0" w14:textId="6469032F" w:rsidR="004B54CC" w:rsidRPr="00F426F8" w:rsidRDefault="00103671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339 200,19</w:t>
            </w:r>
            <w:r w:rsidR="00820363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B54CC" w:rsidRPr="00ED6435" w14:paraId="029904F8" w14:textId="77777777" w:rsidTr="004B54C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E930" w14:textId="77777777" w:rsidR="004B54CC" w:rsidRDefault="004B54CC" w:rsidP="004B54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98B7E" w14:textId="311CE766" w:rsidR="004B54CC" w:rsidRPr="00F426F8" w:rsidRDefault="00103671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1 954 439,19</w:t>
            </w:r>
            <w:r w:rsidR="00820363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5EC7365A" w14:textId="08339F55" w:rsidR="00E04FA2" w:rsidRDefault="0066527F" w:rsidP="009754ED">
      <w:pPr>
        <w:spacing w:after="0"/>
      </w:pPr>
      <w:r>
        <w:tab/>
      </w:r>
    </w:p>
    <w:p w14:paraId="38AD6941" w14:textId="77777777" w:rsidR="00F42387" w:rsidRDefault="00F42387" w:rsidP="009754ED">
      <w:pPr>
        <w:spacing w:after="0"/>
      </w:pPr>
    </w:p>
    <w:p w14:paraId="6A4D68F6" w14:textId="2A8734F2" w:rsidR="0023743B" w:rsidRPr="00ED6435" w:rsidRDefault="0023743B" w:rsidP="0023743B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</w:p>
    <w:p w14:paraId="4BB4C651" w14:textId="0B68C2FF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 xml:space="preserve">Ostatní ujednání původní smlouvy o dílo, ve znění </w:t>
      </w:r>
      <w:r w:rsidR="00D829B2">
        <w:rPr>
          <w:rFonts w:ascii="Arial" w:hAnsi="Arial" w:cs="Arial"/>
        </w:rPr>
        <w:t>dodatku č. 1</w:t>
      </w:r>
      <w:r w:rsidR="00B23DC7">
        <w:rPr>
          <w:rFonts w:ascii="Arial" w:hAnsi="Arial" w:cs="Arial"/>
        </w:rPr>
        <w:t xml:space="preserve"> a 2</w:t>
      </w:r>
      <w:r w:rsidRPr="00EE4A37">
        <w:rPr>
          <w:rFonts w:ascii="Arial" w:hAnsi="Arial" w:cs="Arial"/>
        </w:rPr>
        <w:t>, která nejsou dotčena tímto Dodatkem, se nemění.</w:t>
      </w:r>
    </w:p>
    <w:p w14:paraId="7128F155" w14:textId="77777777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</w:t>
      </w:r>
      <w:r w:rsidRPr="00EE4A37">
        <w:rPr>
          <w:rFonts w:ascii="Arial" w:hAnsi="Arial" w:cs="Arial"/>
        </w:rPr>
        <w:lastRenderedPageBreak/>
        <w:t xml:space="preserve">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4ABF36E6" w14:textId="77777777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4A9FA7C" w14:textId="77777777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>Nedílnou součástí tohoto Dodatku je příloha položkový výkaz činností, který nahrazuje původní přílohu Smlouvy v celém rozsahu.</w:t>
      </w:r>
    </w:p>
    <w:p w14:paraId="27FB343A" w14:textId="77777777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>Smluvní strany prohlašují, že tento Dodatek je projevem jejich svobodné vůle a že nebyl uzavřen za tísně či jinak nepříznivých podmínek ani pro jednu z nich.</w:t>
      </w:r>
    </w:p>
    <w:p w14:paraId="54A1D340" w14:textId="77777777" w:rsidR="009754ED" w:rsidRDefault="009754E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65CF1692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4360AED2" w14:textId="77777777" w:rsidR="00CC18D2" w:rsidRDefault="00CC18D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D66675E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C18D2" w:rsidRPr="00CC18D2">
        <w:rPr>
          <w:rFonts w:ascii="Arial" w:eastAsia="Times New Roman" w:hAnsi="Arial" w:cs="Arial"/>
          <w:b/>
          <w:lang w:eastAsia="cs-CZ"/>
        </w:rPr>
        <w:t>Agroprojekce Litomyšl spol. s r.o.</w:t>
      </w:r>
    </w:p>
    <w:p w14:paraId="52DB552F" w14:textId="7A9554EE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>Místo</w:t>
      </w:r>
      <w:r w:rsidR="00006B0D" w:rsidRPr="00CC18D2">
        <w:rPr>
          <w:rFonts w:ascii="Arial" w:eastAsia="Times New Roman" w:hAnsi="Arial" w:cs="Arial"/>
          <w:bCs/>
          <w:lang w:eastAsia="cs-CZ"/>
        </w:rPr>
        <w:t xml:space="preserve"> </w:t>
      </w:r>
      <w:r w:rsidR="007A23C1" w:rsidRPr="00CC18D2">
        <w:rPr>
          <w:rFonts w:ascii="Arial" w:eastAsia="Times New Roman" w:hAnsi="Arial" w:cs="Arial"/>
          <w:bCs/>
          <w:lang w:eastAsia="cs-CZ"/>
        </w:rPr>
        <w:t>Pardubice</w:t>
      </w:r>
      <w:r w:rsidRPr="00CC18D2">
        <w:rPr>
          <w:rFonts w:ascii="Arial" w:eastAsia="Times New Roman" w:hAnsi="Arial" w:cs="Arial"/>
          <w:bCs/>
          <w:lang w:eastAsia="cs-CZ"/>
        </w:rPr>
        <w:tab/>
      </w:r>
      <w:r w:rsidRPr="00CC18D2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C18D2" w:rsidRPr="00CC18D2">
        <w:rPr>
          <w:rFonts w:ascii="Arial" w:eastAsia="Times New Roman" w:hAnsi="Arial" w:cs="Arial"/>
          <w:bCs/>
          <w:lang w:eastAsia="cs-CZ"/>
        </w:rPr>
        <w:t>Vysoké Mýto</w:t>
      </w:r>
    </w:p>
    <w:p w14:paraId="435FBFFE" w14:textId="6A3DEE92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 xml:space="preserve">Datum: </w:t>
      </w:r>
      <w:r w:rsidR="00D04BD6">
        <w:rPr>
          <w:rFonts w:ascii="Arial" w:eastAsia="Times New Roman" w:hAnsi="Arial" w:cs="Arial"/>
          <w:bCs/>
          <w:lang w:eastAsia="cs-CZ"/>
        </w:rPr>
        <w:t>8.7.2025</w:t>
      </w:r>
      <w:r w:rsidRPr="00CC18D2">
        <w:rPr>
          <w:rFonts w:ascii="Arial" w:eastAsia="Times New Roman" w:hAnsi="Arial" w:cs="Arial"/>
          <w:bCs/>
          <w:lang w:eastAsia="cs-CZ"/>
        </w:rPr>
        <w:tab/>
      </w:r>
      <w:r w:rsidRPr="00CC18D2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04BD6">
        <w:rPr>
          <w:rFonts w:ascii="Arial" w:eastAsia="Times New Roman" w:hAnsi="Arial" w:cs="Arial"/>
          <w:bCs/>
          <w:lang w:eastAsia="cs-CZ"/>
        </w:rPr>
        <w:t>8.7.2025</w:t>
      </w:r>
    </w:p>
    <w:p w14:paraId="4279EE3A" w14:textId="77777777" w:rsidR="009754ED" w:rsidRPr="00CC18D2" w:rsidRDefault="009754E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E205F1" w14:textId="7C7D589C" w:rsidR="009754ED" w:rsidRPr="00CC18D2" w:rsidRDefault="00F426F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C18D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C18D2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0B289F1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 xml:space="preserve">Jméno: </w:t>
      </w:r>
      <w:r w:rsidR="007A23C1" w:rsidRPr="00CC18D2">
        <w:rPr>
          <w:rFonts w:ascii="Arial" w:eastAsia="Times New Roman" w:hAnsi="Arial" w:cs="Arial"/>
          <w:bCs/>
          <w:lang w:eastAsia="cs-CZ"/>
        </w:rPr>
        <w:t>Ing. Miroslav Kučera</w:t>
      </w:r>
      <w:r w:rsidRPr="00CC18D2">
        <w:rPr>
          <w:rFonts w:ascii="Arial" w:eastAsia="Times New Roman" w:hAnsi="Arial" w:cs="Arial"/>
          <w:bCs/>
          <w:lang w:eastAsia="cs-CZ"/>
        </w:rPr>
        <w:tab/>
      </w:r>
      <w:r w:rsidRPr="00CC18D2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C18D2" w:rsidRPr="00CC18D2">
        <w:rPr>
          <w:rFonts w:ascii="Arial" w:eastAsia="Times New Roman" w:hAnsi="Arial" w:cs="Arial"/>
          <w:bCs/>
          <w:lang w:eastAsia="cs-CZ"/>
        </w:rPr>
        <w:t>Ing. Jaroslav Jakoubek</w:t>
      </w:r>
    </w:p>
    <w:p w14:paraId="340842AD" w14:textId="0467ED69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>Funkce:</w:t>
      </w:r>
      <w:r w:rsidR="007A23C1" w:rsidRPr="00CC18D2">
        <w:rPr>
          <w:rFonts w:ascii="Arial" w:eastAsia="Times New Roman" w:hAnsi="Arial" w:cs="Arial"/>
          <w:bCs/>
          <w:lang w:eastAsia="cs-CZ"/>
        </w:rPr>
        <w:t xml:space="preserve"> </w:t>
      </w:r>
      <w:r w:rsidR="00986985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CC18D2">
        <w:rPr>
          <w:rFonts w:ascii="Arial" w:eastAsia="Times New Roman" w:hAnsi="Arial" w:cs="Arial"/>
          <w:bCs/>
          <w:lang w:eastAsia="cs-CZ"/>
        </w:rPr>
        <w:tab/>
      </w:r>
      <w:r w:rsidRPr="00CC18D2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225772" w:rsidRPr="00CC18D2">
        <w:rPr>
          <w:rFonts w:ascii="Arial" w:eastAsia="Times New Roman" w:hAnsi="Arial" w:cs="Arial"/>
          <w:bCs/>
          <w:lang w:eastAsia="cs-CZ"/>
        </w:rPr>
        <w:t>jednatel společnosti</w:t>
      </w:r>
    </w:p>
    <w:p w14:paraId="3D3AE081" w14:textId="58BE09EF" w:rsidR="00B3745E" w:rsidRDefault="00986985" w:rsidP="00006B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pro Pardubický kraj</w:t>
      </w:r>
    </w:p>
    <w:p w14:paraId="1C2B8F82" w14:textId="2251CE64" w:rsidR="00986985" w:rsidRPr="00ED6435" w:rsidRDefault="00986985" w:rsidP="00006B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Státní pozemkový úřad</w:t>
      </w:r>
    </w:p>
    <w:sectPr w:rsidR="00986985" w:rsidRPr="00ED6435" w:rsidSect="009754ED">
      <w:footerReference w:type="default" r:id="rId15"/>
      <w:headerReference w:type="first" r:id="rId16"/>
      <w:pgSz w:w="11907" w:h="16839" w:code="9"/>
      <w:pgMar w:top="851" w:right="1077" w:bottom="28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C325" w14:textId="77777777" w:rsidR="00A8736F" w:rsidRDefault="00A8736F" w:rsidP="007936E4">
      <w:pPr>
        <w:spacing w:after="0"/>
      </w:pPr>
      <w:r>
        <w:separator/>
      </w:r>
    </w:p>
  </w:endnote>
  <w:endnote w:type="continuationSeparator" w:id="0">
    <w:p w14:paraId="617995B4" w14:textId="77777777" w:rsidR="00A8736F" w:rsidRDefault="00A8736F" w:rsidP="007936E4">
      <w:pPr>
        <w:spacing w:after="0"/>
      </w:pPr>
      <w:r>
        <w:continuationSeparator/>
      </w:r>
    </w:p>
  </w:endnote>
  <w:endnote w:type="continuationNotice" w:id="1">
    <w:p w14:paraId="5BBD45EB" w14:textId="77777777" w:rsidR="00A8736F" w:rsidRDefault="00A8736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9B53" w14:textId="77777777" w:rsidR="00A8736F" w:rsidRDefault="00A8736F" w:rsidP="007936E4">
      <w:pPr>
        <w:spacing w:after="0"/>
      </w:pPr>
      <w:r>
        <w:separator/>
      </w:r>
    </w:p>
  </w:footnote>
  <w:footnote w:type="continuationSeparator" w:id="0">
    <w:p w14:paraId="203A1E16" w14:textId="77777777" w:rsidR="00A8736F" w:rsidRDefault="00A8736F" w:rsidP="007936E4">
      <w:pPr>
        <w:spacing w:after="0"/>
      </w:pPr>
      <w:r>
        <w:continuationSeparator/>
      </w:r>
    </w:p>
  </w:footnote>
  <w:footnote w:type="continuationNotice" w:id="1">
    <w:p w14:paraId="6A02A212" w14:textId="77777777" w:rsidR="00A8736F" w:rsidRDefault="00A8736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B9E6" w14:textId="18D53195" w:rsidR="004B54CC" w:rsidRPr="004B54CC" w:rsidRDefault="004B54C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Pr="004B54CC">
      <w:rPr>
        <w:rFonts w:cs="Arial"/>
        <w:szCs w:val="16"/>
        <w:lang w:val="fr-FR" w:eastAsia="cs-CZ"/>
      </w:rPr>
      <w:tab/>
    </w:r>
    <w:r w:rsidRPr="004B54CC">
      <w:rPr>
        <w:rFonts w:cs="Arial"/>
        <w:szCs w:val="16"/>
        <w:lang w:val="fr-FR" w:eastAsia="cs-CZ"/>
      </w:rPr>
      <w:tab/>
      <w:t>Číslo smlouvy Objednatele : 412-2023-544101</w:t>
    </w:r>
  </w:p>
  <w:p w14:paraId="21D07DEF" w14:textId="136F1316" w:rsidR="004B54CC" w:rsidRPr="004B54CC" w:rsidRDefault="004B54C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4B54CC">
      <w:rPr>
        <w:rFonts w:cs="Arial"/>
        <w:szCs w:val="16"/>
        <w:lang w:val="fr-FR" w:eastAsia="cs-CZ"/>
      </w:rPr>
      <w:tab/>
    </w:r>
    <w:r w:rsidRPr="004B54CC">
      <w:rPr>
        <w:rFonts w:cs="Arial"/>
        <w:szCs w:val="16"/>
        <w:lang w:val="fr-FR" w:eastAsia="cs-CZ"/>
      </w:rPr>
      <w:tab/>
    </w:r>
    <w:r w:rsidRPr="004B54CC">
      <w:rPr>
        <w:rFonts w:cs="Arial"/>
        <w:szCs w:val="16"/>
        <w:lang w:val="fr-FR" w:eastAsia="cs-CZ"/>
      </w:rPr>
      <w:tab/>
      <w:t>Číslo smlouvy Zhotovitele : 031 60/23</w:t>
    </w:r>
  </w:p>
  <w:p w14:paraId="6F75F815" w14:textId="10E57D2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E02632">
      <w:rPr>
        <w:rFonts w:cs="Arial"/>
        <w:szCs w:val="16"/>
        <w:lang w:val="fr-FR" w:eastAsia="cs-CZ"/>
      </w:rPr>
      <w:t>Studené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897F3D"/>
    <w:multiLevelType w:val="multilevel"/>
    <w:tmpl w:val="35426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F53BB"/>
    <w:multiLevelType w:val="multilevel"/>
    <w:tmpl w:val="414207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921"/>
        </w:tabs>
        <w:ind w:left="292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592352">
    <w:abstractNumId w:val="32"/>
  </w:num>
  <w:num w:numId="2" w16cid:durableId="1758940000">
    <w:abstractNumId w:val="37"/>
  </w:num>
  <w:num w:numId="3" w16cid:durableId="199170640">
    <w:abstractNumId w:val="19"/>
  </w:num>
  <w:num w:numId="4" w16cid:durableId="1262370766">
    <w:abstractNumId w:val="23"/>
  </w:num>
  <w:num w:numId="5" w16cid:durableId="2043432295">
    <w:abstractNumId w:val="34"/>
  </w:num>
  <w:num w:numId="6" w16cid:durableId="1096901092">
    <w:abstractNumId w:val="10"/>
  </w:num>
  <w:num w:numId="7" w16cid:durableId="178397711">
    <w:abstractNumId w:val="26"/>
  </w:num>
  <w:num w:numId="8" w16cid:durableId="728265277">
    <w:abstractNumId w:val="4"/>
  </w:num>
  <w:num w:numId="9" w16cid:durableId="1858032438">
    <w:abstractNumId w:val="0"/>
  </w:num>
  <w:num w:numId="10" w16cid:durableId="790975359">
    <w:abstractNumId w:val="6"/>
  </w:num>
  <w:num w:numId="11" w16cid:durableId="1160656466">
    <w:abstractNumId w:val="39"/>
  </w:num>
  <w:num w:numId="12" w16cid:durableId="118644288">
    <w:abstractNumId w:val="20"/>
  </w:num>
  <w:num w:numId="13" w16cid:durableId="898520270">
    <w:abstractNumId w:val="38"/>
  </w:num>
  <w:num w:numId="14" w16cid:durableId="1776747506">
    <w:abstractNumId w:val="31"/>
  </w:num>
  <w:num w:numId="15" w16cid:durableId="1989749020">
    <w:abstractNumId w:val="14"/>
  </w:num>
  <w:num w:numId="16" w16cid:durableId="459343668">
    <w:abstractNumId w:val="27"/>
  </w:num>
  <w:num w:numId="17" w16cid:durableId="404567668">
    <w:abstractNumId w:val="14"/>
    <w:lvlOverride w:ilvl="0">
      <w:startOverride w:val="1"/>
    </w:lvlOverride>
  </w:num>
  <w:num w:numId="18" w16cid:durableId="620116397">
    <w:abstractNumId w:val="22"/>
  </w:num>
  <w:num w:numId="19" w16cid:durableId="461113597">
    <w:abstractNumId w:val="36"/>
  </w:num>
  <w:num w:numId="20" w16cid:durableId="897084788">
    <w:abstractNumId w:val="29"/>
  </w:num>
  <w:num w:numId="21" w16cid:durableId="204996710">
    <w:abstractNumId w:val="13"/>
  </w:num>
  <w:num w:numId="22" w16cid:durableId="4028038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86399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27003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43824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687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9815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34702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10951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54248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69280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5551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32591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44044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06456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2257756">
    <w:abstractNumId w:val="18"/>
  </w:num>
  <w:num w:numId="37" w16cid:durableId="2090887045">
    <w:abstractNumId w:val="7"/>
  </w:num>
  <w:num w:numId="38" w16cid:durableId="1563099681">
    <w:abstractNumId w:val="21"/>
  </w:num>
  <w:num w:numId="39" w16cid:durableId="2005157808">
    <w:abstractNumId w:val="17"/>
  </w:num>
  <w:num w:numId="40" w16cid:durableId="1891501149">
    <w:abstractNumId w:val="24"/>
  </w:num>
  <w:num w:numId="41" w16cid:durableId="67386332">
    <w:abstractNumId w:val="2"/>
  </w:num>
  <w:num w:numId="42" w16cid:durableId="1319386065">
    <w:abstractNumId w:val="16"/>
  </w:num>
  <w:num w:numId="43" w16cid:durableId="116414638">
    <w:abstractNumId w:val="15"/>
  </w:num>
  <w:num w:numId="44" w16cid:durableId="796415617">
    <w:abstractNumId w:val="1"/>
  </w:num>
  <w:num w:numId="45" w16cid:durableId="41831875">
    <w:abstractNumId w:val="30"/>
  </w:num>
  <w:num w:numId="46" w16cid:durableId="1609853712">
    <w:abstractNumId w:val="28"/>
  </w:num>
  <w:num w:numId="47" w16cid:durableId="1431243718">
    <w:abstractNumId w:val="3"/>
  </w:num>
  <w:num w:numId="48" w16cid:durableId="138233309">
    <w:abstractNumId w:val="8"/>
  </w:num>
  <w:num w:numId="49" w16cid:durableId="11959212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4862534">
    <w:abstractNumId w:val="35"/>
  </w:num>
  <w:num w:numId="51" w16cid:durableId="1344162032">
    <w:abstractNumId w:val="25"/>
  </w:num>
  <w:num w:numId="52" w16cid:durableId="512690896">
    <w:abstractNumId w:val="33"/>
  </w:num>
  <w:num w:numId="53" w16cid:durableId="1255046481">
    <w:abstractNumId w:val="9"/>
  </w:num>
  <w:num w:numId="54" w16cid:durableId="864170172">
    <w:abstractNumId w:val="11"/>
  </w:num>
  <w:num w:numId="55" w16cid:durableId="9959609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82010829">
    <w:abstractNumId w:val="34"/>
  </w:num>
  <w:num w:numId="57" w16cid:durableId="199754868">
    <w:abstractNumId w:val="5"/>
  </w:num>
  <w:num w:numId="58" w16cid:durableId="955867246">
    <w:abstractNumId w:val="12"/>
  </w:num>
  <w:num w:numId="59" w16cid:durableId="161047520">
    <w:abstractNumId w:val="34"/>
  </w:num>
  <w:num w:numId="60" w16cid:durableId="37780374">
    <w:abstractNumId w:val="34"/>
  </w:num>
  <w:num w:numId="61" w16cid:durableId="503323655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B0D"/>
    <w:rsid w:val="000104BF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5D6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4F14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DB4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7DC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671"/>
    <w:rsid w:val="0010384D"/>
    <w:rsid w:val="001046B2"/>
    <w:rsid w:val="0010472F"/>
    <w:rsid w:val="00104927"/>
    <w:rsid w:val="001056E2"/>
    <w:rsid w:val="00105A77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2CA"/>
    <w:rsid w:val="00111732"/>
    <w:rsid w:val="001128F2"/>
    <w:rsid w:val="00112F05"/>
    <w:rsid w:val="00113334"/>
    <w:rsid w:val="00113CCF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703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297"/>
    <w:rsid w:val="001679C6"/>
    <w:rsid w:val="00170FF9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6FD3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2A6A"/>
    <w:rsid w:val="001C3151"/>
    <w:rsid w:val="001C3D2D"/>
    <w:rsid w:val="001C3F69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772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4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BF2"/>
    <w:rsid w:val="0024410F"/>
    <w:rsid w:val="0024439C"/>
    <w:rsid w:val="00244904"/>
    <w:rsid w:val="0024556B"/>
    <w:rsid w:val="002458CD"/>
    <w:rsid w:val="00245E4A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369A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550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449"/>
    <w:rsid w:val="00291E5B"/>
    <w:rsid w:val="00292813"/>
    <w:rsid w:val="00293887"/>
    <w:rsid w:val="002948FC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242"/>
    <w:rsid w:val="002A35E4"/>
    <w:rsid w:val="002A3D5C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3569"/>
    <w:rsid w:val="002D48A3"/>
    <w:rsid w:val="002D52E7"/>
    <w:rsid w:val="002D5DF7"/>
    <w:rsid w:val="002D600D"/>
    <w:rsid w:val="002D6287"/>
    <w:rsid w:val="002D798F"/>
    <w:rsid w:val="002D7EE3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E43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C7E47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6F3B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2FB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3B8"/>
    <w:rsid w:val="004665F1"/>
    <w:rsid w:val="004667C6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54CC"/>
    <w:rsid w:val="004B5B66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8B4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3F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C6D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302"/>
    <w:rsid w:val="00564D21"/>
    <w:rsid w:val="00564D30"/>
    <w:rsid w:val="005651DA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FBE"/>
    <w:rsid w:val="00581AD9"/>
    <w:rsid w:val="00582E32"/>
    <w:rsid w:val="00582E7C"/>
    <w:rsid w:val="00584713"/>
    <w:rsid w:val="0058513B"/>
    <w:rsid w:val="0058516F"/>
    <w:rsid w:val="0058538D"/>
    <w:rsid w:val="0058565F"/>
    <w:rsid w:val="00586126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7A0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A5A"/>
    <w:rsid w:val="005C10D7"/>
    <w:rsid w:val="005C15EF"/>
    <w:rsid w:val="005C1CA3"/>
    <w:rsid w:val="005C240B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3EF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68AE"/>
    <w:rsid w:val="00637201"/>
    <w:rsid w:val="00640295"/>
    <w:rsid w:val="00640BAC"/>
    <w:rsid w:val="00640DCF"/>
    <w:rsid w:val="00641086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56B"/>
    <w:rsid w:val="00662169"/>
    <w:rsid w:val="00662180"/>
    <w:rsid w:val="00662DBF"/>
    <w:rsid w:val="00664216"/>
    <w:rsid w:val="00664D6B"/>
    <w:rsid w:val="0066527F"/>
    <w:rsid w:val="00665837"/>
    <w:rsid w:val="0066595D"/>
    <w:rsid w:val="00665DE0"/>
    <w:rsid w:val="006678C6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C57"/>
    <w:rsid w:val="00692FDC"/>
    <w:rsid w:val="00693141"/>
    <w:rsid w:val="006936E2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FF0"/>
    <w:rsid w:val="006C124F"/>
    <w:rsid w:val="006C13D4"/>
    <w:rsid w:val="006C1544"/>
    <w:rsid w:val="006C17B9"/>
    <w:rsid w:val="006C18DA"/>
    <w:rsid w:val="006C2957"/>
    <w:rsid w:val="006C323D"/>
    <w:rsid w:val="006C3A97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168E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D77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17F2D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7514"/>
    <w:rsid w:val="00767562"/>
    <w:rsid w:val="007706F5"/>
    <w:rsid w:val="00770C7C"/>
    <w:rsid w:val="00770D1D"/>
    <w:rsid w:val="00771B00"/>
    <w:rsid w:val="00771CA8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23C1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79"/>
    <w:rsid w:val="007B38B9"/>
    <w:rsid w:val="007B3BE2"/>
    <w:rsid w:val="007B3ED7"/>
    <w:rsid w:val="007B47B9"/>
    <w:rsid w:val="007B4B2A"/>
    <w:rsid w:val="007B58F6"/>
    <w:rsid w:val="007B6225"/>
    <w:rsid w:val="007B6BAF"/>
    <w:rsid w:val="007B74A8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40B"/>
    <w:rsid w:val="007C4A17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E45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63B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363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C14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65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6BE"/>
    <w:rsid w:val="008A5038"/>
    <w:rsid w:val="008A7266"/>
    <w:rsid w:val="008B084C"/>
    <w:rsid w:val="008B1338"/>
    <w:rsid w:val="008B18A4"/>
    <w:rsid w:val="008B2509"/>
    <w:rsid w:val="008B30AD"/>
    <w:rsid w:val="008B3145"/>
    <w:rsid w:val="008B3CED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F45"/>
    <w:rsid w:val="008C76AB"/>
    <w:rsid w:val="008C794C"/>
    <w:rsid w:val="008D1061"/>
    <w:rsid w:val="008D1849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786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4C4"/>
    <w:rsid w:val="009060BB"/>
    <w:rsid w:val="00912090"/>
    <w:rsid w:val="0091239E"/>
    <w:rsid w:val="00912CBC"/>
    <w:rsid w:val="0091306D"/>
    <w:rsid w:val="00913128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3FE9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379C8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D46"/>
    <w:rsid w:val="00965041"/>
    <w:rsid w:val="00965922"/>
    <w:rsid w:val="009661F3"/>
    <w:rsid w:val="009663E6"/>
    <w:rsid w:val="009668D6"/>
    <w:rsid w:val="00966E7F"/>
    <w:rsid w:val="009670F5"/>
    <w:rsid w:val="00967984"/>
    <w:rsid w:val="0097017D"/>
    <w:rsid w:val="00970D3B"/>
    <w:rsid w:val="00971D79"/>
    <w:rsid w:val="0097260A"/>
    <w:rsid w:val="00972A3C"/>
    <w:rsid w:val="00973572"/>
    <w:rsid w:val="00974940"/>
    <w:rsid w:val="009754ED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985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A05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294D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19"/>
    <w:rsid w:val="00A45F6A"/>
    <w:rsid w:val="00A47A87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58D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856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6F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6E0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DA9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DC7"/>
    <w:rsid w:val="00B23FCD"/>
    <w:rsid w:val="00B243E2"/>
    <w:rsid w:val="00B24733"/>
    <w:rsid w:val="00B25846"/>
    <w:rsid w:val="00B25A5F"/>
    <w:rsid w:val="00B25B8A"/>
    <w:rsid w:val="00B25C3F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1C8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068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4A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EC7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C3C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080"/>
    <w:rsid w:val="00C246ED"/>
    <w:rsid w:val="00C2535D"/>
    <w:rsid w:val="00C255B0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899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77DEE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F34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3D7B"/>
    <w:rsid w:val="00CA4458"/>
    <w:rsid w:val="00CA4DE2"/>
    <w:rsid w:val="00CA5520"/>
    <w:rsid w:val="00CA56E5"/>
    <w:rsid w:val="00CA7319"/>
    <w:rsid w:val="00CA7858"/>
    <w:rsid w:val="00CB06F9"/>
    <w:rsid w:val="00CB1BF0"/>
    <w:rsid w:val="00CB334D"/>
    <w:rsid w:val="00CB33EF"/>
    <w:rsid w:val="00CB3475"/>
    <w:rsid w:val="00CB3625"/>
    <w:rsid w:val="00CB3AAA"/>
    <w:rsid w:val="00CB3B7F"/>
    <w:rsid w:val="00CB44E5"/>
    <w:rsid w:val="00CB4C1B"/>
    <w:rsid w:val="00CB6687"/>
    <w:rsid w:val="00CB66C7"/>
    <w:rsid w:val="00CB770C"/>
    <w:rsid w:val="00CB7F5D"/>
    <w:rsid w:val="00CC079C"/>
    <w:rsid w:val="00CC0F84"/>
    <w:rsid w:val="00CC11F9"/>
    <w:rsid w:val="00CC18D2"/>
    <w:rsid w:val="00CC20CC"/>
    <w:rsid w:val="00CC28C2"/>
    <w:rsid w:val="00CC3224"/>
    <w:rsid w:val="00CC41E6"/>
    <w:rsid w:val="00CC4596"/>
    <w:rsid w:val="00CC59D5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6E1"/>
    <w:rsid w:val="00CD3DEA"/>
    <w:rsid w:val="00CD4024"/>
    <w:rsid w:val="00CD425C"/>
    <w:rsid w:val="00CD4955"/>
    <w:rsid w:val="00CD54C0"/>
    <w:rsid w:val="00CD6334"/>
    <w:rsid w:val="00CD6A36"/>
    <w:rsid w:val="00CD7484"/>
    <w:rsid w:val="00CE067D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5F8"/>
    <w:rsid w:val="00CF5DEF"/>
    <w:rsid w:val="00CF78DF"/>
    <w:rsid w:val="00CF7E55"/>
    <w:rsid w:val="00D00847"/>
    <w:rsid w:val="00D01476"/>
    <w:rsid w:val="00D014C4"/>
    <w:rsid w:val="00D01D2D"/>
    <w:rsid w:val="00D03715"/>
    <w:rsid w:val="00D03784"/>
    <w:rsid w:val="00D03FF1"/>
    <w:rsid w:val="00D043FD"/>
    <w:rsid w:val="00D04BD6"/>
    <w:rsid w:val="00D05308"/>
    <w:rsid w:val="00D05BEE"/>
    <w:rsid w:val="00D0625E"/>
    <w:rsid w:val="00D066FC"/>
    <w:rsid w:val="00D06CED"/>
    <w:rsid w:val="00D06DB7"/>
    <w:rsid w:val="00D071BD"/>
    <w:rsid w:val="00D07CF0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947"/>
    <w:rsid w:val="00D26D5C"/>
    <w:rsid w:val="00D30468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7A0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9B2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B83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D78C1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632"/>
    <w:rsid w:val="00E04FA2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3D2B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7F1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952"/>
    <w:rsid w:val="00E85C9E"/>
    <w:rsid w:val="00E86382"/>
    <w:rsid w:val="00E864D3"/>
    <w:rsid w:val="00E86890"/>
    <w:rsid w:val="00E87EEA"/>
    <w:rsid w:val="00E93011"/>
    <w:rsid w:val="00E9368E"/>
    <w:rsid w:val="00E952EA"/>
    <w:rsid w:val="00E95D6B"/>
    <w:rsid w:val="00E961DB"/>
    <w:rsid w:val="00E969B5"/>
    <w:rsid w:val="00EA046B"/>
    <w:rsid w:val="00EA0639"/>
    <w:rsid w:val="00EA10D6"/>
    <w:rsid w:val="00EA13DB"/>
    <w:rsid w:val="00EA1D15"/>
    <w:rsid w:val="00EA20ED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C5A"/>
    <w:rsid w:val="00ED3E3F"/>
    <w:rsid w:val="00ED4E56"/>
    <w:rsid w:val="00ED6435"/>
    <w:rsid w:val="00EE1BF1"/>
    <w:rsid w:val="00EE1EA2"/>
    <w:rsid w:val="00EE339A"/>
    <w:rsid w:val="00EE3D88"/>
    <w:rsid w:val="00EE44DD"/>
    <w:rsid w:val="00EE4A37"/>
    <w:rsid w:val="00EE532C"/>
    <w:rsid w:val="00EE5784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56C"/>
    <w:rsid w:val="00EF4833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BD6"/>
    <w:rsid w:val="00F148B2"/>
    <w:rsid w:val="00F1495C"/>
    <w:rsid w:val="00F151B5"/>
    <w:rsid w:val="00F154F4"/>
    <w:rsid w:val="00F160AB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1E5"/>
    <w:rsid w:val="00F327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387"/>
    <w:rsid w:val="00F4249B"/>
    <w:rsid w:val="00F426F8"/>
    <w:rsid w:val="00F440D3"/>
    <w:rsid w:val="00F44472"/>
    <w:rsid w:val="00F44624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26F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B3A"/>
    <w:rsid w:val="00F72E75"/>
    <w:rsid w:val="00F72FCD"/>
    <w:rsid w:val="00F73B4A"/>
    <w:rsid w:val="00F73EF7"/>
    <w:rsid w:val="00F73FB9"/>
    <w:rsid w:val="00F7434D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5A4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1E5"/>
    <w:rsid w:val="00FC6BB1"/>
    <w:rsid w:val="00FC71A4"/>
    <w:rsid w:val="00FC725C"/>
    <w:rsid w:val="00FD0228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5EAE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0F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670F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670F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ardubicky.kraj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HCUZCRXN6NH5-581495652-28923</_dlc_DocId>
    <_dlc_DocIdUrl xmlns="85f4b5cc-4033-44c7-b405-f5eed34c8154">
      <Url>https://spucr.sharepoint.com/sites/Portal/544101/_layouts/15/DocIdRedir.aspx?ID=HCUZCRXN6NH5-581495652-28923</Url>
      <Description>HCUZCRXN6NH5-581495652-28923</Description>
    </_dlc_DocIdUrl>
    <lcf76f155ced4ddcb4097134ff3c332f xmlns="85a1a2d1-5cc2-4247-acb2-eae7a89bb2bb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771BAB97-A7C9-42F2-81EF-70B9529EE22C}"/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4</cp:revision>
  <cp:lastPrinted>2025-07-08T04:41:00Z</cp:lastPrinted>
  <dcterms:created xsi:type="dcterms:W3CDTF">2025-07-08T07:33:00Z</dcterms:created>
  <dcterms:modified xsi:type="dcterms:W3CDTF">2025-07-08T07:34:00Z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c22dda9e-80f2-405a-b67e-1a1566e19173</vt:lpwstr>
  </property>
  <property fmtid="{D5CDD505-2E9C-101B-9397-08002B2CF9AE}" pid="8" name="RDDruhDokumentu">
    <vt:lpwstr>Nepřevádět na PDF</vt:lpwstr>
  </property>
</Properties>
</file>