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057FED91" w14:textId="30BFF140" w:rsidR="00F27213" w:rsidRDefault="002D0AA3" w:rsidP="00D77515">
      <w:pPr>
        <w:pStyle w:val="Nadpis3"/>
        <w:ind w:left="0"/>
        <w:rPr>
          <w:rFonts w:ascii="Arial" w:hAnsi="Arial" w:cs="Arial"/>
          <w:b w:val="0"/>
          <w:bCs w:val="0"/>
          <w:sz w:val="20"/>
          <w:szCs w:val="20"/>
        </w:rPr>
      </w:pPr>
      <w:r w:rsidRPr="00A67FF0">
        <w:rPr>
          <w:rFonts w:ascii="Arial" w:hAnsi="Arial" w:cs="Arial"/>
          <w:b w:val="0"/>
          <w:sz w:val="20"/>
          <w:szCs w:val="20"/>
        </w:rPr>
        <w:t>jednající</w:t>
      </w:r>
      <w:r w:rsidR="00D77515">
        <w:rPr>
          <w:rFonts w:ascii="Arial" w:hAnsi="Arial" w:cs="Arial"/>
          <w:b w:val="0"/>
          <w:sz w:val="20"/>
          <w:szCs w:val="20"/>
        </w:rPr>
        <w:t>:</w:t>
      </w:r>
      <w:r w:rsidRPr="00A67FF0">
        <w:rPr>
          <w:rFonts w:ascii="Arial" w:hAnsi="Arial" w:cs="Arial"/>
          <w:b w:val="0"/>
          <w:sz w:val="20"/>
          <w:szCs w:val="20"/>
        </w:rPr>
        <w:t xml:space="preserve"> </w:t>
      </w:r>
      <w:r w:rsidR="003A4E04">
        <w:rPr>
          <w:rFonts w:ascii="Arial" w:hAnsi="Arial" w:cs="Arial"/>
          <w:b w:val="0"/>
          <w:bCs w:val="0"/>
          <w:sz w:val="20"/>
          <w:szCs w:val="20"/>
        </w:rPr>
        <w:t>Ing. Milan Rybka, ředitel Odboru vodohospodářských staveb</w:t>
      </w:r>
    </w:p>
    <w:p w14:paraId="202D369E" w14:textId="6DB9A1C5" w:rsidR="00CD0B98" w:rsidRPr="00D77515" w:rsidRDefault="00CD0B98" w:rsidP="00D77515">
      <w:pPr>
        <w:pStyle w:val="Nadpis3"/>
        <w:ind w:left="0"/>
        <w:rPr>
          <w:rFonts w:ascii="Arial" w:hAnsi="Arial" w:cs="Arial"/>
          <w:b w:val="0"/>
          <w:bCs w:val="0"/>
          <w:sz w:val="20"/>
          <w:szCs w:val="20"/>
        </w:rPr>
      </w:pPr>
      <w:r w:rsidRPr="00D77515">
        <w:rPr>
          <w:rFonts w:ascii="Arial" w:hAnsi="Arial" w:cs="Arial"/>
          <w:b w:val="0"/>
          <w:bCs w:val="0"/>
          <w:sz w:val="20"/>
          <w:szCs w:val="20"/>
        </w:rPr>
        <w:t>IČ</w:t>
      </w:r>
      <w:r w:rsidR="007C3CF2" w:rsidRPr="00D77515">
        <w:rPr>
          <w:rFonts w:ascii="Arial" w:hAnsi="Arial" w:cs="Arial"/>
          <w:b w:val="0"/>
          <w:bCs w:val="0"/>
          <w:sz w:val="20"/>
          <w:szCs w:val="20"/>
        </w:rPr>
        <w:t>O</w:t>
      </w:r>
      <w:r w:rsidRPr="00D77515">
        <w:rPr>
          <w:rFonts w:ascii="Arial" w:hAnsi="Arial" w:cs="Arial"/>
          <w:b w:val="0"/>
          <w:bCs w:val="0"/>
          <w:sz w:val="20"/>
          <w:szCs w:val="20"/>
        </w:rPr>
        <w:t xml:space="preserve">: </w:t>
      </w:r>
      <w:r w:rsidRPr="00D77515">
        <w:rPr>
          <w:rFonts w:ascii="Arial" w:hAnsi="Arial" w:cs="Arial"/>
          <w:b w:val="0"/>
          <w:bCs w:val="0"/>
          <w:sz w:val="20"/>
          <w:szCs w:val="20"/>
        </w:rPr>
        <w:tab/>
        <w:t>01312774</w:t>
      </w:r>
    </w:p>
    <w:p w14:paraId="0194FD28" w14:textId="77777777" w:rsidR="00CD0B98" w:rsidRPr="00D77515" w:rsidRDefault="00CD0B98" w:rsidP="008C0203">
      <w:pPr>
        <w:jc w:val="both"/>
        <w:rPr>
          <w:rFonts w:ascii="Arial" w:hAnsi="Arial" w:cs="Arial"/>
          <w:sz w:val="20"/>
          <w:szCs w:val="20"/>
        </w:rPr>
      </w:pPr>
      <w:r w:rsidRPr="00D77515">
        <w:rPr>
          <w:rFonts w:ascii="Arial" w:hAnsi="Arial" w:cs="Arial"/>
          <w:sz w:val="20"/>
          <w:szCs w:val="20"/>
        </w:rPr>
        <w:t xml:space="preserve">DIČ: </w:t>
      </w:r>
      <w:r w:rsidRPr="00D77515">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12A5C5F" w14:textId="032AED57" w:rsidR="00CE157D" w:rsidRPr="00CE157D" w:rsidRDefault="00CE157D" w:rsidP="00CE157D">
      <w:pPr>
        <w:jc w:val="center"/>
        <w:rPr>
          <w:rFonts w:ascii="Arial" w:hAnsi="Arial" w:cs="Arial"/>
          <w:b/>
          <w:bCs/>
          <w:i/>
          <w:sz w:val="20"/>
          <w:szCs w:val="20"/>
        </w:rPr>
      </w:pPr>
      <w:r w:rsidRPr="00CE157D">
        <w:rPr>
          <w:rFonts w:ascii="Arial" w:hAnsi="Arial" w:cs="Arial"/>
          <w:b/>
          <w:bCs/>
          <w:i/>
          <w:sz w:val="20"/>
          <w:szCs w:val="20"/>
        </w:rPr>
        <w:t>o provedení</w:t>
      </w:r>
      <w:r w:rsidR="000648C0">
        <w:rPr>
          <w:rFonts w:ascii="Arial" w:hAnsi="Arial" w:cs="Arial"/>
          <w:b/>
          <w:bCs/>
          <w:i/>
          <w:sz w:val="20"/>
          <w:szCs w:val="20"/>
        </w:rPr>
        <w:t xml:space="preserve"> opravy </w:t>
      </w:r>
      <w:r w:rsidR="00103CC5">
        <w:rPr>
          <w:rFonts w:ascii="Arial" w:hAnsi="Arial" w:cs="Arial"/>
          <w:b/>
          <w:bCs/>
          <w:i/>
          <w:sz w:val="20"/>
          <w:szCs w:val="20"/>
        </w:rPr>
        <w:t>stav</w:t>
      </w:r>
      <w:r w:rsidR="00701594">
        <w:rPr>
          <w:rFonts w:ascii="Arial" w:hAnsi="Arial" w:cs="Arial"/>
          <w:b/>
          <w:bCs/>
          <w:i/>
          <w:sz w:val="20"/>
          <w:szCs w:val="20"/>
        </w:rPr>
        <w:t>b</w:t>
      </w:r>
      <w:r w:rsidR="00FD60F5">
        <w:rPr>
          <w:rFonts w:ascii="Arial" w:hAnsi="Arial" w:cs="Arial"/>
          <w:b/>
          <w:bCs/>
          <w:i/>
          <w:sz w:val="20"/>
          <w:szCs w:val="20"/>
        </w:rPr>
        <w:t>y</w:t>
      </w:r>
      <w:r w:rsidRPr="00CE157D">
        <w:rPr>
          <w:rFonts w:ascii="Arial" w:hAnsi="Arial" w:cs="Arial"/>
          <w:b/>
          <w:bCs/>
          <w:i/>
          <w:sz w:val="20"/>
          <w:szCs w:val="20"/>
        </w:rPr>
        <w:t xml:space="preserve"> HOZ</w:t>
      </w:r>
    </w:p>
    <w:p w14:paraId="7FAA8611" w14:textId="3490B8AD" w:rsidR="00CE157D" w:rsidRDefault="00CE157D" w:rsidP="00CE157D">
      <w:pPr>
        <w:jc w:val="center"/>
        <w:rPr>
          <w:rFonts w:ascii="Arial" w:hAnsi="Arial" w:cs="Arial"/>
          <w:b/>
          <w:bCs/>
          <w:i/>
          <w:sz w:val="20"/>
          <w:szCs w:val="20"/>
        </w:rPr>
      </w:pPr>
      <w:r w:rsidRPr="00CE157D">
        <w:rPr>
          <w:rFonts w:ascii="Arial" w:hAnsi="Arial" w:cs="Arial"/>
          <w:b/>
          <w:bCs/>
          <w:i/>
          <w:sz w:val="20"/>
          <w:szCs w:val="20"/>
        </w:rPr>
        <w:t xml:space="preserve"> „Údržba HOZ</w:t>
      </w:r>
      <w:r>
        <w:rPr>
          <w:rFonts w:ascii="Arial" w:hAnsi="Arial" w:cs="Arial"/>
          <w:b/>
          <w:bCs/>
          <w:i/>
          <w:sz w:val="20"/>
          <w:szCs w:val="20"/>
        </w:rPr>
        <w:t xml:space="preserve"> </w:t>
      </w:r>
      <w:r w:rsidR="00597928">
        <w:rPr>
          <w:rFonts w:ascii="Arial" w:hAnsi="Arial" w:cs="Arial"/>
          <w:b/>
          <w:bCs/>
          <w:i/>
          <w:sz w:val="20"/>
          <w:szCs w:val="20"/>
        </w:rPr>
        <w:t>Chrást</w:t>
      </w:r>
      <w:r w:rsidR="006831A8">
        <w:rPr>
          <w:rFonts w:ascii="Arial" w:hAnsi="Arial" w:cs="Arial"/>
          <w:b/>
          <w:bCs/>
          <w:i/>
          <w:sz w:val="20"/>
          <w:szCs w:val="20"/>
        </w:rPr>
        <w:t>“</w:t>
      </w:r>
    </w:p>
    <w:p w14:paraId="40360DF9" w14:textId="46171C6E" w:rsidR="00EE03BF" w:rsidRPr="000B71A5" w:rsidRDefault="006247CF" w:rsidP="00CE157D">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54446F61" w14:textId="77777777" w:rsidR="00CE157D" w:rsidRPr="00CE157D" w:rsidRDefault="00CE157D" w:rsidP="00CE157D">
      <w:pPr>
        <w:jc w:val="center"/>
        <w:rPr>
          <w:rFonts w:ascii="Arial" w:hAnsi="Arial" w:cs="Arial"/>
          <w:sz w:val="20"/>
          <w:szCs w:val="20"/>
        </w:rPr>
      </w:pPr>
      <w:r w:rsidRPr="00CE157D">
        <w:rPr>
          <w:rFonts w:ascii="Arial" w:hAnsi="Arial" w:cs="Arial"/>
          <w:sz w:val="20"/>
          <w:szCs w:val="20"/>
        </w:rPr>
        <w:t>Touto Smlouvou se realizuje veřejná zakázka malého rozsahu</w:t>
      </w:r>
    </w:p>
    <w:p w14:paraId="2D395AAD" w14:textId="443CDCF1" w:rsidR="00CE157D" w:rsidRDefault="00CE157D" w:rsidP="00CE157D">
      <w:pPr>
        <w:jc w:val="center"/>
        <w:rPr>
          <w:rFonts w:ascii="Arial" w:hAnsi="Arial" w:cs="Arial"/>
          <w:sz w:val="20"/>
          <w:szCs w:val="20"/>
        </w:rPr>
      </w:pPr>
      <w:r w:rsidRPr="00CE157D">
        <w:rPr>
          <w:rFonts w:ascii="Arial" w:hAnsi="Arial" w:cs="Arial"/>
          <w:sz w:val="20"/>
          <w:szCs w:val="20"/>
        </w:rPr>
        <w:t>spisová značka SZ SP</w:t>
      </w:r>
      <w:r w:rsidR="00D20F14">
        <w:rPr>
          <w:rFonts w:ascii="Arial" w:hAnsi="Arial" w:cs="Arial"/>
          <w:sz w:val="20"/>
          <w:szCs w:val="20"/>
        </w:rPr>
        <w:t xml:space="preserve">U </w:t>
      </w:r>
      <w:r w:rsidR="004F3449">
        <w:rPr>
          <w:rFonts w:ascii="Arial" w:hAnsi="Arial" w:cs="Arial"/>
          <w:sz w:val="20"/>
          <w:szCs w:val="20"/>
        </w:rPr>
        <w:t>423306</w:t>
      </w:r>
      <w:r w:rsidR="00DA447F">
        <w:rPr>
          <w:rFonts w:ascii="Arial" w:hAnsi="Arial" w:cs="Arial"/>
          <w:sz w:val="20"/>
          <w:szCs w:val="20"/>
        </w:rPr>
        <w:t>/2024</w:t>
      </w:r>
    </w:p>
    <w:p w14:paraId="3D50FB6C" w14:textId="293339B3" w:rsidR="00A77BCE" w:rsidRPr="004F3341" w:rsidRDefault="00A77BCE" w:rsidP="00CE157D">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7D2939F5" w:rsidR="007D658A"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CE157D" w:rsidRPr="00CE157D">
        <w:rPr>
          <w:rFonts w:ascii="Arial" w:hAnsi="Arial" w:cs="Arial"/>
          <w:b w:val="0"/>
          <w:sz w:val="20"/>
          <w:szCs w:val="20"/>
          <w:u w:val="none"/>
        </w:rPr>
        <w:t xml:space="preserve">s názvem „Údržba HOZ </w:t>
      </w:r>
      <w:r w:rsidR="004F3449">
        <w:rPr>
          <w:rFonts w:ascii="Arial" w:hAnsi="Arial" w:cs="Arial"/>
          <w:b w:val="0"/>
          <w:sz w:val="20"/>
          <w:szCs w:val="20"/>
          <w:u w:val="none"/>
        </w:rPr>
        <w:t>Chrást</w:t>
      </w:r>
      <w:r w:rsidR="00CE157D" w:rsidRPr="00CE157D">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7E7EED85" w14:textId="3DC59A68" w:rsidR="008E13E7" w:rsidRPr="000B097C" w:rsidRDefault="008E13E7" w:rsidP="008E13E7">
      <w:pPr>
        <w:pStyle w:val="Nadpis1"/>
        <w:numPr>
          <w:ilvl w:val="1"/>
          <w:numId w:val="11"/>
        </w:numPr>
        <w:spacing w:after="120"/>
        <w:ind w:left="709" w:hanging="709"/>
        <w:rPr>
          <w:rFonts w:ascii="Arial" w:hAnsi="Arial" w:cs="Arial"/>
          <w:b w:val="0"/>
          <w:bCs w:val="0"/>
          <w:sz w:val="20"/>
          <w:szCs w:val="20"/>
          <w:u w:val="none"/>
        </w:rPr>
      </w:pPr>
      <w:r w:rsidRPr="000B097C">
        <w:rPr>
          <w:rFonts w:ascii="Arial" w:hAnsi="Arial" w:cs="Arial"/>
          <w:b w:val="0"/>
          <w:bCs w:val="0"/>
          <w:sz w:val="20"/>
          <w:szCs w:val="20"/>
          <w:u w:val="none"/>
        </w:rPr>
        <w:t xml:space="preserve">Účelem </w:t>
      </w:r>
      <w:r>
        <w:rPr>
          <w:rFonts w:ascii="Arial" w:hAnsi="Arial" w:cs="Arial"/>
          <w:b w:val="0"/>
          <w:bCs w:val="0"/>
          <w:sz w:val="20"/>
          <w:szCs w:val="20"/>
          <w:u w:val="none"/>
        </w:rPr>
        <w:t>S</w:t>
      </w:r>
      <w:r w:rsidRPr="000B097C">
        <w:rPr>
          <w:rFonts w:ascii="Arial" w:hAnsi="Arial" w:cs="Arial"/>
          <w:b w:val="0"/>
          <w:bCs w:val="0"/>
          <w:sz w:val="20"/>
          <w:szCs w:val="20"/>
          <w:u w:val="none"/>
        </w:rPr>
        <w:t xml:space="preserve">mlouvy je zajištění realizace </w:t>
      </w:r>
      <w:bookmarkStart w:id="0" w:name="_Hlk32992825"/>
      <w:r w:rsidR="00D22064">
        <w:rPr>
          <w:rFonts w:ascii="Arial" w:hAnsi="Arial" w:cs="Arial"/>
          <w:b w:val="0"/>
          <w:bCs w:val="0"/>
          <w:sz w:val="20"/>
          <w:szCs w:val="20"/>
          <w:u w:val="none"/>
        </w:rPr>
        <w:t>oprav</w:t>
      </w:r>
      <w:r w:rsidR="004F3449">
        <w:rPr>
          <w:rFonts w:ascii="Arial" w:hAnsi="Arial" w:cs="Arial"/>
          <w:b w:val="0"/>
          <w:bCs w:val="0"/>
          <w:sz w:val="20"/>
          <w:szCs w:val="20"/>
          <w:u w:val="none"/>
        </w:rPr>
        <w:t>y</w:t>
      </w:r>
      <w:r w:rsidRPr="000B097C">
        <w:rPr>
          <w:rFonts w:ascii="Arial" w:hAnsi="Arial" w:cs="Arial"/>
          <w:b w:val="0"/>
          <w:bCs w:val="0"/>
          <w:sz w:val="20"/>
          <w:szCs w:val="20"/>
          <w:u w:val="none"/>
        </w:rPr>
        <w:t xml:space="preserve"> na </w:t>
      </w:r>
      <w:r w:rsidR="002420D2">
        <w:rPr>
          <w:rFonts w:ascii="Arial" w:hAnsi="Arial" w:cs="Arial"/>
          <w:b w:val="0"/>
          <w:bCs w:val="0"/>
          <w:sz w:val="20"/>
          <w:szCs w:val="20"/>
          <w:u w:val="none"/>
        </w:rPr>
        <w:t>stavb</w:t>
      </w:r>
      <w:r w:rsidR="004F3449">
        <w:rPr>
          <w:rFonts w:ascii="Arial" w:hAnsi="Arial" w:cs="Arial"/>
          <w:b w:val="0"/>
          <w:bCs w:val="0"/>
          <w:sz w:val="20"/>
          <w:szCs w:val="20"/>
          <w:u w:val="none"/>
        </w:rPr>
        <w:t>ě</w:t>
      </w:r>
      <w:r w:rsidR="00835185">
        <w:rPr>
          <w:rFonts w:ascii="Arial" w:hAnsi="Arial" w:cs="Arial"/>
          <w:b w:val="0"/>
          <w:bCs w:val="0"/>
          <w:sz w:val="20"/>
          <w:szCs w:val="20"/>
          <w:u w:val="none"/>
        </w:rPr>
        <w:t xml:space="preserve"> </w:t>
      </w:r>
      <w:r w:rsidR="002420D2">
        <w:rPr>
          <w:rFonts w:ascii="Arial" w:hAnsi="Arial" w:cs="Arial"/>
          <w:b w:val="0"/>
          <w:bCs w:val="0"/>
          <w:sz w:val="20"/>
          <w:szCs w:val="20"/>
          <w:u w:val="none"/>
        </w:rPr>
        <w:t>vodní</w:t>
      </w:r>
      <w:r w:rsidR="004F3449">
        <w:rPr>
          <w:rFonts w:ascii="Arial" w:hAnsi="Arial" w:cs="Arial"/>
          <w:b w:val="0"/>
          <w:bCs w:val="0"/>
          <w:sz w:val="20"/>
          <w:szCs w:val="20"/>
          <w:u w:val="none"/>
        </w:rPr>
        <w:t>ho</w:t>
      </w:r>
      <w:r w:rsidR="002420D2">
        <w:rPr>
          <w:rFonts w:ascii="Arial" w:hAnsi="Arial" w:cs="Arial"/>
          <w:b w:val="0"/>
          <w:bCs w:val="0"/>
          <w:sz w:val="20"/>
          <w:szCs w:val="20"/>
          <w:u w:val="none"/>
        </w:rPr>
        <w:t xml:space="preserve"> d</w:t>
      </w:r>
      <w:r w:rsidR="004F3449">
        <w:rPr>
          <w:rFonts w:ascii="Arial" w:hAnsi="Arial" w:cs="Arial"/>
          <w:b w:val="0"/>
          <w:bCs w:val="0"/>
          <w:sz w:val="20"/>
          <w:szCs w:val="20"/>
          <w:u w:val="none"/>
        </w:rPr>
        <w:t>íla</w:t>
      </w:r>
      <w:r w:rsidRPr="003507BB">
        <w:rPr>
          <w:rFonts w:ascii="Arial" w:hAnsi="Arial" w:cs="Arial"/>
          <w:b w:val="0"/>
          <w:bCs w:val="0"/>
          <w:sz w:val="20"/>
          <w:szCs w:val="20"/>
          <w:u w:val="none"/>
        </w:rPr>
        <w:t xml:space="preserve"> „hlavní odvodňovací zařízení“</w:t>
      </w:r>
      <w:r w:rsidRPr="000B097C">
        <w:rPr>
          <w:rFonts w:ascii="Arial" w:hAnsi="Arial" w:cs="Arial"/>
          <w:b w:val="0"/>
          <w:bCs w:val="0"/>
          <w:sz w:val="20"/>
          <w:szCs w:val="20"/>
          <w:u w:val="none"/>
        </w:rPr>
        <w:t xml:space="preserve"> (</w:t>
      </w:r>
      <w:r>
        <w:rPr>
          <w:rFonts w:ascii="Arial" w:hAnsi="Arial" w:cs="Arial"/>
          <w:b w:val="0"/>
          <w:bCs w:val="0"/>
          <w:sz w:val="20"/>
          <w:szCs w:val="20"/>
          <w:u w:val="none"/>
        </w:rPr>
        <w:t>dále jen „</w:t>
      </w:r>
      <w:r w:rsidRPr="000B097C">
        <w:rPr>
          <w:rFonts w:ascii="Arial" w:hAnsi="Arial" w:cs="Arial"/>
          <w:b w:val="0"/>
          <w:bCs w:val="0"/>
          <w:sz w:val="20"/>
          <w:szCs w:val="20"/>
          <w:u w:val="none"/>
        </w:rPr>
        <w:t>HOZ</w:t>
      </w:r>
      <w:r>
        <w:rPr>
          <w:rFonts w:ascii="Arial" w:hAnsi="Arial" w:cs="Arial"/>
          <w:b w:val="0"/>
          <w:bCs w:val="0"/>
          <w:sz w:val="20"/>
          <w:szCs w:val="20"/>
          <w:u w:val="none"/>
        </w:rPr>
        <w:t>“</w:t>
      </w:r>
      <w:r w:rsidRPr="000B097C">
        <w:rPr>
          <w:rFonts w:ascii="Arial" w:hAnsi="Arial" w:cs="Arial"/>
          <w:b w:val="0"/>
          <w:bCs w:val="0"/>
          <w:sz w:val="20"/>
          <w:szCs w:val="20"/>
          <w:u w:val="none"/>
        </w:rPr>
        <w:t xml:space="preserve">), </w:t>
      </w:r>
      <w:bookmarkEnd w:id="0"/>
      <w:r w:rsidRPr="000B097C">
        <w:rPr>
          <w:rFonts w:ascii="Arial" w:hAnsi="Arial" w:cs="Arial"/>
          <w:b w:val="0"/>
          <w:bCs w:val="0"/>
          <w:sz w:val="20"/>
          <w:szCs w:val="20"/>
          <w:u w:val="none"/>
        </w:rPr>
        <w:t xml:space="preserve">a tím zlepšení odtokových poměrů, </w:t>
      </w:r>
      <w:bookmarkStart w:id="1" w:name="_Hlk32992865"/>
      <w:r w:rsidRPr="000B097C">
        <w:rPr>
          <w:rFonts w:ascii="Arial" w:hAnsi="Arial" w:cs="Arial"/>
          <w:b w:val="0"/>
          <w:bCs w:val="0"/>
          <w:sz w:val="20"/>
          <w:szCs w:val="20"/>
          <w:u w:val="none"/>
        </w:rPr>
        <w:t>snížení zanášení HOZ splaveninami</w:t>
      </w:r>
      <w:r>
        <w:rPr>
          <w:rFonts w:ascii="Arial" w:hAnsi="Arial" w:cs="Arial"/>
          <w:b w:val="0"/>
          <w:bCs w:val="0"/>
          <w:sz w:val="20"/>
          <w:szCs w:val="20"/>
          <w:u w:val="none"/>
        </w:rPr>
        <w:t>,</w:t>
      </w:r>
      <w:r w:rsidRPr="000B097C">
        <w:rPr>
          <w:rFonts w:ascii="Arial" w:hAnsi="Arial" w:cs="Arial"/>
          <w:b w:val="0"/>
          <w:bCs w:val="0"/>
          <w:sz w:val="20"/>
          <w:szCs w:val="20"/>
          <w:u w:val="none"/>
        </w:rPr>
        <w:t xml:space="preserve"> zajištění provozuschopnosti a </w:t>
      </w:r>
      <w:r>
        <w:rPr>
          <w:rFonts w:ascii="Arial" w:hAnsi="Arial" w:cs="Arial"/>
          <w:b w:val="0"/>
          <w:bCs w:val="0"/>
          <w:sz w:val="20"/>
          <w:szCs w:val="20"/>
          <w:u w:val="none"/>
        </w:rPr>
        <w:t xml:space="preserve">obnovení </w:t>
      </w:r>
      <w:r w:rsidRPr="000B097C">
        <w:rPr>
          <w:rFonts w:ascii="Arial" w:hAnsi="Arial" w:cs="Arial"/>
          <w:b w:val="0"/>
          <w:bCs w:val="0"/>
          <w:sz w:val="20"/>
          <w:szCs w:val="20"/>
          <w:u w:val="none"/>
        </w:rPr>
        <w:t>funkčnosti HOZ.</w:t>
      </w:r>
    </w:p>
    <w:bookmarkEnd w:id="1"/>
    <w:p w14:paraId="754630B6" w14:textId="2D7E5C2B" w:rsidR="00903784" w:rsidRPr="00CE157D" w:rsidRDefault="00903784" w:rsidP="00465779">
      <w:pPr>
        <w:pStyle w:val="Nadpis1"/>
        <w:numPr>
          <w:ilvl w:val="0"/>
          <w:numId w:val="6"/>
        </w:numPr>
        <w:spacing w:after="12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793D96E9" w14:textId="5CA0CFD5" w:rsidR="00756A2A" w:rsidRDefault="00756A2A" w:rsidP="00756A2A">
      <w:pPr>
        <w:pStyle w:val="Bezmezer"/>
        <w:numPr>
          <w:ilvl w:val="1"/>
          <w:numId w:val="3"/>
        </w:numPr>
        <w:tabs>
          <w:tab w:val="num" w:pos="879"/>
        </w:tabs>
        <w:spacing w:after="120"/>
        <w:ind w:left="737"/>
        <w:jc w:val="both"/>
        <w:outlineLvl w:val="0"/>
        <w:rPr>
          <w:rFonts w:ascii="Arial" w:hAnsi="Arial" w:cs="Arial"/>
          <w:sz w:val="20"/>
          <w:szCs w:val="20"/>
        </w:rPr>
      </w:pPr>
      <w:bookmarkStart w:id="2" w:name="_Hlk32992911"/>
      <w:r w:rsidRPr="00FC193A">
        <w:rPr>
          <w:rFonts w:ascii="Arial" w:hAnsi="Arial" w:cs="Arial"/>
          <w:sz w:val="20"/>
          <w:szCs w:val="20"/>
        </w:rPr>
        <w:t xml:space="preserve">Dílem se rozumí provedení </w:t>
      </w:r>
      <w:r>
        <w:rPr>
          <w:rFonts w:ascii="Arial" w:hAnsi="Arial" w:cs="Arial"/>
          <w:sz w:val="20"/>
          <w:szCs w:val="20"/>
        </w:rPr>
        <w:t>oprav</w:t>
      </w:r>
      <w:r w:rsidR="00967ECB">
        <w:rPr>
          <w:rFonts w:ascii="Arial" w:hAnsi="Arial" w:cs="Arial"/>
          <w:sz w:val="20"/>
          <w:szCs w:val="20"/>
        </w:rPr>
        <w:t xml:space="preserve"> </w:t>
      </w:r>
      <w:r w:rsidR="00384757">
        <w:rPr>
          <w:rFonts w:ascii="Arial" w:hAnsi="Arial" w:cs="Arial"/>
          <w:sz w:val="20"/>
          <w:szCs w:val="20"/>
        </w:rPr>
        <w:t>–</w:t>
      </w:r>
      <w:r w:rsidRPr="00CF64A8">
        <w:rPr>
          <w:rFonts w:ascii="Arial" w:hAnsi="Arial" w:cs="Arial"/>
          <w:sz w:val="20"/>
          <w:szCs w:val="20"/>
        </w:rPr>
        <w:t xml:space="preserve"> </w:t>
      </w:r>
      <w:r w:rsidR="004F3449">
        <w:rPr>
          <w:rFonts w:ascii="Arial" w:hAnsi="Arial" w:cs="Arial"/>
          <w:sz w:val="20"/>
          <w:szCs w:val="20"/>
        </w:rPr>
        <w:t>výměna</w:t>
      </w:r>
      <w:r w:rsidR="00384757">
        <w:rPr>
          <w:rFonts w:ascii="Arial" w:hAnsi="Arial" w:cs="Arial"/>
          <w:sz w:val="20"/>
          <w:szCs w:val="20"/>
        </w:rPr>
        <w:t xml:space="preserve"> betonového potrubí </w:t>
      </w:r>
      <w:r w:rsidR="00072FF0" w:rsidRPr="00EC0EEF">
        <w:rPr>
          <w:rFonts w:ascii="Arial" w:hAnsi="Arial" w:cs="Arial"/>
          <w:sz w:val="20"/>
          <w:szCs w:val="20"/>
        </w:rPr>
        <w:t>na objekt</w:t>
      </w:r>
      <w:r w:rsidR="004F3449">
        <w:rPr>
          <w:rFonts w:ascii="Arial" w:hAnsi="Arial" w:cs="Arial"/>
          <w:sz w:val="20"/>
          <w:szCs w:val="20"/>
        </w:rPr>
        <w:t>u</w:t>
      </w:r>
      <w:r w:rsidR="00072FF0" w:rsidRPr="00EC0EEF">
        <w:rPr>
          <w:rFonts w:ascii="Arial" w:hAnsi="Arial" w:cs="Arial"/>
          <w:sz w:val="20"/>
          <w:szCs w:val="20"/>
        </w:rPr>
        <w:t xml:space="preserve"> stav</w:t>
      </w:r>
      <w:r w:rsidR="004F3449">
        <w:rPr>
          <w:rFonts w:ascii="Arial" w:hAnsi="Arial" w:cs="Arial"/>
          <w:sz w:val="20"/>
          <w:szCs w:val="20"/>
        </w:rPr>
        <w:t>by</w:t>
      </w:r>
      <w:r w:rsidR="00072FF0" w:rsidRPr="00EC0EEF">
        <w:rPr>
          <w:rFonts w:ascii="Arial" w:hAnsi="Arial" w:cs="Arial"/>
          <w:sz w:val="20"/>
          <w:szCs w:val="20"/>
        </w:rPr>
        <w:t xml:space="preserve"> vodní</w:t>
      </w:r>
      <w:r w:rsidR="004F3449">
        <w:rPr>
          <w:rFonts w:ascii="Arial" w:hAnsi="Arial" w:cs="Arial"/>
          <w:sz w:val="20"/>
          <w:szCs w:val="20"/>
        </w:rPr>
        <w:t>ho</w:t>
      </w:r>
      <w:r w:rsidR="00072FF0" w:rsidRPr="00EC0EEF">
        <w:rPr>
          <w:rFonts w:ascii="Arial" w:hAnsi="Arial" w:cs="Arial"/>
          <w:sz w:val="20"/>
          <w:szCs w:val="20"/>
        </w:rPr>
        <w:t xml:space="preserve"> d</w:t>
      </w:r>
      <w:r w:rsidR="004F3449">
        <w:rPr>
          <w:rFonts w:ascii="Arial" w:hAnsi="Arial" w:cs="Arial"/>
          <w:sz w:val="20"/>
          <w:szCs w:val="20"/>
        </w:rPr>
        <w:t>íla</w:t>
      </w:r>
      <w:r w:rsidR="00072FF0" w:rsidRPr="00EC0EEF">
        <w:rPr>
          <w:rFonts w:ascii="Arial" w:hAnsi="Arial" w:cs="Arial"/>
          <w:sz w:val="20"/>
          <w:szCs w:val="20"/>
        </w:rPr>
        <w:t xml:space="preserve"> – hlavní odvodňovací zařízení (HOZ) v celkovém počtu </w:t>
      </w:r>
      <w:r w:rsidR="004F3449">
        <w:rPr>
          <w:rFonts w:ascii="Arial" w:hAnsi="Arial" w:cs="Arial"/>
          <w:sz w:val="20"/>
          <w:szCs w:val="20"/>
        </w:rPr>
        <w:t>1</w:t>
      </w:r>
      <w:r w:rsidR="00072FF0" w:rsidRPr="00EC0EEF">
        <w:rPr>
          <w:rFonts w:ascii="Arial" w:hAnsi="Arial" w:cs="Arial"/>
          <w:sz w:val="20"/>
          <w:szCs w:val="20"/>
        </w:rPr>
        <w:t xml:space="preserve"> ks</w:t>
      </w:r>
      <w:r w:rsidR="00072FF0">
        <w:rPr>
          <w:rFonts w:ascii="Arial" w:hAnsi="Arial" w:cs="Arial"/>
          <w:sz w:val="20"/>
          <w:szCs w:val="20"/>
        </w:rPr>
        <w:t xml:space="preserve"> </w:t>
      </w:r>
      <w:r w:rsidR="00D05EE7">
        <w:rPr>
          <w:rFonts w:ascii="Arial" w:hAnsi="Arial" w:cs="Arial"/>
          <w:sz w:val="20"/>
          <w:szCs w:val="20"/>
        </w:rPr>
        <w:t>n</w:t>
      </w:r>
      <w:r w:rsidRPr="009542D3">
        <w:rPr>
          <w:rFonts w:ascii="Arial" w:hAnsi="Arial" w:cs="Arial"/>
          <w:sz w:val="20"/>
          <w:szCs w:val="20"/>
        </w:rPr>
        <w:t>a t</w:t>
      </w:r>
      <w:r w:rsidR="004F3449">
        <w:rPr>
          <w:rFonts w:ascii="Arial" w:hAnsi="Arial" w:cs="Arial"/>
          <w:sz w:val="20"/>
          <w:szCs w:val="20"/>
        </w:rPr>
        <w:t>éto</w:t>
      </w:r>
      <w:r w:rsidRPr="009542D3">
        <w:rPr>
          <w:rFonts w:ascii="Arial" w:hAnsi="Arial" w:cs="Arial"/>
          <w:sz w:val="20"/>
          <w:szCs w:val="20"/>
        </w:rPr>
        <w:t xml:space="preserve"> stavb</w:t>
      </w:r>
      <w:r w:rsidR="004F3449">
        <w:rPr>
          <w:rFonts w:ascii="Arial" w:hAnsi="Arial" w:cs="Arial"/>
          <w:sz w:val="20"/>
          <w:szCs w:val="20"/>
        </w:rPr>
        <w:t xml:space="preserve">ě </w:t>
      </w:r>
      <w:r w:rsidRPr="009542D3">
        <w:rPr>
          <w:rFonts w:ascii="Arial" w:hAnsi="Arial" w:cs="Arial"/>
          <w:sz w:val="20"/>
          <w:szCs w:val="20"/>
        </w:rPr>
        <w:t>vodní</w:t>
      </w:r>
      <w:r w:rsidR="004F3449">
        <w:rPr>
          <w:rFonts w:ascii="Arial" w:hAnsi="Arial" w:cs="Arial"/>
          <w:sz w:val="20"/>
          <w:szCs w:val="20"/>
        </w:rPr>
        <w:t>ho</w:t>
      </w:r>
      <w:r w:rsidRPr="00D47B09">
        <w:rPr>
          <w:rFonts w:ascii="Arial" w:hAnsi="Arial" w:cs="Arial"/>
          <w:sz w:val="20"/>
          <w:szCs w:val="20"/>
        </w:rPr>
        <w:t xml:space="preserve"> </w:t>
      </w:r>
      <w:r>
        <w:rPr>
          <w:rFonts w:ascii="Arial" w:hAnsi="Arial" w:cs="Arial"/>
          <w:sz w:val="20"/>
          <w:szCs w:val="20"/>
        </w:rPr>
        <w:t>d</w:t>
      </w:r>
      <w:r w:rsidR="004F3449">
        <w:rPr>
          <w:rFonts w:ascii="Arial" w:hAnsi="Arial" w:cs="Arial"/>
          <w:sz w:val="20"/>
          <w:szCs w:val="20"/>
        </w:rPr>
        <w:t xml:space="preserve">íla </w:t>
      </w:r>
      <w:r w:rsidRPr="00D47B09">
        <w:rPr>
          <w:rFonts w:ascii="Arial" w:hAnsi="Arial" w:cs="Arial"/>
          <w:sz w:val="20"/>
          <w:szCs w:val="20"/>
        </w:rPr>
        <w:t xml:space="preserve">HOZ:  </w:t>
      </w:r>
      <w:r w:rsidRPr="00780C95">
        <w:rPr>
          <w:rFonts w:ascii="Arial" w:hAnsi="Arial" w:cs="Arial"/>
          <w:sz w:val="20"/>
          <w:szCs w:val="20"/>
        </w:rPr>
        <w:t xml:space="preserve"> </w:t>
      </w:r>
    </w:p>
    <w:bookmarkEnd w:id="2"/>
    <w:p w14:paraId="4F756694" w14:textId="6E383B3A" w:rsidR="00395EC8" w:rsidRPr="00395EC8" w:rsidRDefault="007A0398" w:rsidP="00395EC8">
      <w:pPr>
        <w:ind w:firstLine="709"/>
        <w:jc w:val="both"/>
        <w:rPr>
          <w:rFonts w:ascii="Arial" w:hAnsi="Arial" w:cs="Arial"/>
          <w:sz w:val="20"/>
          <w:szCs w:val="20"/>
          <w:lang w:eastAsia="en-US"/>
        </w:rPr>
      </w:pPr>
      <w:r>
        <w:rPr>
          <w:rFonts w:ascii="Arial" w:hAnsi="Arial" w:cs="Arial"/>
          <w:sz w:val="20"/>
          <w:szCs w:val="20"/>
          <w:lang w:eastAsia="en-US"/>
        </w:rPr>
        <w:t xml:space="preserve"> </w:t>
      </w:r>
      <w:r w:rsidR="00395EC8" w:rsidRPr="00395EC8">
        <w:rPr>
          <w:rFonts w:ascii="Arial" w:hAnsi="Arial" w:cs="Arial"/>
          <w:sz w:val="20"/>
          <w:szCs w:val="20"/>
          <w:lang w:eastAsia="en-US"/>
        </w:rPr>
        <w:t xml:space="preserve">název stavby </w:t>
      </w:r>
      <w:proofErr w:type="gramStart"/>
      <w:r w:rsidR="00395EC8" w:rsidRPr="00395EC8">
        <w:rPr>
          <w:rFonts w:ascii="Arial" w:hAnsi="Arial" w:cs="Arial"/>
          <w:sz w:val="20"/>
          <w:szCs w:val="20"/>
          <w:lang w:eastAsia="en-US"/>
        </w:rPr>
        <w:t xml:space="preserve">HOZ:   </w:t>
      </w:r>
      <w:proofErr w:type="gramEnd"/>
      <w:r w:rsidR="00395EC8" w:rsidRPr="00395EC8">
        <w:rPr>
          <w:rFonts w:ascii="Arial" w:hAnsi="Arial" w:cs="Arial"/>
          <w:sz w:val="20"/>
          <w:szCs w:val="20"/>
          <w:lang w:eastAsia="en-US"/>
        </w:rPr>
        <w:t xml:space="preserve">    </w:t>
      </w:r>
      <w:r w:rsidR="00395EC8">
        <w:rPr>
          <w:rFonts w:ascii="Arial" w:hAnsi="Arial" w:cs="Arial"/>
          <w:sz w:val="20"/>
          <w:szCs w:val="20"/>
          <w:lang w:eastAsia="en-US"/>
        </w:rPr>
        <w:t>Tochovice III, Odpad J</w:t>
      </w:r>
    </w:p>
    <w:p w14:paraId="65ED14EE" w14:textId="465DA410" w:rsidR="00395EC8" w:rsidRPr="00395EC8" w:rsidRDefault="00395EC8" w:rsidP="00395EC8">
      <w:pPr>
        <w:ind w:firstLine="709"/>
        <w:jc w:val="both"/>
        <w:rPr>
          <w:rFonts w:ascii="Arial" w:hAnsi="Arial" w:cs="Arial"/>
          <w:sz w:val="20"/>
          <w:szCs w:val="20"/>
          <w:lang w:eastAsia="en-US"/>
        </w:rPr>
      </w:pPr>
      <w:r w:rsidRPr="00395EC8">
        <w:rPr>
          <w:rFonts w:ascii="Arial" w:hAnsi="Arial" w:cs="Arial"/>
          <w:sz w:val="20"/>
          <w:szCs w:val="20"/>
          <w:lang w:eastAsia="en-US"/>
        </w:rPr>
        <w:t xml:space="preserve"> ID majetku:</w:t>
      </w:r>
      <w:r w:rsidRPr="00395EC8">
        <w:rPr>
          <w:rFonts w:ascii="Arial" w:hAnsi="Arial" w:cs="Arial"/>
          <w:sz w:val="20"/>
          <w:szCs w:val="20"/>
          <w:lang w:eastAsia="en-US"/>
        </w:rPr>
        <w:tab/>
        <w:t xml:space="preserve">              21</w:t>
      </w:r>
      <w:r>
        <w:rPr>
          <w:rFonts w:ascii="Arial" w:hAnsi="Arial" w:cs="Arial"/>
          <w:sz w:val="20"/>
          <w:szCs w:val="20"/>
          <w:lang w:eastAsia="en-US"/>
        </w:rPr>
        <w:t>10000481</w:t>
      </w:r>
      <w:r w:rsidRPr="00395EC8">
        <w:rPr>
          <w:rFonts w:ascii="Arial" w:hAnsi="Arial" w:cs="Arial"/>
          <w:sz w:val="20"/>
          <w:szCs w:val="20"/>
          <w:lang w:eastAsia="en-US"/>
        </w:rPr>
        <w:t>-11201000</w:t>
      </w:r>
    </w:p>
    <w:p w14:paraId="5348CE25" w14:textId="154AF96A" w:rsidR="00395EC8" w:rsidRPr="00395EC8" w:rsidRDefault="00395EC8" w:rsidP="00395EC8">
      <w:pPr>
        <w:ind w:firstLine="709"/>
        <w:jc w:val="both"/>
        <w:rPr>
          <w:rFonts w:ascii="Arial" w:hAnsi="Arial" w:cs="Arial"/>
          <w:sz w:val="20"/>
          <w:szCs w:val="20"/>
          <w:lang w:eastAsia="en-US"/>
        </w:rPr>
      </w:pPr>
      <w:r w:rsidRPr="00395EC8">
        <w:rPr>
          <w:rFonts w:ascii="Arial" w:hAnsi="Arial" w:cs="Arial"/>
          <w:sz w:val="20"/>
          <w:szCs w:val="20"/>
          <w:lang w:eastAsia="en-US"/>
        </w:rPr>
        <w:t xml:space="preserve"> katastrální </w:t>
      </w:r>
      <w:proofErr w:type="gramStart"/>
      <w:r w:rsidRPr="00395EC8">
        <w:rPr>
          <w:rFonts w:ascii="Arial" w:hAnsi="Arial" w:cs="Arial"/>
          <w:sz w:val="20"/>
          <w:szCs w:val="20"/>
          <w:lang w:eastAsia="en-US"/>
        </w:rPr>
        <w:t xml:space="preserve">území:   </w:t>
      </w:r>
      <w:proofErr w:type="gramEnd"/>
      <w:r w:rsidRPr="00395EC8">
        <w:rPr>
          <w:rFonts w:ascii="Arial" w:hAnsi="Arial" w:cs="Arial"/>
          <w:sz w:val="20"/>
          <w:szCs w:val="20"/>
          <w:lang w:eastAsia="en-US"/>
        </w:rPr>
        <w:t xml:space="preserve">       </w:t>
      </w:r>
      <w:r>
        <w:rPr>
          <w:rFonts w:ascii="Arial" w:hAnsi="Arial" w:cs="Arial"/>
          <w:sz w:val="20"/>
          <w:szCs w:val="20"/>
          <w:lang w:eastAsia="en-US"/>
        </w:rPr>
        <w:t>Chrást u Tochovic</w:t>
      </w:r>
    </w:p>
    <w:p w14:paraId="2321CE40" w14:textId="2D9BE9F8" w:rsidR="007A0398" w:rsidRPr="007A0398" w:rsidRDefault="00395EC8" w:rsidP="00395EC8">
      <w:pPr>
        <w:ind w:firstLine="709"/>
        <w:jc w:val="both"/>
        <w:rPr>
          <w:rFonts w:ascii="Arial" w:hAnsi="Arial" w:cs="Arial"/>
          <w:color w:val="000000" w:themeColor="text1"/>
          <w:sz w:val="20"/>
          <w:szCs w:val="20"/>
          <w:lang w:eastAsia="en-US"/>
        </w:rPr>
      </w:pPr>
      <w:r w:rsidRPr="00395EC8">
        <w:rPr>
          <w:rFonts w:ascii="Arial" w:hAnsi="Arial" w:cs="Arial"/>
          <w:sz w:val="20"/>
          <w:szCs w:val="20"/>
          <w:lang w:eastAsia="en-US"/>
        </w:rPr>
        <w:t xml:space="preserve"> obec:</w:t>
      </w:r>
      <w:r w:rsidRPr="00395EC8">
        <w:rPr>
          <w:rFonts w:ascii="Arial" w:hAnsi="Arial" w:cs="Arial"/>
          <w:sz w:val="20"/>
          <w:szCs w:val="20"/>
          <w:lang w:eastAsia="en-US"/>
        </w:rPr>
        <w:tab/>
      </w:r>
      <w:r w:rsidRPr="00395EC8">
        <w:rPr>
          <w:rFonts w:ascii="Arial" w:hAnsi="Arial" w:cs="Arial"/>
          <w:sz w:val="20"/>
          <w:szCs w:val="20"/>
          <w:lang w:eastAsia="en-US"/>
        </w:rPr>
        <w:tab/>
        <w:t xml:space="preserve">              </w:t>
      </w:r>
      <w:r>
        <w:rPr>
          <w:rFonts w:ascii="Arial" w:hAnsi="Arial" w:cs="Arial"/>
          <w:sz w:val="20"/>
          <w:szCs w:val="20"/>
          <w:lang w:eastAsia="en-US"/>
        </w:rPr>
        <w:t>Chrást</w:t>
      </w:r>
    </w:p>
    <w:p w14:paraId="62F2381A" w14:textId="45BA5BDB" w:rsidR="007A0398" w:rsidRPr="007A0398" w:rsidRDefault="007A0398" w:rsidP="00806542">
      <w:pPr>
        <w:ind w:firstLine="709"/>
        <w:jc w:val="both"/>
        <w:rPr>
          <w:rFonts w:ascii="Arial" w:hAnsi="Arial" w:cs="Arial"/>
          <w:color w:val="000000" w:themeColor="text1"/>
          <w:sz w:val="20"/>
          <w:szCs w:val="20"/>
          <w:lang w:eastAsia="en-US"/>
        </w:rPr>
      </w:pPr>
      <w:r>
        <w:rPr>
          <w:rFonts w:ascii="Arial" w:hAnsi="Arial" w:cs="Arial"/>
          <w:color w:val="000000" w:themeColor="text1"/>
          <w:sz w:val="20"/>
          <w:szCs w:val="20"/>
          <w:lang w:eastAsia="en-US"/>
        </w:rPr>
        <w:t xml:space="preserve"> </w:t>
      </w:r>
      <w:r w:rsidRPr="007A0398">
        <w:rPr>
          <w:rFonts w:ascii="Arial" w:hAnsi="Arial" w:cs="Arial"/>
          <w:color w:val="000000" w:themeColor="text1"/>
          <w:sz w:val="20"/>
          <w:szCs w:val="20"/>
          <w:lang w:eastAsia="en-US"/>
        </w:rPr>
        <w:t>ORP:</w:t>
      </w:r>
      <w:r w:rsidRPr="007A0398">
        <w:rPr>
          <w:rFonts w:ascii="Arial" w:hAnsi="Arial" w:cs="Arial"/>
          <w:color w:val="000000" w:themeColor="text1"/>
          <w:sz w:val="20"/>
          <w:szCs w:val="20"/>
          <w:lang w:eastAsia="en-US"/>
        </w:rPr>
        <w:tab/>
      </w:r>
      <w:r w:rsidRPr="007A0398">
        <w:rPr>
          <w:rFonts w:ascii="Arial" w:hAnsi="Arial" w:cs="Arial"/>
          <w:color w:val="000000" w:themeColor="text1"/>
          <w:sz w:val="20"/>
          <w:szCs w:val="20"/>
          <w:lang w:eastAsia="en-US"/>
        </w:rPr>
        <w:tab/>
      </w:r>
      <w:r>
        <w:rPr>
          <w:rFonts w:ascii="Arial" w:hAnsi="Arial" w:cs="Arial"/>
          <w:color w:val="000000" w:themeColor="text1"/>
          <w:sz w:val="20"/>
          <w:szCs w:val="20"/>
          <w:lang w:eastAsia="en-US"/>
        </w:rPr>
        <w:t xml:space="preserve">  </w:t>
      </w:r>
      <w:r w:rsidR="00FB3362">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967ECB">
        <w:rPr>
          <w:rFonts w:ascii="Arial" w:hAnsi="Arial" w:cs="Arial"/>
          <w:color w:val="000000" w:themeColor="text1"/>
          <w:sz w:val="20"/>
          <w:szCs w:val="20"/>
          <w:lang w:eastAsia="en-US"/>
        </w:rPr>
        <w:t xml:space="preserve">       </w:t>
      </w:r>
      <w:r w:rsidR="00395EC8">
        <w:rPr>
          <w:rFonts w:ascii="Arial" w:hAnsi="Arial" w:cs="Arial"/>
          <w:color w:val="000000" w:themeColor="text1"/>
          <w:sz w:val="20"/>
          <w:szCs w:val="20"/>
          <w:lang w:eastAsia="en-US"/>
        </w:rPr>
        <w:t>Příbram</w:t>
      </w:r>
    </w:p>
    <w:p w14:paraId="392112FA" w14:textId="433BA806" w:rsidR="00756A2A" w:rsidRPr="00572E8C" w:rsidRDefault="007A0398" w:rsidP="00806542">
      <w:pPr>
        <w:ind w:firstLine="709"/>
        <w:jc w:val="both"/>
        <w:rPr>
          <w:rFonts w:ascii="Arial" w:hAnsi="Arial" w:cs="Arial"/>
          <w:sz w:val="20"/>
          <w:szCs w:val="20"/>
          <w:lang w:eastAsia="en-US"/>
        </w:rPr>
      </w:pPr>
      <w:r w:rsidRPr="007A0398">
        <w:rPr>
          <w:rFonts w:ascii="Arial" w:hAnsi="Arial" w:cs="Arial"/>
          <w:color w:val="000000" w:themeColor="text1"/>
          <w:sz w:val="20"/>
          <w:szCs w:val="20"/>
          <w:lang w:eastAsia="en-US"/>
        </w:rPr>
        <w:t xml:space="preserve"> kraj:</w:t>
      </w:r>
      <w:r w:rsidRPr="007A0398">
        <w:rPr>
          <w:rFonts w:ascii="Arial" w:hAnsi="Arial" w:cs="Arial"/>
          <w:color w:val="000000" w:themeColor="text1"/>
          <w:sz w:val="20"/>
          <w:szCs w:val="20"/>
          <w:lang w:eastAsia="en-US"/>
        </w:rPr>
        <w:tab/>
      </w:r>
      <w:r w:rsidRPr="007A0398">
        <w:rPr>
          <w:rFonts w:ascii="Arial" w:hAnsi="Arial" w:cs="Arial"/>
          <w:color w:val="000000" w:themeColor="text1"/>
          <w:sz w:val="20"/>
          <w:szCs w:val="20"/>
          <w:lang w:eastAsia="en-US"/>
        </w:rPr>
        <w:tab/>
      </w:r>
      <w:r>
        <w:rPr>
          <w:rFonts w:ascii="Arial" w:hAnsi="Arial" w:cs="Arial"/>
          <w:color w:val="000000" w:themeColor="text1"/>
          <w:sz w:val="20"/>
          <w:szCs w:val="20"/>
          <w:lang w:eastAsia="en-US"/>
        </w:rPr>
        <w:t xml:space="preserve"> </w:t>
      </w:r>
      <w:r w:rsidR="00FB3362">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967ECB">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967ECB">
        <w:rPr>
          <w:rFonts w:ascii="Arial" w:hAnsi="Arial" w:cs="Arial"/>
          <w:color w:val="000000" w:themeColor="text1"/>
          <w:sz w:val="20"/>
          <w:szCs w:val="20"/>
          <w:lang w:eastAsia="en-US"/>
        </w:rPr>
        <w:t xml:space="preserve"> </w:t>
      </w:r>
      <w:r w:rsidR="00395EC8">
        <w:rPr>
          <w:rFonts w:ascii="Arial" w:hAnsi="Arial" w:cs="Arial"/>
          <w:color w:val="000000" w:themeColor="text1"/>
          <w:sz w:val="20"/>
          <w:szCs w:val="20"/>
          <w:lang w:eastAsia="en-US"/>
        </w:rPr>
        <w:t>Střed</w:t>
      </w:r>
      <w:r w:rsidR="00532149">
        <w:rPr>
          <w:rFonts w:ascii="Arial" w:hAnsi="Arial" w:cs="Arial"/>
          <w:color w:val="000000" w:themeColor="text1"/>
          <w:sz w:val="20"/>
          <w:szCs w:val="20"/>
          <w:lang w:eastAsia="en-US"/>
        </w:rPr>
        <w:t>o</w:t>
      </w:r>
      <w:r w:rsidR="00395EC8">
        <w:rPr>
          <w:rFonts w:ascii="Arial" w:hAnsi="Arial" w:cs="Arial"/>
          <w:color w:val="000000" w:themeColor="text1"/>
          <w:sz w:val="20"/>
          <w:szCs w:val="20"/>
          <w:lang w:eastAsia="en-US"/>
        </w:rPr>
        <w:t>český</w:t>
      </w:r>
      <w:r w:rsidR="000E5CEC" w:rsidRPr="000E5CEC">
        <w:rPr>
          <w:rFonts w:ascii="Arial" w:hAnsi="Arial" w:cs="Arial"/>
          <w:sz w:val="20"/>
          <w:szCs w:val="20"/>
          <w:lang w:eastAsia="en-US"/>
        </w:rPr>
        <w:tab/>
      </w:r>
    </w:p>
    <w:p w14:paraId="0816234F" w14:textId="61398396" w:rsidR="00301652" w:rsidRPr="00301652" w:rsidRDefault="00806542" w:rsidP="00301652">
      <w:pPr>
        <w:ind w:firstLine="709"/>
        <w:jc w:val="both"/>
        <w:rPr>
          <w:rFonts w:ascii="Arial" w:hAnsi="Arial" w:cs="Arial"/>
          <w:bCs/>
          <w:i/>
          <w:color w:val="0000FF"/>
          <w:sz w:val="20"/>
          <w:szCs w:val="20"/>
        </w:rPr>
      </w:pPr>
      <w:r>
        <w:rPr>
          <w:rFonts w:ascii="Arial" w:hAnsi="Arial" w:cs="Arial"/>
          <w:bCs/>
          <w:sz w:val="20"/>
          <w:szCs w:val="20"/>
        </w:rPr>
        <w:t xml:space="preserve"> </w:t>
      </w:r>
      <w:r w:rsidR="00301652" w:rsidRPr="00301652">
        <w:rPr>
          <w:rFonts w:ascii="Arial" w:hAnsi="Arial" w:cs="Arial"/>
          <w:bCs/>
          <w:sz w:val="20"/>
          <w:szCs w:val="20"/>
        </w:rPr>
        <w:t xml:space="preserve">vymezení místa </w:t>
      </w:r>
      <w:proofErr w:type="gramStart"/>
      <w:r w:rsidR="00301652" w:rsidRPr="00301652">
        <w:rPr>
          <w:rFonts w:ascii="Arial" w:hAnsi="Arial" w:cs="Arial"/>
          <w:bCs/>
          <w:sz w:val="20"/>
          <w:szCs w:val="20"/>
        </w:rPr>
        <w:t>plnění:</w:t>
      </w:r>
      <w:r w:rsidR="00967ECB">
        <w:rPr>
          <w:rFonts w:ascii="Arial" w:hAnsi="Arial" w:cs="Arial"/>
          <w:bCs/>
          <w:sz w:val="20"/>
          <w:szCs w:val="20"/>
        </w:rPr>
        <w:t xml:space="preserve">  </w:t>
      </w:r>
      <w:r w:rsidR="00301652" w:rsidRPr="00301652">
        <w:rPr>
          <w:rFonts w:ascii="Arial" w:hAnsi="Arial" w:cs="Arial"/>
          <w:bCs/>
          <w:sz w:val="20"/>
          <w:szCs w:val="20"/>
        </w:rPr>
        <w:t>viz</w:t>
      </w:r>
      <w:proofErr w:type="gramEnd"/>
      <w:r w:rsidR="00301652" w:rsidRPr="00301652">
        <w:rPr>
          <w:rFonts w:ascii="Arial" w:hAnsi="Arial" w:cs="Arial"/>
          <w:bCs/>
          <w:sz w:val="20"/>
          <w:szCs w:val="20"/>
        </w:rPr>
        <w:t xml:space="preserve">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5C2A9096" w:rsidR="00A67FF0" w:rsidRDefault="00E330AC" w:rsidP="008C0203">
      <w:pPr>
        <w:pStyle w:val="TSlneksmlouvy"/>
        <w:numPr>
          <w:ilvl w:val="1"/>
          <w:numId w:val="3"/>
        </w:numPr>
        <w:tabs>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055223DE" w14:textId="5AC923A5" w:rsidR="00FD60F5" w:rsidRDefault="00FD60F5" w:rsidP="00C17035">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FD60F5">
        <w:rPr>
          <w:rFonts w:cs="Arial"/>
          <w:b w:val="0"/>
          <w:sz w:val="20"/>
          <w:u w:val="none"/>
        </w:rPr>
        <w:t>zajištění informací a podkladů o podzemních zařízeních procházejících místem plnění</w:t>
      </w:r>
    </w:p>
    <w:p w14:paraId="261BE721" w14:textId="49D4D73D" w:rsidR="00D05EE7" w:rsidRPr="00D05EE7" w:rsidRDefault="00915209" w:rsidP="00C17035">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D05EE7">
        <w:rPr>
          <w:rFonts w:cs="Arial"/>
          <w:b w:val="0"/>
          <w:sz w:val="20"/>
          <w:u w:val="none"/>
        </w:rPr>
        <w:t>zajištění nezbytných opatření k ochraně podzemních a nadzemních inženýrských sítí procházejících místem plnění</w:t>
      </w:r>
      <w:r w:rsidR="00D05EE7" w:rsidRPr="00D05EE7">
        <w:rPr>
          <w:rFonts w:cs="Arial"/>
          <w:sz w:val="20"/>
          <w:u w:val="none"/>
        </w:rPr>
        <w:t>;</w:t>
      </w:r>
    </w:p>
    <w:p w14:paraId="433021AE" w14:textId="177E9FE7" w:rsidR="00915209" w:rsidRPr="00D05EE7" w:rsidRDefault="00915209" w:rsidP="00C17035">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D05EE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sidRPr="00D05EE7">
        <w:rPr>
          <w:rFonts w:cs="Arial"/>
          <w:b w:val="0"/>
          <w:sz w:val="20"/>
          <w:u w:val="none"/>
        </w:rPr>
        <w:t>Č</w:t>
      </w:r>
      <w:r w:rsidRPr="00D05EE7">
        <w:rPr>
          <w:rFonts w:cs="Arial"/>
          <w:b w:val="0"/>
          <w:sz w:val="20"/>
          <w:u w:val="none"/>
        </w:rPr>
        <w:t xml:space="preserve">l. X odst. </w:t>
      </w:r>
      <w:r w:rsidR="00311A17" w:rsidRPr="00D05EE7">
        <w:rPr>
          <w:rFonts w:cs="Arial"/>
          <w:b w:val="0"/>
          <w:sz w:val="20"/>
          <w:u w:val="none"/>
        </w:rPr>
        <w:t>10</w:t>
      </w:r>
      <w:r w:rsidRPr="00D05EE7">
        <w:rPr>
          <w:rFonts w:cs="Arial"/>
          <w:b w:val="0"/>
          <w:snapToGrid w:val="0"/>
          <w:sz w:val="20"/>
          <w:u w:val="none"/>
        </w:rPr>
        <w:t>.1</w:t>
      </w:r>
      <w:r w:rsidRPr="00D05EE7">
        <w:rPr>
          <w:rFonts w:cs="Arial"/>
          <w:b w:val="0"/>
          <w:sz w:val="20"/>
          <w:u w:val="none"/>
        </w:rPr>
        <w:t xml:space="preserve"> této Smlouvy;</w:t>
      </w:r>
      <w:r w:rsidR="009616B7" w:rsidRPr="00D05EE7">
        <w:rPr>
          <w:rFonts w:cs="Arial"/>
          <w:b w:val="0"/>
          <w:i/>
          <w:color w:val="FF0000"/>
          <w:sz w:val="20"/>
          <w:u w:val="none"/>
        </w:rPr>
        <w:t xml:space="preserve"> </w:t>
      </w:r>
    </w:p>
    <w:p w14:paraId="2888DC1D" w14:textId="7800B8A0"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EB7C43D"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Díla.</w:t>
      </w:r>
    </w:p>
    <w:p w14:paraId="3350BFE2" w14:textId="697B760F" w:rsidR="00A67FF0" w:rsidRPr="00414C9A" w:rsidRDefault="00A67FF0" w:rsidP="00414C9A">
      <w:pPr>
        <w:pStyle w:val="TSlneksmlouvy"/>
        <w:numPr>
          <w:ilvl w:val="1"/>
          <w:numId w:val="3"/>
        </w:numPr>
        <w:tabs>
          <w:tab w:val="num" w:pos="709"/>
        </w:tabs>
        <w:spacing w:before="0" w:after="120" w:line="240" w:lineRule="auto"/>
        <w:ind w:left="709" w:hanging="709"/>
        <w:jc w:val="both"/>
        <w:rPr>
          <w:rFonts w:cs="Arial"/>
          <w:sz w:val="20"/>
        </w:rPr>
      </w:pPr>
      <w:r w:rsidRPr="000E3EAC">
        <w:rPr>
          <w:rFonts w:cs="Arial"/>
          <w:b w:val="0"/>
          <w:sz w:val="20"/>
          <w:u w:val="none"/>
        </w:rPr>
        <w:t xml:space="preserve">Dílo bude provedeno v rozsahu a způsobem dle technické dokumentace obsahující technickou zprávu, soupisy prací, dodávek a služeb s výkazy výměr a podmínky provedení Díla. </w:t>
      </w:r>
      <w:r w:rsidR="00414C9A">
        <w:rPr>
          <w:rFonts w:cs="Arial"/>
          <w:b w:val="0"/>
          <w:sz w:val="20"/>
          <w:u w:val="none"/>
        </w:rPr>
        <w:t>Technická dokumentace byla součástí zadávací dokumentace.</w:t>
      </w:r>
    </w:p>
    <w:p w14:paraId="0909822D" w14:textId="020E7580" w:rsidR="00A67FF0" w:rsidRPr="003E0AF5" w:rsidRDefault="00A67FF0" w:rsidP="003E0AF5">
      <w:pPr>
        <w:pStyle w:val="TSlneksmlouvy"/>
        <w:numPr>
          <w:ilvl w:val="1"/>
          <w:numId w:val="3"/>
        </w:numPr>
        <w:tabs>
          <w:tab w:val="num" w:pos="709"/>
        </w:tabs>
        <w:spacing w:before="0" w:after="120" w:line="240" w:lineRule="auto"/>
        <w:ind w:left="709" w:hanging="709"/>
        <w:jc w:val="both"/>
        <w:rPr>
          <w:rFonts w:cs="Arial"/>
          <w:b w:val="0"/>
          <w:sz w:val="20"/>
          <w:u w:val="none"/>
        </w:rPr>
      </w:pPr>
      <w:r w:rsidRPr="003E0AF5">
        <w:rPr>
          <w:rFonts w:cs="Arial"/>
          <w:b w:val="0"/>
          <w:sz w:val="20"/>
          <w:u w:val="none"/>
        </w:rPr>
        <w:t>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w:t>
      </w:r>
      <w:r w:rsidR="009F45DD">
        <w:rPr>
          <w:rFonts w:cs="Arial"/>
          <w:b w:val="0"/>
          <w:sz w:val="20"/>
          <w:u w:val="none"/>
        </w:rPr>
        <w:t>b</w:t>
      </w:r>
      <w:r w:rsidR="0059568B">
        <w:rPr>
          <w:rFonts w:cs="Arial"/>
          <w:b w:val="0"/>
          <w:sz w:val="20"/>
          <w:u w:val="none"/>
        </w:rPr>
        <w:t>ám</w:t>
      </w:r>
      <w:r w:rsidRPr="003E0AF5">
        <w:rPr>
          <w:rFonts w:cs="Arial"/>
          <w:b w:val="0"/>
          <w:sz w:val="20"/>
          <w:u w:val="none"/>
        </w:rPr>
        <w:t xml:space="preserve"> </w:t>
      </w:r>
      <w:r w:rsidR="003E0AF5" w:rsidRPr="003E0AF5">
        <w:rPr>
          <w:rFonts w:cs="Arial"/>
          <w:b w:val="0"/>
          <w:sz w:val="20"/>
          <w:u w:val="none"/>
        </w:rPr>
        <w:t>HOZ</w:t>
      </w:r>
      <w:r w:rsidRPr="003E0AF5">
        <w:rPr>
          <w:rFonts w:cs="Arial"/>
          <w:b w:val="0"/>
          <w:sz w:val="20"/>
          <w:u w:val="none"/>
        </w:rPr>
        <w:t xml:space="preserve"> a k provedení Díla. </w:t>
      </w:r>
    </w:p>
    <w:p w14:paraId="5CBC0BF2" w14:textId="5F7C245F" w:rsidR="00A67FF0"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prohlašuje, že je seznámen se všemi údaji potřebnými pro řádné provedení Díla a neshledal nedostatk</w:t>
      </w:r>
      <w:r w:rsidR="0013482F" w:rsidRPr="003E0AF5">
        <w:rPr>
          <w:rFonts w:cs="Arial"/>
          <w:b w:val="0"/>
          <w:sz w:val="20"/>
          <w:u w:val="none"/>
        </w:rPr>
        <w:t>y</w:t>
      </w:r>
      <w:r w:rsidRPr="003E0AF5">
        <w:rPr>
          <w:rFonts w:cs="Arial"/>
          <w:b w:val="0"/>
          <w:sz w:val="20"/>
          <w:u w:val="none"/>
        </w:rPr>
        <w:t xml:space="preserve">, které by bránily řádnému provedení Díla způsobem a v rozsahu dle zadávací dokumentace k této </w:t>
      </w:r>
      <w:r w:rsidR="00412410" w:rsidRPr="003E0AF5">
        <w:rPr>
          <w:rFonts w:cs="Arial"/>
          <w:b w:val="0"/>
          <w:sz w:val="20"/>
          <w:u w:val="none"/>
        </w:rPr>
        <w:t xml:space="preserve">veřejné </w:t>
      </w:r>
      <w:r w:rsidRPr="003E0AF5">
        <w:rPr>
          <w:rFonts w:cs="Arial"/>
          <w:b w:val="0"/>
          <w:sz w:val="20"/>
          <w:u w:val="none"/>
        </w:rPr>
        <w:t>zakázce a dle této Smlouvy.</w:t>
      </w:r>
    </w:p>
    <w:p w14:paraId="0314209B" w14:textId="47E094B0" w:rsidR="00BF2B75"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3E0AF5" w:rsidRDefault="00D31BB9" w:rsidP="008C0203">
      <w:pPr>
        <w:pStyle w:val="Odstavecseseznamem"/>
        <w:ind w:left="851" w:hanging="851"/>
        <w:rPr>
          <w:rFonts w:ascii="Arial" w:hAnsi="Arial" w:cs="Arial"/>
          <w:sz w:val="20"/>
          <w:szCs w:val="20"/>
        </w:rPr>
      </w:pPr>
    </w:p>
    <w:p w14:paraId="5A3F21A8" w14:textId="77777777" w:rsidR="00F00987" w:rsidRPr="003E0AF5" w:rsidRDefault="00F00987" w:rsidP="008C0203">
      <w:pPr>
        <w:pStyle w:val="l-L1"/>
        <w:spacing w:before="0" w:after="0" w:line="240" w:lineRule="auto"/>
        <w:ind w:left="851" w:hanging="851"/>
        <w:rPr>
          <w:rFonts w:ascii="Arial" w:hAnsi="Arial" w:cs="Arial"/>
          <w:sz w:val="20"/>
        </w:rPr>
      </w:pPr>
    </w:p>
    <w:p w14:paraId="42FB139B" w14:textId="3EC2C3C2" w:rsidR="00F00987" w:rsidRPr="003E0AF5" w:rsidRDefault="00F00987" w:rsidP="008C0203">
      <w:pPr>
        <w:pStyle w:val="l-L1"/>
        <w:numPr>
          <w:ilvl w:val="0"/>
          <w:numId w:val="0"/>
        </w:numPr>
        <w:spacing w:before="0" w:after="0" w:line="240" w:lineRule="auto"/>
        <w:ind w:left="851" w:hanging="851"/>
        <w:rPr>
          <w:rFonts w:ascii="Arial" w:hAnsi="Arial" w:cs="Arial"/>
          <w:sz w:val="20"/>
          <w:u w:val="single"/>
        </w:rPr>
      </w:pPr>
      <w:r w:rsidRPr="003E0AF5">
        <w:rPr>
          <w:rFonts w:ascii="Arial" w:hAnsi="Arial" w:cs="Arial"/>
          <w:sz w:val="20"/>
          <w:u w:val="single"/>
        </w:rPr>
        <w:t>Termíny plnění</w:t>
      </w:r>
      <w:r w:rsidR="00C34B06" w:rsidRPr="003E0AF5">
        <w:rPr>
          <w:rFonts w:ascii="Arial" w:hAnsi="Arial" w:cs="Arial"/>
          <w:sz w:val="20"/>
          <w:u w:val="single"/>
        </w:rPr>
        <w:t xml:space="preserve"> a provedení </w:t>
      </w:r>
      <w:r w:rsidR="003D1F9E" w:rsidRPr="003E0AF5">
        <w:rPr>
          <w:rFonts w:ascii="Arial" w:hAnsi="Arial" w:cs="Arial"/>
          <w:sz w:val="20"/>
          <w:u w:val="single"/>
        </w:rPr>
        <w:t>D</w:t>
      </w:r>
      <w:r w:rsidR="00C34B06" w:rsidRPr="003E0AF5">
        <w:rPr>
          <w:rFonts w:ascii="Arial" w:hAnsi="Arial" w:cs="Arial"/>
          <w:sz w:val="20"/>
          <w:u w:val="single"/>
        </w:rPr>
        <w:t>íla</w:t>
      </w:r>
    </w:p>
    <w:p w14:paraId="352BF887" w14:textId="77777777" w:rsidR="00226563" w:rsidRPr="003E0AF5" w:rsidRDefault="00226563" w:rsidP="008C0203">
      <w:pPr>
        <w:pStyle w:val="Zkladntext"/>
        <w:ind w:left="851" w:hanging="851"/>
        <w:rPr>
          <w:rFonts w:ascii="Arial" w:hAnsi="Arial" w:cs="Arial"/>
          <w:b/>
          <w:sz w:val="20"/>
          <w:szCs w:val="20"/>
          <w:u w:val="single"/>
        </w:rPr>
      </w:pPr>
    </w:p>
    <w:p w14:paraId="18EAC6DA" w14:textId="476B4ADE" w:rsidR="002C5EFE" w:rsidRPr="002C5EFE"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2C5EFE">
        <w:rPr>
          <w:rFonts w:ascii="Arial" w:hAnsi="Arial" w:cs="Arial"/>
          <w:sz w:val="20"/>
          <w:szCs w:val="20"/>
        </w:rPr>
        <w:t>Termín předání a převzetí</w:t>
      </w:r>
      <w:r w:rsidR="007B48A6" w:rsidRPr="002C5EFE">
        <w:rPr>
          <w:rFonts w:ascii="Arial" w:hAnsi="Arial" w:cs="Arial"/>
          <w:sz w:val="20"/>
          <w:szCs w:val="20"/>
        </w:rPr>
        <w:t xml:space="preserve"> </w:t>
      </w:r>
      <w:r w:rsidR="00ED498C" w:rsidRPr="002C5EFE">
        <w:rPr>
          <w:rFonts w:ascii="Arial" w:hAnsi="Arial" w:cs="Arial"/>
          <w:sz w:val="20"/>
          <w:szCs w:val="20"/>
        </w:rPr>
        <w:t>místa plněn</w:t>
      </w:r>
      <w:r w:rsidR="00FE0AE2" w:rsidRPr="002C5EFE">
        <w:rPr>
          <w:rFonts w:ascii="Arial" w:hAnsi="Arial" w:cs="Arial"/>
          <w:sz w:val="20"/>
          <w:szCs w:val="20"/>
        </w:rPr>
        <w:t>í</w:t>
      </w:r>
      <w:r w:rsidRPr="002C5EFE">
        <w:rPr>
          <w:rFonts w:ascii="Arial" w:hAnsi="Arial" w:cs="Arial"/>
          <w:sz w:val="20"/>
          <w:szCs w:val="20"/>
        </w:rPr>
        <w:t xml:space="preserve">: </w:t>
      </w:r>
      <w:r w:rsidR="002C5EFE" w:rsidRPr="002C5EFE">
        <w:rPr>
          <w:rFonts w:ascii="Arial" w:hAnsi="Arial" w:cs="Arial"/>
          <w:sz w:val="20"/>
          <w:szCs w:val="20"/>
        </w:rPr>
        <w:t xml:space="preserve">nejdéle do </w:t>
      </w:r>
      <w:r w:rsidR="00667CFE">
        <w:rPr>
          <w:rFonts w:ascii="Arial" w:hAnsi="Arial" w:cs="Arial"/>
          <w:sz w:val="20"/>
          <w:szCs w:val="20"/>
        </w:rPr>
        <w:t>10</w:t>
      </w:r>
      <w:r w:rsidR="002C5EFE" w:rsidRPr="002C5EFE">
        <w:rPr>
          <w:rFonts w:ascii="Arial" w:hAnsi="Arial" w:cs="Arial"/>
          <w:sz w:val="20"/>
          <w:szCs w:val="20"/>
        </w:rPr>
        <w:t xml:space="preserve"> </w:t>
      </w:r>
      <w:r w:rsidR="003B6F65">
        <w:rPr>
          <w:rFonts w:ascii="Arial" w:hAnsi="Arial" w:cs="Arial"/>
          <w:sz w:val="20"/>
          <w:szCs w:val="20"/>
        </w:rPr>
        <w:t>kalendářních</w:t>
      </w:r>
      <w:r w:rsidR="002C5EFE">
        <w:rPr>
          <w:rFonts w:ascii="Arial" w:hAnsi="Arial" w:cs="Arial"/>
          <w:sz w:val="20"/>
          <w:szCs w:val="20"/>
        </w:rPr>
        <w:t xml:space="preserve"> </w:t>
      </w:r>
      <w:r w:rsidR="002C5EFE" w:rsidRPr="002C5EFE">
        <w:rPr>
          <w:rFonts w:ascii="Arial" w:hAnsi="Arial" w:cs="Arial"/>
          <w:sz w:val="20"/>
          <w:szCs w:val="20"/>
        </w:rPr>
        <w:t>dnů od účinnosti Smlouvy.</w:t>
      </w:r>
    </w:p>
    <w:p w14:paraId="1981518A" w14:textId="583BDFF2" w:rsidR="0016166F" w:rsidRPr="002C5EFE"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2C5EFE">
        <w:rPr>
          <w:rFonts w:ascii="Arial" w:hAnsi="Arial" w:cs="Arial"/>
          <w:sz w:val="20"/>
          <w:szCs w:val="20"/>
        </w:rPr>
        <w:t xml:space="preserve">Termín zahájení stavebních prací: nejdéle do </w:t>
      </w:r>
      <w:r w:rsidR="002C5EFE">
        <w:rPr>
          <w:rFonts w:ascii="Arial" w:hAnsi="Arial" w:cs="Arial"/>
          <w:sz w:val="20"/>
          <w:szCs w:val="20"/>
        </w:rPr>
        <w:t>5</w:t>
      </w:r>
      <w:r w:rsidRPr="002C5EFE">
        <w:rPr>
          <w:rFonts w:ascii="Arial" w:hAnsi="Arial" w:cs="Arial"/>
          <w:sz w:val="20"/>
          <w:szCs w:val="20"/>
        </w:rPr>
        <w:t xml:space="preserve"> </w:t>
      </w:r>
      <w:r w:rsidR="00B61D30" w:rsidRPr="002C5EFE">
        <w:rPr>
          <w:rFonts w:ascii="Arial" w:hAnsi="Arial" w:cs="Arial"/>
          <w:sz w:val="20"/>
          <w:szCs w:val="20"/>
        </w:rPr>
        <w:t xml:space="preserve">kalendářních </w:t>
      </w:r>
      <w:r w:rsidRPr="002C5EFE">
        <w:rPr>
          <w:rFonts w:ascii="Arial" w:hAnsi="Arial" w:cs="Arial"/>
          <w:sz w:val="20"/>
          <w:szCs w:val="20"/>
        </w:rPr>
        <w:t xml:space="preserve">dnů od předání a převzetí </w:t>
      </w:r>
      <w:r w:rsidR="00ED498C" w:rsidRPr="002C5EFE">
        <w:rPr>
          <w:rFonts w:ascii="Arial" w:hAnsi="Arial" w:cs="Arial"/>
          <w:sz w:val="20"/>
          <w:szCs w:val="20"/>
        </w:rPr>
        <w:t>místa plnění</w:t>
      </w:r>
      <w:r w:rsidR="005920AE" w:rsidRPr="002C5EFE">
        <w:rPr>
          <w:rFonts w:ascii="Arial" w:hAnsi="Arial" w:cs="Arial"/>
          <w:sz w:val="20"/>
          <w:szCs w:val="20"/>
        </w:rPr>
        <w:t>.</w:t>
      </w:r>
    </w:p>
    <w:p w14:paraId="3607ACFF" w14:textId="26AEECE5" w:rsidR="00AD4096" w:rsidRPr="003E0AF5" w:rsidRDefault="00916DD3"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t xml:space="preserve">Zhotovitel se zavazuje provést </w:t>
      </w:r>
      <w:r w:rsidR="0045674F" w:rsidRPr="003E0AF5">
        <w:rPr>
          <w:rFonts w:ascii="Arial" w:hAnsi="Arial" w:cs="Arial"/>
          <w:sz w:val="20"/>
          <w:szCs w:val="20"/>
        </w:rPr>
        <w:t>D</w:t>
      </w:r>
      <w:r w:rsidRPr="003E0AF5">
        <w:rPr>
          <w:rFonts w:ascii="Arial" w:hAnsi="Arial" w:cs="Arial"/>
          <w:sz w:val="20"/>
          <w:szCs w:val="20"/>
        </w:rPr>
        <w:t>ílo do</w:t>
      </w:r>
      <w:r w:rsidR="003E0AF5">
        <w:rPr>
          <w:rFonts w:ascii="Arial" w:hAnsi="Arial" w:cs="Arial"/>
          <w:sz w:val="20"/>
          <w:szCs w:val="20"/>
        </w:rPr>
        <w:t xml:space="preserve"> </w:t>
      </w:r>
      <w:r w:rsidR="00B3356F">
        <w:rPr>
          <w:rFonts w:ascii="Arial" w:hAnsi="Arial" w:cs="Arial"/>
          <w:b/>
          <w:bCs/>
          <w:sz w:val="20"/>
          <w:szCs w:val="20"/>
        </w:rPr>
        <w:t>19</w:t>
      </w:r>
      <w:r w:rsidR="006831A8">
        <w:rPr>
          <w:rFonts w:ascii="Arial" w:hAnsi="Arial" w:cs="Arial"/>
          <w:b/>
          <w:bCs/>
          <w:sz w:val="20"/>
          <w:szCs w:val="20"/>
        </w:rPr>
        <w:t>.</w:t>
      </w:r>
      <w:r w:rsidR="00A203B4">
        <w:rPr>
          <w:rFonts w:ascii="Arial" w:hAnsi="Arial" w:cs="Arial"/>
          <w:b/>
          <w:bCs/>
          <w:sz w:val="20"/>
          <w:szCs w:val="20"/>
        </w:rPr>
        <w:t xml:space="preserve"> </w:t>
      </w:r>
      <w:r w:rsidR="00AE03FC">
        <w:rPr>
          <w:rFonts w:ascii="Arial" w:hAnsi="Arial" w:cs="Arial"/>
          <w:b/>
          <w:bCs/>
          <w:sz w:val="20"/>
          <w:szCs w:val="20"/>
        </w:rPr>
        <w:t>9</w:t>
      </w:r>
      <w:r w:rsidR="00697763">
        <w:rPr>
          <w:rFonts w:ascii="Arial" w:hAnsi="Arial" w:cs="Arial"/>
          <w:b/>
          <w:bCs/>
          <w:sz w:val="20"/>
          <w:szCs w:val="20"/>
        </w:rPr>
        <w:t>.</w:t>
      </w:r>
      <w:r w:rsidR="00A203B4">
        <w:rPr>
          <w:rFonts w:ascii="Arial" w:hAnsi="Arial" w:cs="Arial"/>
          <w:b/>
          <w:bCs/>
          <w:sz w:val="20"/>
          <w:szCs w:val="20"/>
        </w:rPr>
        <w:t xml:space="preserve"> </w:t>
      </w:r>
      <w:r w:rsidR="003E0AF5" w:rsidRPr="007539EA">
        <w:rPr>
          <w:rFonts w:ascii="Arial" w:hAnsi="Arial" w:cs="Arial"/>
          <w:b/>
          <w:bCs/>
          <w:sz w:val="20"/>
          <w:szCs w:val="20"/>
        </w:rPr>
        <w:t>202</w:t>
      </w:r>
      <w:r w:rsidR="00A203B4">
        <w:rPr>
          <w:rFonts w:ascii="Arial" w:hAnsi="Arial" w:cs="Arial"/>
          <w:b/>
          <w:bCs/>
          <w:sz w:val="20"/>
          <w:szCs w:val="20"/>
        </w:rPr>
        <w:t>5</w:t>
      </w:r>
      <w:r w:rsidR="009155BA">
        <w:rPr>
          <w:rFonts w:ascii="Arial" w:hAnsi="Arial" w:cs="Arial"/>
          <w:sz w:val="20"/>
          <w:szCs w:val="20"/>
        </w:rPr>
        <w:t>.</w:t>
      </w:r>
      <w:r w:rsidRPr="003E0AF5">
        <w:rPr>
          <w:rFonts w:ascii="Arial" w:hAnsi="Arial" w:cs="Arial"/>
          <w:sz w:val="20"/>
          <w:szCs w:val="20"/>
        </w:rPr>
        <w:t xml:space="preserve"> Stanovený termín ukončení realizace prací je dnem, kdy nejpozději dojde k protokolárnímu předání a převzetí dokončeného </w:t>
      </w:r>
      <w:r w:rsidR="006E50E2" w:rsidRPr="003E0AF5">
        <w:rPr>
          <w:rFonts w:ascii="Arial" w:hAnsi="Arial" w:cs="Arial"/>
          <w:sz w:val="20"/>
          <w:szCs w:val="20"/>
        </w:rPr>
        <w:t>D</w:t>
      </w:r>
      <w:r w:rsidRPr="003E0AF5">
        <w:rPr>
          <w:rFonts w:ascii="Arial" w:hAnsi="Arial" w:cs="Arial"/>
          <w:sz w:val="20"/>
          <w:szCs w:val="20"/>
        </w:rPr>
        <w:t>íla mezi objednatelem a zhotovitelem.</w:t>
      </w:r>
      <w:r w:rsidR="00E83ACA" w:rsidRPr="003E0AF5">
        <w:rPr>
          <w:rFonts w:ascii="Arial" w:hAnsi="Arial" w:cs="Arial"/>
          <w:color w:val="0000FF"/>
          <w:sz w:val="20"/>
          <w:szCs w:val="20"/>
        </w:rPr>
        <w:t xml:space="preserve"> </w:t>
      </w:r>
    </w:p>
    <w:p w14:paraId="3DAC7804" w14:textId="29FDDD04" w:rsidR="00AD4096" w:rsidRPr="003E0AF5" w:rsidRDefault="00AD4096"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lastRenderedPageBreak/>
        <w:t>Řádné provedení Díla</w:t>
      </w:r>
      <w:r w:rsidR="00D9178A" w:rsidRPr="003E0AF5">
        <w:rPr>
          <w:rFonts w:ascii="Arial" w:hAnsi="Arial" w:cs="Arial"/>
          <w:sz w:val="20"/>
          <w:szCs w:val="20"/>
        </w:rPr>
        <w:t xml:space="preserve"> nebo jeho části</w:t>
      </w:r>
      <w:r w:rsidRPr="003E0AF5">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p>
    <w:p w14:paraId="6AF97F53" w14:textId="64A0238F" w:rsidR="00AD4096" w:rsidRPr="003E0AF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Dílo </w:t>
      </w:r>
      <w:r w:rsidR="00B22AE1" w:rsidRPr="003E0AF5">
        <w:rPr>
          <w:rFonts w:ascii="Arial" w:hAnsi="Arial" w:cs="Arial"/>
          <w:sz w:val="20"/>
          <w:szCs w:val="20"/>
        </w:rPr>
        <w:t xml:space="preserve">nebo jeho část </w:t>
      </w:r>
      <w:r w:rsidRPr="003E0AF5">
        <w:rPr>
          <w:rFonts w:ascii="Arial" w:hAnsi="Arial" w:cs="Arial"/>
          <w:sz w:val="20"/>
          <w:szCs w:val="20"/>
        </w:rPr>
        <w:t>bylo dokončeno a předáno v souladu s touto Smlouvou v rozsahu dle Čl. II a v termínu dle Čl. III této Smlouvy</w:t>
      </w:r>
      <w:r w:rsidR="001B0FB7" w:rsidRPr="003E0AF5">
        <w:rPr>
          <w:rFonts w:ascii="Arial" w:hAnsi="Arial" w:cs="Arial"/>
          <w:sz w:val="20"/>
          <w:szCs w:val="20"/>
        </w:rPr>
        <w:t>.</w:t>
      </w:r>
    </w:p>
    <w:p w14:paraId="1121DC66" w14:textId="31239A57" w:rsidR="0016166F"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O předání a převzetí Díla </w:t>
      </w:r>
      <w:r w:rsidR="003C08AC" w:rsidRPr="003E0AF5">
        <w:rPr>
          <w:rFonts w:ascii="Arial" w:hAnsi="Arial" w:cs="Arial"/>
          <w:sz w:val="20"/>
          <w:szCs w:val="20"/>
        </w:rPr>
        <w:t xml:space="preserve">nebo jeho části </w:t>
      </w:r>
      <w:r w:rsidRPr="003E0AF5">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sidRPr="003E0AF5">
        <w:rPr>
          <w:rFonts w:ascii="Arial" w:hAnsi="Arial" w:cs="Arial"/>
          <w:sz w:val="20"/>
          <w:szCs w:val="20"/>
        </w:rPr>
        <w:t xml:space="preserve"> nebo jeho část</w:t>
      </w:r>
      <w:r w:rsidRPr="003E0AF5">
        <w:rPr>
          <w:rFonts w:ascii="Arial" w:hAnsi="Arial" w:cs="Arial"/>
          <w:sz w:val="20"/>
          <w:szCs w:val="20"/>
        </w:rPr>
        <w:t xml:space="preserve"> převzato s výhradami (pokud obsahuje ojedinělé drobné vady, které samy o sobě ani ve spojení s jinými nebrání funkci stav</w:t>
      </w:r>
      <w:r w:rsidR="00F86895">
        <w:rPr>
          <w:rFonts w:ascii="Arial" w:hAnsi="Arial" w:cs="Arial"/>
          <w:sz w:val="20"/>
          <w:szCs w:val="20"/>
        </w:rPr>
        <w:t>b</w:t>
      </w:r>
      <w:r w:rsidR="00FD60F5">
        <w:rPr>
          <w:rFonts w:ascii="Arial" w:hAnsi="Arial" w:cs="Arial"/>
          <w:sz w:val="20"/>
          <w:szCs w:val="20"/>
        </w:rPr>
        <w:t>y</w:t>
      </w:r>
      <w:r w:rsidRPr="003E0AF5">
        <w:rPr>
          <w:rFonts w:ascii="Arial" w:hAnsi="Arial" w:cs="Arial"/>
          <w:sz w:val="20"/>
          <w:szCs w:val="20"/>
        </w:rPr>
        <w:t xml:space="preserve"> HO</w:t>
      </w:r>
      <w:r w:rsidR="00C51FD5">
        <w:rPr>
          <w:rFonts w:ascii="Arial" w:hAnsi="Arial" w:cs="Arial"/>
          <w:sz w:val="20"/>
          <w:szCs w:val="20"/>
        </w:rPr>
        <w:t>Z</w:t>
      </w:r>
      <w:r w:rsidRPr="003E0AF5">
        <w:rPr>
          <w:rFonts w:ascii="Arial" w:hAnsi="Arial" w:cs="Arial"/>
          <w:sz w:val="20"/>
          <w:szCs w:val="20"/>
        </w:rPr>
        <w:t>, ani</w:t>
      </w:r>
      <w:r w:rsidR="00C51FD5">
        <w:rPr>
          <w:rFonts w:ascii="Arial" w:hAnsi="Arial" w:cs="Arial"/>
          <w:sz w:val="20"/>
          <w:szCs w:val="20"/>
        </w:rPr>
        <w:t xml:space="preserve"> </w:t>
      </w:r>
      <w:r w:rsidRPr="003E0AF5">
        <w:rPr>
          <w:rFonts w:ascii="Arial" w:hAnsi="Arial" w:cs="Arial"/>
          <w:sz w:val="20"/>
          <w:szCs w:val="20"/>
        </w:rPr>
        <w:t>jej</w:t>
      </w:r>
      <w:r w:rsidR="00FD60F5">
        <w:rPr>
          <w:rFonts w:ascii="Arial" w:hAnsi="Arial" w:cs="Arial"/>
          <w:sz w:val="20"/>
          <w:szCs w:val="20"/>
        </w:rPr>
        <w:t>í</w:t>
      </w:r>
      <w:r w:rsidRPr="003E0AF5">
        <w:rPr>
          <w:rFonts w:ascii="Arial" w:hAnsi="Arial" w:cs="Arial"/>
          <w:sz w:val="20"/>
          <w:szCs w:val="20"/>
        </w:rPr>
        <w:t xml:space="preserve"> užívání podstatným způsobem neomezují), či bez výhrad.</w:t>
      </w:r>
    </w:p>
    <w:p w14:paraId="456F07E9" w14:textId="737B5F7A" w:rsidR="001B1876"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Objednateli b</w:t>
      </w:r>
      <w:r w:rsidR="00511EAD" w:rsidRPr="003E0AF5">
        <w:rPr>
          <w:rFonts w:ascii="Arial" w:hAnsi="Arial" w:cs="Arial"/>
          <w:sz w:val="20"/>
          <w:szCs w:val="20"/>
        </w:rPr>
        <w:t>udou při předání Díla</w:t>
      </w:r>
      <w:r w:rsidRPr="003E0AF5">
        <w:rPr>
          <w:rFonts w:ascii="Arial" w:hAnsi="Arial" w:cs="Arial"/>
          <w:sz w:val="20"/>
          <w:szCs w:val="20"/>
        </w:rPr>
        <w:t xml:space="preserve"> </w:t>
      </w:r>
      <w:r w:rsidR="00B25D7D" w:rsidRPr="003E0AF5">
        <w:rPr>
          <w:rFonts w:ascii="Arial" w:hAnsi="Arial" w:cs="Arial"/>
          <w:sz w:val="20"/>
          <w:szCs w:val="20"/>
        </w:rPr>
        <w:t xml:space="preserve">nebo jeho části </w:t>
      </w:r>
      <w:r w:rsidRPr="003E0AF5">
        <w:rPr>
          <w:rFonts w:ascii="Arial" w:hAnsi="Arial" w:cs="Arial"/>
          <w:sz w:val="20"/>
          <w:szCs w:val="20"/>
        </w:rPr>
        <w:t>předány následující doklady:</w:t>
      </w:r>
    </w:p>
    <w:p w14:paraId="78480430" w14:textId="77777777" w:rsidR="004E7929" w:rsidRDefault="001B1876" w:rsidP="004E7929">
      <w:pPr>
        <w:pStyle w:val="Zkladntext2"/>
        <w:numPr>
          <w:ilvl w:val="0"/>
          <w:numId w:val="10"/>
        </w:numPr>
        <w:tabs>
          <w:tab w:val="clear" w:pos="705"/>
        </w:tabs>
        <w:spacing w:after="120"/>
        <w:ind w:left="1843"/>
        <w:rPr>
          <w:rFonts w:ascii="Arial" w:hAnsi="Arial" w:cs="Arial"/>
          <w:i w:val="0"/>
          <w:sz w:val="20"/>
          <w:szCs w:val="20"/>
        </w:rPr>
      </w:pPr>
      <w:r w:rsidRPr="003E0AF5">
        <w:rPr>
          <w:rFonts w:ascii="Arial" w:hAnsi="Arial" w:cs="Arial"/>
          <w:i w:val="0"/>
          <w:sz w:val="20"/>
          <w:szCs w:val="20"/>
        </w:rPr>
        <w:t xml:space="preserve">podrobný soupis skutečně provedených prací a použitého materiálu dle jednotkových cen,  </w:t>
      </w:r>
    </w:p>
    <w:p w14:paraId="57B7D7B8" w14:textId="5D9D7143" w:rsidR="004E7929" w:rsidRDefault="004E7929" w:rsidP="004E7929">
      <w:pPr>
        <w:pStyle w:val="Zkladntext2"/>
        <w:numPr>
          <w:ilvl w:val="0"/>
          <w:numId w:val="10"/>
        </w:numPr>
        <w:tabs>
          <w:tab w:val="clear" w:pos="705"/>
        </w:tabs>
        <w:spacing w:after="120"/>
        <w:ind w:left="1843"/>
        <w:rPr>
          <w:rFonts w:ascii="Arial" w:hAnsi="Arial" w:cs="Arial"/>
          <w:i w:val="0"/>
          <w:iCs w:val="0"/>
          <w:sz w:val="20"/>
          <w:szCs w:val="20"/>
        </w:rPr>
      </w:pPr>
      <w:r w:rsidRPr="004E7929">
        <w:rPr>
          <w:rFonts w:ascii="Arial" w:hAnsi="Arial" w:cs="Arial"/>
          <w:i w:val="0"/>
          <w:iCs w:val="0"/>
          <w:sz w:val="20"/>
          <w:szCs w:val="20"/>
        </w:rPr>
        <w:t>doklad o způsobu ekologické likvidace suti prokazující její celkové množství v tunách,</w:t>
      </w:r>
    </w:p>
    <w:p w14:paraId="15710B44" w14:textId="3DE4DB84" w:rsidR="00EA4024" w:rsidRPr="004E7929" w:rsidRDefault="00EA4024" w:rsidP="004E7929">
      <w:pPr>
        <w:pStyle w:val="Zkladntext2"/>
        <w:numPr>
          <w:ilvl w:val="0"/>
          <w:numId w:val="10"/>
        </w:numPr>
        <w:tabs>
          <w:tab w:val="clear" w:pos="705"/>
        </w:tabs>
        <w:spacing w:after="120"/>
        <w:ind w:left="1843"/>
        <w:rPr>
          <w:rFonts w:ascii="Arial" w:hAnsi="Arial" w:cs="Arial"/>
          <w:i w:val="0"/>
          <w:iCs w:val="0"/>
          <w:sz w:val="20"/>
          <w:szCs w:val="20"/>
        </w:rPr>
      </w:pPr>
      <w:r>
        <w:rPr>
          <w:rFonts w:ascii="Arial" w:hAnsi="Arial" w:cs="Arial"/>
          <w:i w:val="0"/>
          <w:iCs w:val="0"/>
          <w:sz w:val="20"/>
          <w:szCs w:val="20"/>
        </w:rPr>
        <w:t>doklad o vytýčení sítí</w:t>
      </w:r>
      <w:r w:rsidR="00FD60F5">
        <w:rPr>
          <w:rFonts w:ascii="Arial" w:hAnsi="Arial" w:cs="Arial"/>
          <w:i w:val="0"/>
          <w:iCs w:val="0"/>
          <w:sz w:val="20"/>
          <w:szCs w:val="20"/>
        </w:rPr>
        <w:t>,</w:t>
      </w:r>
    </w:p>
    <w:p w14:paraId="7AC6CE12" w14:textId="250120E5" w:rsidR="003C72D7" w:rsidRDefault="002A6871"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stavební deník,</w:t>
      </w:r>
    </w:p>
    <w:p w14:paraId="3FC3A4C2" w14:textId="77777777" w:rsidR="001B1876" w:rsidRPr="003E0AF5" w:rsidRDefault="001B1876" w:rsidP="008C0203">
      <w:pPr>
        <w:pStyle w:val="Zkladntext2"/>
        <w:numPr>
          <w:ilvl w:val="0"/>
          <w:numId w:val="10"/>
        </w:numPr>
        <w:tabs>
          <w:tab w:val="clear" w:pos="705"/>
        </w:tabs>
        <w:spacing w:after="120"/>
        <w:ind w:left="1843"/>
        <w:rPr>
          <w:rFonts w:ascii="Arial" w:hAnsi="Arial" w:cs="Arial"/>
          <w:i w:val="0"/>
          <w:sz w:val="20"/>
          <w:szCs w:val="20"/>
        </w:rPr>
      </w:pPr>
      <w:r w:rsidRPr="003E0AF5">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Protokol musí být sepsán i za předpokladu, že objednatel odmítá Dílo převzít</w:t>
      </w:r>
      <w:r w:rsidR="00920093" w:rsidRPr="003E0AF5">
        <w:rPr>
          <w:rFonts w:ascii="Arial" w:hAnsi="Arial" w:cs="Arial"/>
          <w:sz w:val="20"/>
          <w:szCs w:val="20"/>
        </w:rPr>
        <w:t xml:space="preserve">, protože nesplňuje náležitosti </w:t>
      </w:r>
      <w:r w:rsidR="00961E23" w:rsidRPr="003E0AF5">
        <w:rPr>
          <w:rFonts w:ascii="Arial" w:hAnsi="Arial" w:cs="Arial"/>
          <w:sz w:val="20"/>
          <w:szCs w:val="20"/>
        </w:rPr>
        <w:t>řádně dokončeného Díla podle zadávací dokumentac</w:t>
      </w:r>
      <w:r w:rsidR="00BD661E" w:rsidRPr="003E0AF5">
        <w:rPr>
          <w:rFonts w:ascii="Arial" w:hAnsi="Arial" w:cs="Arial"/>
          <w:sz w:val="20"/>
          <w:szCs w:val="20"/>
        </w:rPr>
        <w:t>e</w:t>
      </w:r>
      <w:r w:rsidR="00961E23" w:rsidRPr="003E0AF5">
        <w:rPr>
          <w:rFonts w:ascii="Arial" w:hAnsi="Arial" w:cs="Arial"/>
          <w:sz w:val="20"/>
          <w:szCs w:val="20"/>
        </w:rPr>
        <w:t xml:space="preserve"> a této</w:t>
      </w:r>
      <w:r w:rsidR="00961E23">
        <w:rPr>
          <w:rFonts w:ascii="Arial" w:hAnsi="Arial" w:cs="Arial"/>
          <w:sz w:val="20"/>
          <w:szCs w:val="20"/>
        </w:rPr>
        <w:t xml:space="preserve">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5E559C"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5E559C">
        <w:rPr>
          <w:rFonts w:ascii="Arial" w:hAnsi="Arial" w:cs="Arial"/>
          <w:sz w:val="20"/>
          <w:szCs w:val="20"/>
        </w:rPr>
        <w:t>Zhotovitel splní svoji povinnost provést Dílo jeho ukončením ve sjednané lhůtě podle Čl. III Smlouvy a protokolárním předáním řádně dokončeného Díla objednateli.</w:t>
      </w:r>
    </w:p>
    <w:p w14:paraId="248AE1DB" w14:textId="77777777" w:rsidR="0016166F" w:rsidRPr="005E559C" w:rsidRDefault="0016166F" w:rsidP="008C0203">
      <w:pPr>
        <w:pStyle w:val="Zkladntext2"/>
        <w:rPr>
          <w:rFonts w:ascii="Arial" w:hAnsi="Arial" w:cs="Arial"/>
          <w:sz w:val="20"/>
          <w:szCs w:val="20"/>
        </w:rPr>
      </w:pPr>
    </w:p>
    <w:p w14:paraId="7F074E2B" w14:textId="77777777" w:rsidR="002A0A4C" w:rsidRPr="005E559C" w:rsidRDefault="002A0A4C" w:rsidP="008C0203">
      <w:pPr>
        <w:pStyle w:val="l-L1"/>
        <w:spacing w:before="0" w:after="0" w:line="240" w:lineRule="auto"/>
        <w:ind w:left="851" w:hanging="851"/>
        <w:rPr>
          <w:rFonts w:ascii="Arial" w:hAnsi="Arial" w:cs="Arial"/>
          <w:sz w:val="20"/>
        </w:rPr>
      </w:pPr>
    </w:p>
    <w:p w14:paraId="564ECFFD" w14:textId="56AAAEE8" w:rsidR="002A0A4C" w:rsidRPr="005E559C" w:rsidRDefault="002A0A4C" w:rsidP="008C0203">
      <w:pPr>
        <w:pStyle w:val="l-L1"/>
        <w:numPr>
          <w:ilvl w:val="0"/>
          <w:numId w:val="0"/>
        </w:numPr>
        <w:spacing w:before="0" w:after="0" w:line="240" w:lineRule="auto"/>
        <w:ind w:left="851" w:hanging="851"/>
        <w:rPr>
          <w:rFonts w:ascii="Arial" w:hAnsi="Arial" w:cs="Arial"/>
          <w:sz w:val="20"/>
          <w:u w:val="single"/>
        </w:rPr>
      </w:pPr>
      <w:r w:rsidRPr="005E559C">
        <w:rPr>
          <w:rFonts w:ascii="Arial" w:hAnsi="Arial" w:cs="Arial"/>
          <w:sz w:val="20"/>
          <w:u w:val="single"/>
        </w:rPr>
        <w:t xml:space="preserve">Cena za </w:t>
      </w:r>
      <w:r w:rsidR="002A4A22" w:rsidRPr="005E559C">
        <w:rPr>
          <w:rFonts w:ascii="Arial" w:hAnsi="Arial" w:cs="Arial"/>
          <w:sz w:val="20"/>
          <w:u w:val="single"/>
        </w:rPr>
        <w:t>D</w:t>
      </w:r>
      <w:r w:rsidRPr="005E559C">
        <w:rPr>
          <w:rFonts w:ascii="Arial" w:hAnsi="Arial" w:cs="Arial"/>
          <w:sz w:val="20"/>
          <w:u w:val="single"/>
        </w:rPr>
        <w:t>ílo</w:t>
      </w:r>
    </w:p>
    <w:p w14:paraId="288E0D3B" w14:textId="77777777" w:rsidR="00EF67AC" w:rsidRPr="005E559C" w:rsidRDefault="00EF67AC" w:rsidP="008C0203">
      <w:pPr>
        <w:rPr>
          <w:rFonts w:ascii="Arial" w:hAnsi="Arial" w:cs="Arial"/>
          <w:sz w:val="20"/>
          <w:szCs w:val="20"/>
        </w:rPr>
      </w:pPr>
    </w:p>
    <w:p w14:paraId="016D51C0" w14:textId="05DD39D3" w:rsidR="000648C0" w:rsidRPr="00CB7EBD" w:rsidRDefault="00DD5CED" w:rsidP="00CB7EBD">
      <w:pPr>
        <w:numPr>
          <w:ilvl w:val="1"/>
          <w:numId w:val="3"/>
        </w:numPr>
        <w:tabs>
          <w:tab w:val="num" w:pos="709"/>
          <w:tab w:val="num" w:pos="737"/>
        </w:tabs>
        <w:spacing w:after="120"/>
        <w:ind w:left="709"/>
        <w:jc w:val="both"/>
        <w:rPr>
          <w:rFonts w:ascii="Arial" w:hAnsi="Arial" w:cs="Arial"/>
          <w:color w:val="000000"/>
          <w:sz w:val="20"/>
          <w:szCs w:val="20"/>
        </w:rPr>
      </w:pPr>
      <w:r w:rsidRPr="005E559C">
        <w:rPr>
          <w:rFonts w:ascii="Arial" w:hAnsi="Arial" w:cs="Arial"/>
          <w:color w:val="000000"/>
          <w:sz w:val="20"/>
          <w:szCs w:val="20"/>
        </w:rPr>
        <w:t xml:space="preserve">Cena za </w:t>
      </w:r>
      <w:r w:rsidR="00E83ACA" w:rsidRPr="005E559C">
        <w:rPr>
          <w:rFonts w:ascii="Arial" w:hAnsi="Arial" w:cs="Arial"/>
          <w:color w:val="000000"/>
          <w:sz w:val="20"/>
          <w:szCs w:val="20"/>
        </w:rPr>
        <w:t xml:space="preserve">provedení </w:t>
      </w:r>
      <w:r w:rsidR="008749BE" w:rsidRPr="005E559C">
        <w:rPr>
          <w:rFonts w:ascii="Arial" w:hAnsi="Arial" w:cs="Arial"/>
          <w:color w:val="000000"/>
          <w:sz w:val="20"/>
          <w:szCs w:val="20"/>
        </w:rPr>
        <w:t>D</w:t>
      </w:r>
      <w:r w:rsidR="00E83ACA" w:rsidRPr="005E559C">
        <w:rPr>
          <w:rFonts w:ascii="Arial" w:hAnsi="Arial" w:cs="Arial"/>
          <w:color w:val="000000"/>
          <w:sz w:val="20"/>
          <w:szCs w:val="20"/>
        </w:rPr>
        <w:t xml:space="preserve">íla v rozsahu podle </w:t>
      </w:r>
      <w:r w:rsidR="008749BE" w:rsidRPr="005E559C">
        <w:rPr>
          <w:rFonts w:ascii="Arial" w:hAnsi="Arial" w:cs="Arial"/>
          <w:color w:val="000000"/>
          <w:sz w:val="20"/>
          <w:szCs w:val="20"/>
        </w:rPr>
        <w:t>Č</w:t>
      </w:r>
      <w:r w:rsidR="00E83ACA" w:rsidRPr="005E559C">
        <w:rPr>
          <w:rFonts w:ascii="Arial" w:hAnsi="Arial" w:cs="Arial"/>
          <w:color w:val="000000"/>
          <w:sz w:val="20"/>
          <w:szCs w:val="20"/>
        </w:rPr>
        <w:t xml:space="preserve">l. </w:t>
      </w:r>
      <w:r w:rsidR="00A77BCE" w:rsidRPr="005E559C">
        <w:rPr>
          <w:rFonts w:ascii="Arial" w:hAnsi="Arial" w:cs="Arial"/>
          <w:color w:val="000000"/>
          <w:sz w:val="20"/>
          <w:szCs w:val="20"/>
        </w:rPr>
        <w:t>II.</w:t>
      </w:r>
      <w:r w:rsidR="009B63D7" w:rsidRPr="005E559C">
        <w:rPr>
          <w:rFonts w:ascii="Arial" w:hAnsi="Arial" w:cs="Arial"/>
          <w:color w:val="000000"/>
          <w:sz w:val="20"/>
          <w:szCs w:val="20"/>
        </w:rPr>
        <w:t xml:space="preserve"> </w:t>
      </w:r>
      <w:r w:rsidR="0090374A" w:rsidRPr="005E559C">
        <w:rPr>
          <w:rFonts w:ascii="Arial" w:hAnsi="Arial" w:cs="Arial"/>
          <w:color w:val="000000"/>
          <w:sz w:val="20"/>
          <w:szCs w:val="20"/>
        </w:rPr>
        <w:t xml:space="preserve">byla stanovena </w:t>
      </w:r>
      <w:r w:rsidR="00A77BCE" w:rsidRPr="005E559C">
        <w:rPr>
          <w:rFonts w:ascii="Arial" w:hAnsi="Arial" w:cs="Arial"/>
          <w:color w:val="000000"/>
          <w:sz w:val="20"/>
          <w:szCs w:val="20"/>
        </w:rPr>
        <w:t>na základě nabídky učiněné zhotovitelem na veřejnou zakázku.</w:t>
      </w:r>
      <w:r w:rsidR="00BE62B9" w:rsidRPr="005E559C">
        <w:rPr>
          <w:rFonts w:ascii="Arial" w:hAnsi="Arial" w:cs="Arial"/>
          <w:color w:val="000000"/>
          <w:sz w:val="20"/>
          <w:szCs w:val="20"/>
        </w:rPr>
        <w:t xml:space="preserve"> V této zhotovitel určil a zahrnul s ohledem na své odborné znalosti veškeré náklady spojené s plněním předmětu </w:t>
      </w:r>
      <w:r w:rsidR="000C457C" w:rsidRPr="005E559C">
        <w:rPr>
          <w:rFonts w:ascii="Arial" w:hAnsi="Arial" w:cs="Arial"/>
          <w:color w:val="000000"/>
          <w:sz w:val="20"/>
          <w:szCs w:val="20"/>
        </w:rPr>
        <w:t>S</w:t>
      </w:r>
      <w:r w:rsidR="00BE62B9" w:rsidRPr="005E559C">
        <w:rPr>
          <w:rFonts w:ascii="Arial" w:hAnsi="Arial" w:cs="Arial"/>
          <w:color w:val="000000"/>
          <w:sz w:val="20"/>
          <w:szCs w:val="20"/>
        </w:rPr>
        <w:t>mlouvy s ohledem na časové a</w:t>
      </w:r>
      <w:r w:rsidR="009B63D7" w:rsidRPr="005E559C">
        <w:rPr>
          <w:rFonts w:ascii="Arial" w:hAnsi="Arial" w:cs="Arial"/>
          <w:color w:val="000000"/>
          <w:sz w:val="20"/>
          <w:szCs w:val="20"/>
        </w:rPr>
        <w:t> </w:t>
      </w:r>
      <w:r w:rsidR="00BE62B9" w:rsidRPr="005E559C">
        <w:rPr>
          <w:rFonts w:ascii="Arial" w:hAnsi="Arial" w:cs="Arial"/>
          <w:color w:val="000000"/>
          <w:sz w:val="20"/>
          <w:szCs w:val="20"/>
        </w:rPr>
        <w:t xml:space="preserve">technické možnosti zhotovitele k provedení </w:t>
      </w:r>
      <w:r w:rsidR="00DE438E" w:rsidRPr="005E559C">
        <w:rPr>
          <w:rFonts w:ascii="Arial" w:hAnsi="Arial" w:cs="Arial"/>
          <w:color w:val="000000"/>
          <w:sz w:val="20"/>
          <w:szCs w:val="20"/>
        </w:rPr>
        <w:t>Díla</w:t>
      </w:r>
      <w:r w:rsidR="00BE62B9" w:rsidRPr="005E559C">
        <w:rPr>
          <w:rFonts w:ascii="Arial" w:hAnsi="Arial" w:cs="Arial"/>
          <w:color w:val="000000"/>
          <w:sz w:val="20"/>
          <w:szCs w:val="20"/>
        </w:rPr>
        <w:t xml:space="preserve"> a dále s ohledem na možná omezení nebo případné náhrady spojené se vstupy k provedení samotného </w:t>
      </w:r>
      <w:r w:rsidR="000C457C" w:rsidRPr="005E559C">
        <w:rPr>
          <w:rFonts w:ascii="Arial" w:hAnsi="Arial" w:cs="Arial"/>
          <w:color w:val="000000"/>
          <w:sz w:val="20"/>
          <w:szCs w:val="20"/>
        </w:rPr>
        <w:t>D</w:t>
      </w:r>
      <w:r w:rsidR="00BE62B9" w:rsidRPr="005E559C">
        <w:rPr>
          <w:rFonts w:ascii="Arial" w:hAnsi="Arial" w:cs="Arial"/>
          <w:color w:val="000000"/>
          <w:sz w:val="20"/>
          <w:szCs w:val="20"/>
        </w:rPr>
        <w:t>íla.</w:t>
      </w:r>
    </w:p>
    <w:p w14:paraId="103B20D3" w14:textId="39F52851" w:rsidR="00DD5CED" w:rsidRPr="00D712AB" w:rsidRDefault="00A77BCE" w:rsidP="008C0203">
      <w:pPr>
        <w:numPr>
          <w:ilvl w:val="1"/>
          <w:numId w:val="3"/>
        </w:numPr>
        <w:tabs>
          <w:tab w:val="num" w:pos="709"/>
        </w:tabs>
        <w:ind w:left="709"/>
        <w:jc w:val="both"/>
        <w:rPr>
          <w:rFonts w:ascii="Arial" w:hAnsi="Arial" w:cs="Arial"/>
          <w:color w:val="000000"/>
          <w:sz w:val="20"/>
          <w:szCs w:val="20"/>
        </w:rPr>
      </w:pPr>
      <w:r w:rsidRPr="00D712AB">
        <w:rPr>
          <w:rFonts w:ascii="Arial" w:hAnsi="Arial" w:cs="Arial"/>
          <w:color w:val="000000"/>
          <w:sz w:val="20"/>
          <w:szCs w:val="20"/>
        </w:rPr>
        <w:t xml:space="preserve">Celková cena za provedení díla </w:t>
      </w:r>
      <w:r w:rsidR="000C457C" w:rsidRPr="00D712AB">
        <w:rPr>
          <w:rFonts w:ascii="Arial" w:hAnsi="Arial" w:cs="Arial"/>
          <w:color w:val="000000"/>
          <w:sz w:val="20"/>
          <w:szCs w:val="20"/>
        </w:rPr>
        <w:t xml:space="preserve">bez DPH </w:t>
      </w:r>
      <w:r w:rsidRPr="00D712AB">
        <w:rPr>
          <w:rFonts w:ascii="Arial" w:hAnsi="Arial" w:cs="Arial"/>
          <w:color w:val="000000"/>
          <w:sz w:val="20"/>
          <w:szCs w:val="20"/>
        </w:rPr>
        <w:t>činí</w:t>
      </w:r>
      <w:r w:rsidRPr="00D712AB">
        <w:rPr>
          <w:rFonts w:ascii="Arial" w:hAnsi="Arial" w:cs="Arial"/>
          <w:color w:val="000000"/>
          <w:sz w:val="20"/>
          <w:szCs w:val="20"/>
        </w:rPr>
        <w:tab/>
      </w:r>
      <w:r w:rsidRPr="00D712AB">
        <w:rPr>
          <w:rFonts w:ascii="Arial" w:hAnsi="Arial" w:cs="Arial"/>
          <w:color w:val="000000"/>
          <w:sz w:val="20"/>
          <w:szCs w:val="20"/>
        </w:rPr>
        <w:tab/>
      </w:r>
      <w:r w:rsidR="00EE297B" w:rsidRPr="00EE297B">
        <w:rPr>
          <w:rFonts w:ascii="Arial" w:hAnsi="Arial" w:cs="Arial"/>
          <w:color w:val="FF0000"/>
          <w:sz w:val="20"/>
          <w:szCs w:val="20"/>
          <w:highlight w:val="lightGray"/>
        </w:rPr>
        <w:t>doplní dodavatel</w:t>
      </w:r>
      <w:r w:rsidR="00EE297B" w:rsidRPr="00EE297B">
        <w:rPr>
          <w:rFonts w:ascii="Arial" w:hAnsi="Arial" w:cs="Arial"/>
          <w:color w:val="FF0000"/>
          <w:sz w:val="20"/>
          <w:szCs w:val="20"/>
        </w:rPr>
        <w:t xml:space="preserve"> </w:t>
      </w:r>
      <w:r w:rsidR="00DD5CED" w:rsidRPr="00D712AB">
        <w:rPr>
          <w:rFonts w:ascii="Arial" w:hAnsi="Arial" w:cs="Arial"/>
          <w:color w:val="000000"/>
          <w:sz w:val="20"/>
          <w:szCs w:val="20"/>
        </w:rPr>
        <w:t xml:space="preserve">Kč </w:t>
      </w:r>
      <w:r w:rsidRPr="00D712AB">
        <w:rPr>
          <w:rFonts w:ascii="Arial" w:hAnsi="Arial" w:cs="Arial"/>
          <w:color w:val="000000"/>
          <w:sz w:val="20"/>
          <w:szCs w:val="20"/>
        </w:rPr>
        <w:t xml:space="preserve"> </w:t>
      </w:r>
    </w:p>
    <w:p w14:paraId="47670A41" w14:textId="0DDB76DB" w:rsidR="00DD5CED" w:rsidRPr="00EE297B" w:rsidRDefault="00A77BCE" w:rsidP="008C0203">
      <w:pPr>
        <w:ind w:left="360" w:firstLine="349"/>
        <w:jc w:val="both"/>
        <w:rPr>
          <w:rFonts w:ascii="Arial" w:hAnsi="Arial" w:cs="Arial"/>
          <w:b/>
          <w:color w:val="000000"/>
          <w:sz w:val="20"/>
          <w:szCs w:val="20"/>
          <w:u w:val="single"/>
        </w:rPr>
      </w:pPr>
      <w:r w:rsidRPr="00D712AB">
        <w:rPr>
          <w:rFonts w:ascii="Arial" w:hAnsi="Arial" w:cs="Arial"/>
          <w:color w:val="000000"/>
          <w:sz w:val="20"/>
          <w:szCs w:val="20"/>
          <w:u w:val="single"/>
        </w:rPr>
        <w:t>DPH</w:t>
      </w:r>
      <w:r w:rsidR="005E559C" w:rsidRPr="00D712AB">
        <w:rPr>
          <w:rFonts w:ascii="Arial" w:hAnsi="Arial" w:cs="Arial"/>
          <w:color w:val="000000"/>
          <w:sz w:val="20"/>
          <w:szCs w:val="20"/>
          <w:u w:val="single"/>
        </w:rPr>
        <w:t xml:space="preserve"> 21</w:t>
      </w:r>
      <w:r w:rsidR="00DD5CED" w:rsidRPr="00D712AB">
        <w:rPr>
          <w:rFonts w:ascii="Arial" w:hAnsi="Arial" w:cs="Arial"/>
          <w:color w:val="000000"/>
          <w:sz w:val="20"/>
          <w:szCs w:val="20"/>
          <w:u w:val="single"/>
        </w:rPr>
        <w:t xml:space="preserve"> % </w:t>
      </w:r>
      <w:r w:rsidRPr="00D712AB">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EE297B" w:rsidRPr="00EE297B">
        <w:rPr>
          <w:rFonts w:ascii="Arial" w:hAnsi="Arial" w:cs="Arial"/>
          <w:color w:val="FF0000"/>
          <w:sz w:val="20"/>
          <w:szCs w:val="20"/>
          <w:highlight w:val="lightGray"/>
          <w:u w:val="single"/>
        </w:rPr>
        <w:t>doplní dodavatel</w:t>
      </w:r>
      <w:r w:rsidR="00DD5CED" w:rsidRPr="00EE297B">
        <w:rPr>
          <w:rFonts w:ascii="Arial" w:hAnsi="Arial" w:cs="Arial"/>
          <w:color w:val="FF0000"/>
          <w:sz w:val="20"/>
          <w:szCs w:val="20"/>
          <w:u w:val="single"/>
        </w:rPr>
        <w:t xml:space="preserve"> </w:t>
      </w:r>
      <w:r w:rsidR="00DD5CED" w:rsidRPr="00EE297B">
        <w:rPr>
          <w:rFonts w:ascii="Arial" w:hAnsi="Arial" w:cs="Arial"/>
          <w:sz w:val="20"/>
          <w:szCs w:val="20"/>
          <w:u w:val="single"/>
        </w:rPr>
        <w:t>Kč</w:t>
      </w:r>
    </w:p>
    <w:p w14:paraId="57014404" w14:textId="6114B2C1"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EE297B" w:rsidRPr="00EE297B">
        <w:rPr>
          <w:rFonts w:ascii="Arial" w:hAnsi="Arial" w:cs="Arial"/>
          <w:color w:val="FF0000"/>
          <w:sz w:val="20"/>
          <w:szCs w:val="20"/>
          <w:highlight w:val="lightGray"/>
        </w:rPr>
        <w:t>doplní dodavatel</w:t>
      </w:r>
      <w:r w:rsidR="00EE297B" w:rsidRPr="00D34ABF">
        <w:rPr>
          <w:rFonts w:ascii="Arial" w:hAnsi="Arial" w:cs="Arial"/>
          <w:b/>
          <w:color w:val="000000"/>
          <w:sz w:val="20"/>
          <w:szCs w:val="20"/>
        </w:rPr>
        <w:t xml:space="preserve"> </w:t>
      </w:r>
      <w:r w:rsidR="00DD5CED" w:rsidRPr="00D34ABF">
        <w:rPr>
          <w:rFonts w:ascii="Arial" w:hAnsi="Arial" w:cs="Arial"/>
          <w:b/>
          <w:color w:val="000000"/>
          <w:sz w:val="20"/>
          <w:szCs w:val="20"/>
        </w:rPr>
        <w:t xml:space="preserve">Kč </w:t>
      </w:r>
      <w:r w:rsidRPr="00D34ABF">
        <w:rPr>
          <w:rFonts w:ascii="Arial" w:hAnsi="Arial" w:cs="Arial"/>
          <w:b/>
          <w:color w:val="000000"/>
          <w:sz w:val="20"/>
          <w:szCs w:val="20"/>
        </w:rPr>
        <w:t xml:space="preserve"> </w:t>
      </w:r>
    </w:p>
    <w:p w14:paraId="669B3693" w14:textId="1230A773"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EE297B" w:rsidRPr="00EE297B">
        <w:rPr>
          <w:rFonts w:ascii="Arial" w:hAnsi="Arial" w:cs="Arial"/>
          <w:b/>
          <w:color w:val="FF0000"/>
          <w:sz w:val="20"/>
          <w:szCs w:val="20"/>
          <w:highlight w:val="lightGray"/>
        </w:rPr>
        <w:t>doplní dodavatel</w:t>
      </w:r>
      <w:r w:rsidR="00EE297B" w:rsidRPr="00EE297B">
        <w:rPr>
          <w:rFonts w:ascii="Arial" w:hAnsi="Arial" w:cs="Arial"/>
          <w:b/>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17F1DEAD" w:rsidR="00A77BCE" w:rsidRPr="00B6619F" w:rsidRDefault="00DD5CED"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B6619F">
        <w:rPr>
          <w:rFonts w:ascii="Arial" w:hAnsi="Arial" w:cs="Arial"/>
          <w:color w:val="000000"/>
          <w:sz w:val="20"/>
          <w:szCs w:val="20"/>
        </w:rPr>
        <w:t>nabídkového rozpočtu zhotovitele (oceněného výkazu výměr</w:t>
      </w:r>
      <w:r w:rsidR="00B6619F">
        <w:rPr>
          <w:rFonts w:ascii="Arial" w:hAnsi="Arial" w:cs="Arial"/>
          <w:color w:val="000000"/>
          <w:sz w:val="20"/>
          <w:szCs w:val="20"/>
        </w:rPr>
        <w:t xml:space="preserve">), </w:t>
      </w:r>
      <w:r w:rsidR="00174E82" w:rsidRPr="00B6619F">
        <w:rPr>
          <w:rFonts w:ascii="Arial" w:hAnsi="Arial" w:cs="Arial"/>
          <w:color w:val="000000"/>
          <w:sz w:val="20"/>
          <w:szCs w:val="20"/>
        </w:rPr>
        <w:t>který byl součástí</w:t>
      </w:r>
      <w:r w:rsidRPr="00B6619F">
        <w:rPr>
          <w:rFonts w:ascii="Arial" w:hAnsi="Arial" w:cs="Arial"/>
          <w:color w:val="000000"/>
          <w:sz w:val="20"/>
          <w:szCs w:val="20"/>
        </w:rPr>
        <w:t xml:space="preserve"> nabídky zhotovitele</w:t>
      </w:r>
      <w:r w:rsidR="00A77BCE" w:rsidRPr="00B6619F">
        <w:rPr>
          <w:rFonts w:ascii="Arial" w:hAnsi="Arial" w:cs="Arial"/>
          <w:color w:val="000000"/>
          <w:sz w:val="20"/>
          <w:szCs w:val="20"/>
        </w:rPr>
        <w:t xml:space="preserve"> na veřejnou zakázku a je nedílnou součástí této </w:t>
      </w:r>
      <w:r w:rsidR="0084114F" w:rsidRPr="00B6619F">
        <w:rPr>
          <w:rFonts w:ascii="Arial" w:hAnsi="Arial" w:cs="Arial"/>
          <w:color w:val="000000"/>
          <w:sz w:val="20"/>
          <w:szCs w:val="20"/>
        </w:rPr>
        <w:t>S</w:t>
      </w:r>
      <w:r w:rsidR="00A77BCE" w:rsidRPr="00B6619F">
        <w:rPr>
          <w:rFonts w:ascii="Arial" w:hAnsi="Arial" w:cs="Arial"/>
          <w:color w:val="000000"/>
          <w:sz w:val="20"/>
          <w:szCs w:val="20"/>
        </w:rPr>
        <w:t>mlouvy.</w:t>
      </w:r>
    </w:p>
    <w:p w14:paraId="19BA2775" w14:textId="350396F7" w:rsidR="00DD5CED" w:rsidRPr="00D34ABF" w:rsidRDefault="00A77BCE"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670F61B1" w14:textId="6B94772C" w:rsidR="007105FE" w:rsidRDefault="00305619" w:rsidP="008C0203">
      <w:pPr>
        <w:numPr>
          <w:ilvl w:val="1"/>
          <w:numId w:val="3"/>
        </w:numPr>
        <w:tabs>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9ACC926" w14:textId="77777777" w:rsidR="00264671" w:rsidRPr="00264671" w:rsidRDefault="00264671" w:rsidP="00264671">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lastRenderedPageBreak/>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33DCADC2" w:rsidR="00A37FC7" w:rsidRPr="000B71A5"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w:t>
      </w:r>
      <w:r w:rsidRPr="00B6619F">
        <w:rPr>
          <w:rFonts w:ascii="Arial" w:hAnsi="Arial" w:cs="Arial"/>
          <w:color w:val="000000"/>
          <w:sz w:val="20"/>
          <w:szCs w:val="20"/>
        </w:rPr>
        <w:t>přiloženého oceněného soupisu prací</w:t>
      </w:r>
      <w:r w:rsidR="00B6619F" w:rsidRPr="00B6619F">
        <w:rPr>
          <w:rFonts w:ascii="Arial" w:hAnsi="Arial" w:cs="Arial"/>
          <w:color w:val="000000"/>
          <w:sz w:val="20"/>
          <w:szCs w:val="20"/>
        </w:rPr>
        <w:t>.</w:t>
      </w:r>
    </w:p>
    <w:p w14:paraId="64F19102"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6DADC2C1" w14:textId="132CD39F" w:rsidR="00C70D58" w:rsidRDefault="00A37FC7" w:rsidP="00C70D58">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3549DCA1" w14:textId="77777777" w:rsidR="009553F0" w:rsidRPr="009155BA" w:rsidRDefault="009553F0" w:rsidP="009553F0">
      <w:pPr>
        <w:pStyle w:val="Odstavecseseznamem"/>
        <w:spacing w:after="120"/>
        <w:ind w:left="709"/>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12A54EE2" w14:textId="2911F000" w:rsidR="00875AD1" w:rsidRPr="00996E4A" w:rsidRDefault="00943BBA" w:rsidP="00875AD1">
      <w:pPr>
        <w:pStyle w:val="Odstavecseseznamem"/>
        <w:numPr>
          <w:ilvl w:val="1"/>
          <w:numId w:val="8"/>
        </w:numPr>
        <w:tabs>
          <w:tab w:val="clear" w:pos="1021"/>
          <w:tab w:val="num" w:pos="737"/>
          <w:tab w:val="num" w:pos="2580"/>
        </w:tabs>
        <w:spacing w:after="120"/>
        <w:ind w:left="737"/>
        <w:jc w:val="both"/>
        <w:rPr>
          <w:rFonts w:ascii="Arial" w:hAnsi="Arial" w:cs="Arial"/>
          <w:sz w:val="20"/>
          <w:szCs w:val="20"/>
        </w:rPr>
      </w:pPr>
      <w:r>
        <w:rPr>
          <w:rFonts w:ascii="Arial" w:hAnsi="Arial" w:cs="Arial"/>
          <w:sz w:val="20"/>
          <w:szCs w:val="20"/>
        </w:rPr>
        <w:t>Objednatel zajistí zhotoviteli přístup do objektů a na pozemky, které souvisí s předmětem Díla dle této Smlouvy</w:t>
      </w:r>
      <w:r w:rsidR="00996E4A">
        <w:rPr>
          <w:rFonts w:ascii="Arial" w:hAnsi="Arial" w:cs="Arial"/>
          <w:sz w:val="20"/>
          <w:szCs w:val="20"/>
        </w:rPr>
        <w:t xml:space="preserve">. </w:t>
      </w:r>
    </w:p>
    <w:p w14:paraId="642AA2D0" w14:textId="77777777" w:rsidR="00996E4A" w:rsidRDefault="00996E4A" w:rsidP="00FD60F5">
      <w:pPr>
        <w:pStyle w:val="Odstavecseseznamem"/>
        <w:numPr>
          <w:ilvl w:val="1"/>
          <w:numId w:val="8"/>
        </w:numPr>
        <w:tabs>
          <w:tab w:val="clear" w:pos="1021"/>
        </w:tabs>
        <w:spacing w:after="120"/>
        <w:ind w:left="709" w:hanging="709"/>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5BAEAF7"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vede ode dne předání místa pro provedení prací stavební deník a zaznamenává v něm všechny skutečnosti rozhodné pro plnění předmětu Smlouvy. Stavební deník musí být v místě plnění přístupný všem oprávněným osobám, a to kdykoliv v průběhu realizace Díla. </w:t>
      </w:r>
      <w:r w:rsidRPr="003C5CF1">
        <w:rPr>
          <w:rFonts w:ascii="Arial" w:hAnsi="Arial" w:cs="Arial"/>
          <w:sz w:val="20"/>
          <w:szCs w:val="20"/>
        </w:rPr>
        <w:lastRenderedPageBreak/>
        <w:t xml:space="preserve">Originál stavebního deníku předá zhotovitel objednateli při předání a převzetí dokončeného Díla. </w:t>
      </w:r>
    </w:p>
    <w:p w14:paraId="17C0E724" w14:textId="335A5E74"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poskytne zhotoviteli na vyžádání součinnost nezbytnou k provedení Díla.</w:t>
      </w:r>
    </w:p>
    <w:p w14:paraId="5E700919" w14:textId="0ED4C725"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Zhotovitel se zavazuje v místě plnění dodržovat bezpečnostní, hygienické, požární a ekologické předpisy a zajistit si vlastní dozor nad bezpečností práce.</w:t>
      </w:r>
    </w:p>
    <w:p w14:paraId="0B19E6B1" w14:textId="5E4A0826"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pořádek a čistotu v místě plnění, vč. komunikací, a je povinen na své náklady odstraňovat odpady a nečistoty vzniklé </w:t>
      </w:r>
      <w:r w:rsidR="00E176FA" w:rsidRPr="003C5CF1">
        <w:rPr>
          <w:rFonts w:ascii="Arial" w:hAnsi="Arial" w:cs="Arial"/>
          <w:sz w:val="20"/>
          <w:szCs w:val="20"/>
        </w:rPr>
        <w:t>v souvislosti s plněním této Smlouvy</w:t>
      </w:r>
      <w:r w:rsidRPr="003C5CF1">
        <w:rPr>
          <w:rFonts w:ascii="Arial" w:hAnsi="Arial" w:cs="Arial"/>
          <w:sz w:val="20"/>
          <w:szCs w:val="20"/>
        </w:rPr>
        <w:t>.</w:t>
      </w:r>
    </w:p>
    <w:p w14:paraId="7BB3C946" w14:textId="2F31ACAA"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w:t>
      </w:r>
      <w:r w:rsidRPr="003C5CF1">
        <w:rPr>
          <w:rFonts w:ascii="Arial" w:hAnsi="Arial" w:cs="Arial"/>
          <w:sz w:val="20"/>
          <w:szCs w:val="20"/>
        </w:rPr>
        <w:t>objednatel provést před zakrytím prací kontrolu části Díla a pořídit potřebnou fotodokumentaci, a to nejpozději 5 kalendářních dnů předem.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019F1830" w:rsidR="009D0D4E" w:rsidRPr="00CF3A28"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se na vyzvání zhotovitele zúčastní prohlídky dokončených prací a k předání a převzetí dokončeného Díla</w:t>
      </w:r>
      <w:r w:rsidR="00850564" w:rsidRPr="003C5CF1">
        <w:rPr>
          <w:rFonts w:ascii="Arial" w:hAnsi="Arial" w:cs="Arial"/>
          <w:sz w:val="20"/>
          <w:szCs w:val="20"/>
        </w:rPr>
        <w:t xml:space="preserve"> nebo jeho části</w:t>
      </w:r>
      <w:r w:rsidRPr="003C5CF1">
        <w:rPr>
          <w:rFonts w:ascii="Arial" w:hAnsi="Arial" w:cs="Arial"/>
          <w:sz w:val="20"/>
          <w:szCs w:val="20"/>
        </w:rPr>
        <w:t xml:space="preserve">. Vyzván k tomu bude zhotovitelem nejméně </w:t>
      </w:r>
      <w:r w:rsidR="00CF3A28" w:rsidRPr="00CF3A28">
        <w:rPr>
          <w:rFonts w:ascii="Arial" w:hAnsi="Arial" w:cs="Arial"/>
          <w:sz w:val="20"/>
          <w:szCs w:val="20"/>
        </w:rPr>
        <w:t>2</w:t>
      </w:r>
      <w:r w:rsidRPr="00CF3A28">
        <w:rPr>
          <w:rFonts w:ascii="Arial" w:hAnsi="Arial" w:cs="Arial"/>
          <w:sz w:val="20"/>
          <w:szCs w:val="20"/>
        </w:rPr>
        <w:t> pracovní dn</w:t>
      </w:r>
      <w:r w:rsidR="00CF3A28" w:rsidRPr="00CF3A28">
        <w:rPr>
          <w:rFonts w:ascii="Arial" w:hAnsi="Arial" w:cs="Arial"/>
          <w:sz w:val="20"/>
          <w:szCs w:val="20"/>
        </w:rPr>
        <w:t>y</w:t>
      </w:r>
      <w:r w:rsidRPr="00CF3A28">
        <w:rPr>
          <w:rFonts w:ascii="Arial" w:hAnsi="Arial" w:cs="Arial"/>
          <w:sz w:val="20"/>
          <w:szCs w:val="20"/>
        </w:rPr>
        <w:t xml:space="preserve"> předem.</w:t>
      </w:r>
    </w:p>
    <w:p w14:paraId="5892150B" w14:textId="3548583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4ADDAD5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EB85FA6" w:rsidR="009D0D4E"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158/2001 Sb., o odpadech a o změně některých dalších zákonů,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w:t>
      </w:r>
      <w:r w:rsidRPr="00D34ABF">
        <w:rPr>
          <w:rFonts w:ascii="Arial" w:hAnsi="Arial" w:cs="Arial"/>
          <w:sz w:val="20"/>
          <w:szCs w:val="20"/>
        </w:rPr>
        <w:lastRenderedPageBreak/>
        <w:t>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plně odpovídá za jeho řádné využití nebo likvidaci. Zhotovitel nese náklady s tím spojené. Tyto náklady jsou zahrnuty v ceně Díla. Využití nebo likvidace odpadů, odstraněných pařezů, vytěžené zeminy nebo sedimentu bude zhotovitelem doloženo odpovídajícími doklady.</w:t>
      </w:r>
    </w:p>
    <w:p w14:paraId="04F3627A" w14:textId="6AEF4549"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Smluvní strany určují tyto </w:t>
      </w:r>
      <w:r w:rsidRPr="003C5CF1">
        <w:rPr>
          <w:rFonts w:ascii="Arial" w:hAnsi="Arial" w:cs="Arial"/>
          <w:b/>
          <w:sz w:val="20"/>
          <w:szCs w:val="20"/>
        </w:rPr>
        <w:t>kontaktní osoby oprávněné k jednáním ve věcech realizace Díla</w:t>
      </w:r>
      <w:r w:rsidRPr="003C5CF1">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4E4F7CA6" w14:textId="77777777" w:rsidR="009A3930" w:rsidRDefault="009D0D4E" w:rsidP="008C0203">
      <w:pPr>
        <w:tabs>
          <w:tab w:val="num" w:pos="709"/>
        </w:tabs>
        <w:ind w:left="709" w:hanging="709"/>
        <w:jc w:val="both"/>
        <w:rPr>
          <w:rFonts w:ascii="Arial" w:hAnsi="Arial" w:cs="Arial"/>
          <w:b/>
          <w:sz w:val="20"/>
          <w:szCs w:val="20"/>
        </w:rPr>
      </w:pPr>
      <w:r w:rsidRPr="003C5CF1">
        <w:rPr>
          <w:rFonts w:ascii="Arial" w:hAnsi="Arial" w:cs="Arial"/>
          <w:b/>
          <w:sz w:val="20"/>
          <w:szCs w:val="20"/>
        </w:rPr>
        <w:tab/>
      </w:r>
    </w:p>
    <w:p w14:paraId="081589A9" w14:textId="5A6DCB76" w:rsidR="009D0D4E" w:rsidRPr="003C5CF1" w:rsidRDefault="009A3930" w:rsidP="008C0203">
      <w:pPr>
        <w:tabs>
          <w:tab w:val="num" w:pos="709"/>
        </w:tabs>
        <w:ind w:left="709" w:hanging="709"/>
        <w:jc w:val="both"/>
        <w:rPr>
          <w:rFonts w:ascii="Arial" w:hAnsi="Arial" w:cs="Arial"/>
          <w:b/>
          <w:sz w:val="20"/>
          <w:szCs w:val="20"/>
        </w:rPr>
      </w:pPr>
      <w:r>
        <w:rPr>
          <w:rFonts w:ascii="Arial" w:hAnsi="Arial" w:cs="Arial"/>
          <w:b/>
          <w:sz w:val="20"/>
          <w:szCs w:val="20"/>
        </w:rPr>
        <w:tab/>
      </w:r>
      <w:r w:rsidR="009D0D4E" w:rsidRPr="003C5CF1">
        <w:rPr>
          <w:rFonts w:ascii="Arial" w:hAnsi="Arial" w:cs="Arial"/>
          <w:b/>
          <w:sz w:val="20"/>
          <w:szCs w:val="20"/>
        </w:rPr>
        <w:t>za objednatele:</w:t>
      </w:r>
    </w:p>
    <w:p w14:paraId="4C79C7BC" w14:textId="0A06CAA9" w:rsidR="009D0D4E" w:rsidRPr="00FD60F5" w:rsidRDefault="00F43568" w:rsidP="00F43568">
      <w:pPr>
        <w:tabs>
          <w:tab w:val="num" w:pos="709"/>
        </w:tabs>
        <w:ind w:left="709" w:hanging="709"/>
        <w:jc w:val="both"/>
        <w:rPr>
          <w:rFonts w:ascii="Arial" w:hAnsi="Arial" w:cs="Arial"/>
          <w:sz w:val="20"/>
          <w:szCs w:val="20"/>
        </w:rPr>
      </w:pPr>
      <w:r w:rsidRPr="003C5CF1">
        <w:rPr>
          <w:rFonts w:ascii="Arial" w:hAnsi="Arial" w:cs="Arial"/>
          <w:sz w:val="20"/>
          <w:szCs w:val="20"/>
        </w:rPr>
        <w:t xml:space="preserve">             </w:t>
      </w:r>
      <w:r w:rsidR="00FD4074" w:rsidRPr="00FD4074">
        <w:rPr>
          <w:rFonts w:ascii="Arial" w:hAnsi="Arial" w:cs="Arial"/>
          <w:sz w:val="20"/>
          <w:szCs w:val="20"/>
        </w:rPr>
        <w:t xml:space="preserve">Ing. </w:t>
      </w:r>
      <w:r w:rsidR="003F708E">
        <w:rPr>
          <w:rFonts w:ascii="Arial" w:hAnsi="Arial" w:cs="Arial"/>
          <w:sz w:val="20"/>
          <w:szCs w:val="20"/>
        </w:rPr>
        <w:t>Jan Zeman</w:t>
      </w:r>
      <w:r w:rsidR="00FD4074" w:rsidRPr="00FD4074">
        <w:rPr>
          <w:rFonts w:ascii="Arial" w:hAnsi="Arial" w:cs="Arial"/>
          <w:sz w:val="20"/>
          <w:szCs w:val="20"/>
        </w:rPr>
        <w:t xml:space="preserve">    </w:t>
      </w:r>
      <w:r w:rsidR="00FD4074" w:rsidRPr="00FD4074">
        <w:rPr>
          <w:rFonts w:ascii="Arial" w:hAnsi="Arial" w:cs="Arial"/>
          <w:sz w:val="20"/>
          <w:szCs w:val="20"/>
        </w:rPr>
        <w:tab/>
      </w:r>
      <w:r w:rsidR="00FD4074">
        <w:rPr>
          <w:rFonts w:ascii="Arial" w:hAnsi="Arial" w:cs="Arial"/>
          <w:sz w:val="20"/>
          <w:szCs w:val="20"/>
        </w:rPr>
        <w:t xml:space="preserve">        </w:t>
      </w:r>
      <w:r w:rsidR="00FD4074" w:rsidRPr="00FD4074">
        <w:rPr>
          <w:rFonts w:ascii="Arial" w:hAnsi="Arial" w:cs="Arial"/>
          <w:sz w:val="20"/>
          <w:szCs w:val="20"/>
        </w:rPr>
        <w:t xml:space="preserve">   tel.: </w:t>
      </w:r>
      <w:r w:rsidR="003F708E">
        <w:rPr>
          <w:rFonts w:ascii="Arial" w:hAnsi="Arial" w:cs="Arial"/>
          <w:sz w:val="20"/>
          <w:szCs w:val="20"/>
        </w:rPr>
        <w:t>608 427 868</w:t>
      </w:r>
      <w:r w:rsidR="00A8470E">
        <w:rPr>
          <w:rFonts w:ascii="Arial" w:hAnsi="Arial" w:cs="Arial"/>
          <w:sz w:val="20"/>
          <w:szCs w:val="20"/>
        </w:rPr>
        <w:t xml:space="preserve">           </w:t>
      </w:r>
      <w:r w:rsidR="00FD4074" w:rsidRPr="00FD4074">
        <w:rPr>
          <w:rFonts w:ascii="Arial" w:hAnsi="Arial" w:cs="Arial"/>
          <w:sz w:val="20"/>
          <w:szCs w:val="20"/>
        </w:rPr>
        <w:t xml:space="preserve">e-mail: </w:t>
      </w:r>
      <w:hyperlink r:id="rId8" w:history="1">
        <w:r w:rsidR="003F708E" w:rsidRPr="00FD60F5">
          <w:rPr>
            <w:rStyle w:val="Hypertextovodkaz"/>
            <w:rFonts w:ascii="Arial" w:hAnsi="Arial" w:cs="Arial"/>
            <w:color w:val="auto"/>
            <w:sz w:val="20"/>
            <w:szCs w:val="20"/>
          </w:rPr>
          <w:t>jan.zeman@spu.gov.cz</w:t>
        </w:r>
      </w:hyperlink>
    </w:p>
    <w:p w14:paraId="72D2C96B" w14:textId="28B40677" w:rsidR="005D3C3E" w:rsidRPr="000B71A5" w:rsidRDefault="005D3C3E" w:rsidP="005D3C3E">
      <w:pPr>
        <w:tabs>
          <w:tab w:val="num" w:pos="709"/>
        </w:tabs>
        <w:ind w:left="709" w:hanging="709"/>
        <w:jc w:val="both"/>
        <w:rPr>
          <w:rFonts w:ascii="Arial" w:hAnsi="Arial" w:cs="Arial"/>
          <w:sz w:val="20"/>
          <w:szCs w:val="20"/>
        </w:rPr>
      </w:pPr>
      <w:r>
        <w:rPr>
          <w:rFonts w:ascii="Arial" w:hAnsi="Arial" w:cs="Arial"/>
          <w:sz w:val="20"/>
          <w:szCs w:val="20"/>
        </w:rPr>
        <w:t xml:space="preserve">             Ing. Jan Schmidtmayer</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601 560 309</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jan.schmidtmayer</w:t>
      </w:r>
      <w:r w:rsidRPr="005C4DB1">
        <w:rPr>
          <w:rFonts w:ascii="Arial" w:hAnsi="Arial" w:cs="Arial"/>
          <w:sz w:val="20"/>
          <w:szCs w:val="20"/>
        </w:rPr>
        <w:t>@spu</w:t>
      </w:r>
      <w:r>
        <w:rPr>
          <w:rFonts w:ascii="Arial" w:hAnsi="Arial" w:cs="Arial"/>
          <w:sz w:val="20"/>
          <w:szCs w:val="20"/>
        </w:rPr>
        <w:t>.gov</w:t>
      </w:r>
      <w:r w:rsidRPr="005C4DB1">
        <w:rPr>
          <w:rFonts w:ascii="Arial" w:hAnsi="Arial" w:cs="Arial"/>
          <w:sz w:val="20"/>
          <w:szCs w:val="20"/>
        </w:rPr>
        <w:t>.cz</w:t>
      </w:r>
    </w:p>
    <w:p w14:paraId="1B85F653" w14:textId="77777777" w:rsidR="005D3C3E" w:rsidRPr="000B71A5" w:rsidRDefault="005D3C3E" w:rsidP="005D3C3E">
      <w:pPr>
        <w:tabs>
          <w:tab w:val="num" w:pos="709"/>
        </w:tabs>
        <w:ind w:left="709" w:hanging="709"/>
        <w:jc w:val="both"/>
        <w:rPr>
          <w:rFonts w:ascii="Arial" w:hAnsi="Arial" w:cs="Arial"/>
          <w:sz w:val="20"/>
          <w:szCs w:val="20"/>
        </w:rPr>
      </w:pPr>
    </w:p>
    <w:p w14:paraId="315D10CB" w14:textId="7D4789B8" w:rsidR="005D3C3E" w:rsidRPr="00977DE1" w:rsidRDefault="005D3C3E" w:rsidP="00F43568">
      <w:pPr>
        <w:tabs>
          <w:tab w:val="num" w:pos="709"/>
        </w:tabs>
        <w:ind w:left="709" w:hanging="709"/>
        <w:jc w:val="both"/>
        <w:rPr>
          <w:rFonts w:ascii="Arial" w:hAnsi="Arial" w:cs="Arial"/>
          <w:sz w:val="20"/>
          <w:szCs w:val="20"/>
        </w:rPr>
      </w:pPr>
    </w:p>
    <w:p w14:paraId="76F06477" w14:textId="4F096735" w:rsidR="009D0D4E" w:rsidRPr="000B71A5" w:rsidRDefault="005D3C3E" w:rsidP="005D3C3E">
      <w:pPr>
        <w:tabs>
          <w:tab w:val="num" w:pos="709"/>
        </w:tabs>
        <w:jc w:val="both"/>
        <w:rPr>
          <w:rFonts w:ascii="Arial" w:hAnsi="Arial" w:cs="Arial"/>
          <w:b/>
          <w:sz w:val="20"/>
          <w:szCs w:val="20"/>
        </w:rPr>
      </w:pPr>
      <w:r>
        <w:rPr>
          <w:rFonts w:ascii="Arial" w:hAnsi="Arial" w:cs="Arial"/>
          <w:sz w:val="20"/>
          <w:szCs w:val="20"/>
        </w:rPr>
        <w:t xml:space="preserve">             </w:t>
      </w:r>
      <w:r w:rsidR="009D0D4E" w:rsidRPr="000B71A5">
        <w:rPr>
          <w:rFonts w:ascii="Arial" w:hAnsi="Arial" w:cs="Arial"/>
          <w:b/>
          <w:sz w:val="20"/>
          <w:szCs w:val="20"/>
        </w:rPr>
        <w:t>za zhotovitele:</w:t>
      </w:r>
    </w:p>
    <w:p w14:paraId="7F4B1C04" w14:textId="02D74074" w:rsidR="009D0D4E" w:rsidRDefault="009D0D4E" w:rsidP="008C0203">
      <w:pPr>
        <w:tabs>
          <w:tab w:val="num" w:pos="709"/>
        </w:tabs>
        <w:spacing w:after="120"/>
        <w:ind w:left="709" w:hanging="709"/>
        <w:jc w:val="both"/>
        <w:rPr>
          <w:rFonts w:ascii="Arial" w:hAnsi="Arial" w:cs="Arial"/>
          <w:color w:val="FF0000"/>
          <w:sz w:val="20"/>
          <w:szCs w:val="20"/>
        </w:rPr>
      </w:pPr>
      <w:r w:rsidRPr="00EE297B">
        <w:rPr>
          <w:rFonts w:ascii="Arial" w:hAnsi="Arial" w:cs="Arial"/>
          <w:sz w:val="20"/>
          <w:szCs w:val="20"/>
        </w:rPr>
        <w:tab/>
      </w:r>
      <w:r w:rsidR="00EE297B" w:rsidRPr="00EE297B">
        <w:rPr>
          <w:rFonts w:ascii="Arial" w:hAnsi="Arial" w:cs="Arial"/>
          <w:color w:val="FF0000"/>
          <w:sz w:val="20"/>
          <w:szCs w:val="20"/>
          <w:highlight w:val="lightGray"/>
        </w:rPr>
        <w:t>doplní dodavatel</w:t>
      </w:r>
      <w:r w:rsidRPr="00EE297B">
        <w:rPr>
          <w:rFonts w:ascii="Arial" w:hAnsi="Arial" w:cs="Arial"/>
          <w:color w:val="FF0000"/>
          <w:sz w:val="20"/>
          <w:szCs w:val="20"/>
          <w:highlight w:val="lightGray"/>
        </w:rPr>
        <w:t xml:space="preserve"> </w:t>
      </w:r>
      <w:r w:rsidR="00EE297B">
        <w:rPr>
          <w:rFonts w:ascii="Arial" w:hAnsi="Arial" w:cs="Arial"/>
          <w:color w:val="FF0000"/>
          <w:sz w:val="20"/>
          <w:szCs w:val="20"/>
          <w:highlight w:val="lightGray"/>
        </w:rPr>
        <w:tab/>
      </w:r>
      <w:r w:rsidR="00A8470E">
        <w:rPr>
          <w:rFonts w:ascii="Arial" w:hAnsi="Arial" w:cs="Arial"/>
          <w:color w:val="FF0000"/>
          <w:sz w:val="20"/>
          <w:szCs w:val="20"/>
          <w:highlight w:val="lightGray"/>
        </w:rPr>
        <w:t xml:space="preserve">          </w:t>
      </w:r>
      <w:r w:rsidRPr="00EE297B">
        <w:rPr>
          <w:rFonts w:ascii="Arial" w:hAnsi="Arial" w:cs="Arial"/>
          <w:sz w:val="20"/>
          <w:szCs w:val="20"/>
          <w:highlight w:val="lightGray"/>
        </w:rPr>
        <w:t>tel.</w:t>
      </w:r>
      <w:r w:rsidR="001517F1">
        <w:rPr>
          <w:rFonts w:ascii="Arial" w:hAnsi="Arial" w:cs="Arial"/>
          <w:sz w:val="20"/>
          <w:szCs w:val="20"/>
          <w:highlight w:val="lightGray"/>
        </w:rPr>
        <w:t>:</w:t>
      </w:r>
      <w:r w:rsidR="00EE297B">
        <w:rPr>
          <w:rFonts w:ascii="Arial" w:hAnsi="Arial" w:cs="Arial"/>
          <w:sz w:val="20"/>
          <w:szCs w:val="20"/>
          <w:highlight w:val="lightGray"/>
        </w:rPr>
        <w:t xml:space="preserve"> </w:t>
      </w:r>
      <w:r w:rsidR="00EE297B" w:rsidRPr="00EE297B">
        <w:rPr>
          <w:rFonts w:ascii="Arial" w:hAnsi="Arial" w:cs="Arial"/>
          <w:color w:val="FF0000"/>
          <w:sz w:val="20"/>
          <w:szCs w:val="20"/>
          <w:highlight w:val="lightGray"/>
        </w:rPr>
        <w:t>doplní dodavatel</w:t>
      </w:r>
      <w:r w:rsidRPr="00EE297B">
        <w:rPr>
          <w:rFonts w:ascii="Arial" w:hAnsi="Arial" w:cs="Arial"/>
          <w:sz w:val="20"/>
          <w:szCs w:val="20"/>
          <w:highlight w:val="lightGray"/>
        </w:rPr>
        <w:t xml:space="preserve"> </w:t>
      </w:r>
      <w:r w:rsidR="005D3C3E">
        <w:rPr>
          <w:rFonts w:ascii="Arial" w:hAnsi="Arial" w:cs="Arial"/>
          <w:sz w:val="20"/>
          <w:szCs w:val="20"/>
          <w:highlight w:val="lightGray"/>
        </w:rPr>
        <w:t xml:space="preserve">      </w:t>
      </w:r>
      <w:r w:rsidRPr="00EE297B">
        <w:rPr>
          <w:rFonts w:ascii="Arial" w:hAnsi="Arial" w:cs="Arial"/>
          <w:sz w:val="20"/>
          <w:szCs w:val="20"/>
          <w:highlight w:val="lightGray"/>
        </w:rPr>
        <w:t xml:space="preserve">e-mail: </w:t>
      </w:r>
      <w:r w:rsidR="00EE297B" w:rsidRPr="00EE297B">
        <w:rPr>
          <w:rFonts w:ascii="Arial" w:hAnsi="Arial" w:cs="Arial"/>
          <w:color w:val="FF0000"/>
          <w:sz w:val="20"/>
          <w:szCs w:val="20"/>
          <w:highlight w:val="lightGray"/>
        </w:rPr>
        <w:t>doplní dodavatel</w:t>
      </w:r>
    </w:p>
    <w:p w14:paraId="6A287B31" w14:textId="77777777" w:rsidR="00F43568" w:rsidRPr="00D34ABF" w:rsidRDefault="00F43568" w:rsidP="00FD4074">
      <w:pPr>
        <w:tabs>
          <w:tab w:val="num" w:pos="709"/>
        </w:tabs>
        <w:spacing w:after="120"/>
        <w:jc w:val="both"/>
        <w:rPr>
          <w:rFonts w:ascii="Arial" w:hAnsi="Arial" w:cs="Arial"/>
          <w:sz w:val="20"/>
          <w:szCs w:val="20"/>
        </w:rPr>
      </w:pP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20BBBE4" w14:textId="19669A99" w:rsidR="00670820" w:rsidRPr="00943BBA" w:rsidRDefault="00F41247" w:rsidP="00F84A99">
      <w:pPr>
        <w:pStyle w:val="Odstavecseseznamem"/>
        <w:numPr>
          <w:ilvl w:val="1"/>
          <w:numId w:val="3"/>
        </w:numPr>
        <w:tabs>
          <w:tab w:val="num" w:pos="709"/>
        </w:tabs>
        <w:spacing w:after="120"/>
        <w:ind w:left="709"/>
        <w:jc w:val="both"/>
        <w:rPr>
          <w:rFonts w:ascii="Arial" w:hAnsi="Arial" w:cs="Arial"/>
          <w:i/>
          <w:color w:val="0000FF"/>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62CD75DD" w14:textId="77777777" w:rsidR="00943BBA" w:rsidRPr="008D5C20" w:rsidRDefault="00943BBA" w:rsidP="00943BBA">
      <w:pPr>
        <w:pStyle w:val="Odstavecseseznamem"/>
        <w:numPr>
          <w:ilvl w:val="1"/>
          <w:numId w:val="3"/>
        </w:numPr>
        <w:tabs>
          <w:tab w:val="clear" w:pos="1021"/>
          <w:tab w:val="num" w:pos="709"/>
        </w:tabs>
        <w:spacing w:after="120"/>
        <w:ind w:left="709"/>
        <w:jc w:val="both"/>
        <w:rPr>
          <w:rFonts w:ascii="Arial" w:hAnsi="Arial" w:cs="Arial"/>
          <w:i/>
          <w:color w:val="0000FF"/>
          <w:sz w:val="20"/>
          <w:szCs w:val="20"/>
        </w:rPr>
      </w:pPr>
      <w:r w:rsidRPr="008D5C20">
        <w:rPr>
          <w:rFonts w:ascii="Arial" w:hAnsi="Arial" w:cs="Arial"/>
          <w:color w:val="000000"/>
          <w:sz w:val="20"/>
          <w:szCs w:val="20"/>
        </w:rPr>
        <w:t>Zhotovitel poskytuje záruku za jakost Díla v délce</w:t>
      </w:r>
      <w:r w:rsidRPr="008D5C20">
        <w:rPr>
          <w:rFonts w:ascii="Arial" w:hAnsi="Arial" w:cs="Arial"/>
          <w:sz w:val="20"/>
          <w:szCs w:val="20"/>
        </w:rPr>
        <w:t xml:space="preserve"> 24 měsíců</w:t>
      </w:r>
      <w:r w:rsidRPr="008D5C20">
        <w:rPr>
          <w:rFonts w:ascii="Arial" w:hAnsi="Arial" w:cs="Arial"/>
          <w:color w:val="000000"/>
          <w:sz w:val="20"/>
          <w:szCs w:val="20"/>
        </w:rPr>
        <w:t xml:space="preserve"> ode dne předání a převzetí dokončeného Díla objednatelem bez vad a nedodělků</w:t>
      </w:r>
      <w:r w:rsidRPr="008D5C20">
        <w:rPr>
          <w:rFonts w:ascii="Arial" w:hAnsi="Arial" w:cs="Arial"/>
          <w:sz w:val="20"/>
          <w:szCs w:val="20"/>
        </w:rPr>
        <w:t>. Je-li u dodávky zařízení poskytována výrobcem záruční doba delší, řídí se záruční doba na dodané zařízení záruční dobou poskytovanou výrobcem.</w:t>
      </w:r>
    </w:p>
    <w:p w14:paraId="7F2F790C" w14:textId="77777777" w:rsidR="00943BBA" w:rsidRDefault="00943BBA" w:rsidP="00943BBA">
      <w:pPr>
        <w:pStyle w:val="Odstavecseseznamem"/>
        <w:numPr>
          <w:ilvl w:val="1"/>
          <w:numId w:val="3"/>
        </w:numPr>
        <w:tabs>
          <w:tab w:val="clear" w:pos="1021"/>
          <w:tab w:val="num" w:pos="709"/>
          <w:tab w:val="num" w:pos="2580"/>
        </w:tabs>
        <w:spacing w:after="120"/>
        <w:ind w:left="709"/>
        <w:jc w:val="both"/>
        <w:rPr>
          <w:rFonts w:ascii="Arial" w:hAnsi="Arial" w:cs="Arial"/>
          <w:i/>
          <w:color w:val="0000FF"/>
          <w:sz w:val="20"/>
          <w:szCs w:val="20"/>
        </w:rPr>
      </w:pPr>
      <w:r>
        <w:rPr>
          <w:rFonts w:ascii="Arial" w:hAnsi="Arial" w:cs="Arial"/>
          <w:color w:val="000000"/>
          <w:sz w:val="20"/>
          <w:szCs w:val="20"/>
        </w:rPr>
        <w:t>Po dobu záruky se zhotovitel zavazuje bezodkladně a bezplatně odstranit vady reklamované objednatelem, nejpozději však do 30 kalendářních dnů od doručení reklamace, pokud se smluvní strany nedohodnou jinak. Na odstraněné vady se rovněž vztahuje záruka v délce dle předchozího odstavce tohoto článku od doby jejich odstranění.</w:t>
      </w:r>
    </w:p>
    <w:p w14:paraId="1045A8CA" w14:textId="77777777" w:rsidR="00943BBA" w:rsidRPr="00D34ABF" w:rsidRDefault="00943BBA" w:rsidP="00943BBA">
      <w:pPr>
        <w:pStyle w:val="Odstavecseseznamem"/>
        <w:spacing w:after="120"/>
        <w:ind w:left="709"/>
        <w:jc w:val="both"/>
        <w:rPr>
          <w:rFonts w:ascii="Arial" w:hAnsi="Arial" w:cs="Arial"/>
          <w:i/>
          <w:color w:val="0000FF"/>
          <w:sz w:val="20"/>
          <w:szCs w:val="20"/>
        </w:rPr>
      </w:pPr>
    </w:p>
    <w:p w14:paraId="266470F2" w14:textId="77777777" w:rsidR="00351A4A" w:rsidRPr="00D34ABF" w:rsidRDefault="00351A4A" w:rsidP="008C0203">
      <w:pPr>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4EA76FF1" w:rsidR="003C54A0" w:rsidRDefault="00F0013A"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108BA0B3" w:rsidR="000768D2" w:rsidRPr="00D34ABF" w:rsidRDefault="00F71CC0"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3868B8BF"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24844550" w14:textId="0C8EC627" w:rsidR="00912C11" w:rsidRPr="00912C11" w:rsidRDefault="00912C11" w:rsidP="00912C11">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neodstraní reklamovanou vadu díla ve sjednané termínu, je povinen zaplatit objednateli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každou reklamovanou vadu.</w:t>
      </w:r>
    </w:p>
    <w:p w14:paraId="6BE9406E" w14:textId="0BA6228B" w:rsidR="005A003B" w:rsidRPr="00D34ABF" w:rsidRDefault="005A003B"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5EDA748" w:rsidR="000768D2" w:rsidRPr="00912C11" w:rsidRDefault="000768D2" w:rsidP="008C0203">
      <w:pPr>
        <w:pStyle w:val="Odstavecseseznamem"/>
        <w:numPr>
          <w:ilvl w:val="1"/>
          <w:numId w:val="21"/>
        </w:numPr>
        <w:tabs>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996E4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482D5DF8" w:rsidR="000768D2" w:rsidRPr="00912C11" w:rsidRDefault="000768D2" w:rsidP="00912C11">
      <w:pPr>
        <w:pStyle w:val="Odstavecseseznamem"/>
        <w:numPr>
          <w:ilvl w:val="1"/>
          <w:numId w:val="21"/>
        </w:numPr>
        <w:tabs>
          <w:tab w:val="num" w:pos="709"/>
        </w:tabs>
        <w:spacing w:after="120"/>
        <w:ind w:left="709"/>
        <w:jc w:val="both"/>
        <w:rPr>
          <w:rFonts w:ascii="Arial" w:hAnsi="Arial" w:cs="Arial"/>
          <w:color w:val="FF0000"/>
          <w:sz w:val="20"/>
          <w:szCs w:val="20"/>
        </w:rPr>
      </w:pPr>
      <w:r w:rsidRPr="00912C11">
        <w:rPr>
          <w:rFonts w:ascii="Arial" w:hAnsi="Arial" w:cs="Arial"/>
          <w:color w:val="000000"/>
          <w:sz w:val="20"/>
          <w:szCs w:val="20"/>
        </w:rPr>
        <w:t xml:space="preserve">Pokud zhotovitel </w:t>
      </w:r>
      <w:proofErr w:type="gramStart"/>
      <w:r w:rsidRPr="00912C11">
        <w:rPr>
          <w:rFonts w:ascii="Arial" w:hAnsi="Arial" w:cs="Arial"/>
          <w:color w:val="000000"/>
          <w:sz w:val="20"/>
          <w:szCs w:val="20"/>
        </w:rPr>
        <w:t>poruší</w:t>
      </w:r>
      <w:proofErr w:type="gramEnd"/>
      <w:r w:rsidRPr="00912C11">
        <w:rPr>
          <w:rFonts w:ascii="Arial" w:hAnsi="Arial" w:cs="Arial"/>
          <w:color w:val="000000"/>
          <w:sz w:val="20"/>
          <w:szCs w:val="20"/>
        </w:rPr>
        <w:t xml:space="preserve"> povinnosti vyplývající z ustanovení Čl. </w:t>
      </w:r>
      <w:r w:rsidR="003366E2" w:rsidRPr="00912C11">
        <w:rPr>
          <w:rFonts w:ascii="Arial" w:hAnsi="Arial" w:cs="Arial"/>
          <w:color w:val="000000"/>
          <w:sz w:val="20"/>
          <w:szCs w:val="20"/>
        </w:rPr>
        <w:t>VI. odst.</w:t>
      </w:r>
      <w:r w:rsidRPr="00912C11">
        <w:rPr>
          <w:rFonts w:ascii="Arial" w:hAnsi="Arial" w:cs="Arial"/>
          <w:color w:val="000000"/>
          <w:sz w:val="20"/>
          <w:szCs w:val="20"/>
        </w:rPr>
        <w:t xml:space="preserve"> </w:t>
      </w:r>
      <w:r w:rsidR="003366E2" w:rsidRPr="00912C11">
        <w:rPr>
          <w:rFonts w:ascii="Arial" w:hAnsi="Arial" w:cs="Arial"/>
          <w:color w:val="000000"/>
          <w:sz w:val="20"/>
          <w:szCs w:val="20"/>
        </w:rPr>
        <w:t>6</w:t>
      </w:r>
      <w:r w:rsidRPr="00912C11">
        <w:rPr>
          <w:rFonts w:ascii="Arial" w:hAnsi="Arial" w:cs="Arial"/>
          <w:color w:val="000000"/>
          <w:sz w:val="20"/>
          <w:szCs w:val="20"/>
        </w:rPr>
        <w:t>.</w:t>
      </w:r>
      <w:r w:rsidR="00996E4A">
        <w:rPr>
          <w:rFonts w:ascii="Arial" w:hAnsi="Arial" w:cs="Arial"/>
          <w:color w:val="000000"/>
          <w:sz w:val="20"/>
          <w:szCs w:val="20"/>
        </w:rPr>
        <w:t>5</w:t>
      </w:r>
      <w:r w:rsidR="00894ED2" w:rsidRPr="00912C11">
        <w:rPr>
          <w:rFonts w:ascii="Arial" w:hAnsi="Arial" w:cs="Arial"/>
          <w:color w:val="000000"/>
          <w:sz w:val="20"/>
          <w:szCs w:val="20"/>
        </w:rPr>
        <w:t xml:space="preserve"> a 6.</w:t>
      </w:r>
      <w:r w:rsidR="00996E4A">
        <w:rPr>
          <w:rFonts w:ascii="Arial" w:hAnsi="Arial" w:cs="Arial"/>
          <w:color w:val="000000"/>
          <w:sz w:val="20"/>
          <w:szCs w:val="20"/>
        </w:rPr>
        <w:t>6</w:t>
      </w:r>
      <w:r w:rsidRPr="00912C11">
        <w:rPr>
          <w:rFonts w:ascii="Arial" w:hAnsi="Arial" w:cs="Arial"/>
          <w:color w:val="000000"/>
          <w:sz w:val="20"/>
          <w:szCs w:val="20"/>
        </w:rPr>
        <w:t>, je povinen uhradit objednateli smluvní pokutu ve výši 5 000,00 Kč za každé jednotlivé porušení povinností.</w:t>
      </w:r>
    </w:p>
    <w:p w14:paraId="264263CC" w14:textId="26B2C9EB"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31A6B0C8" w:rsidR="008615B3" w:rsidRDefault="008615B3" w:rsidP="008615B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2DBE8217" w:rsidR="007D035A" w:rsidRDefault="00271DC5"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7</w:t>
      </w:r>
      <w:r w:rsidRPr="00D34ABF">
        <w:rPr>
          <w:rFonts w:ascii="Arial" w:hAnsi="Arial" w:cs="Arial"/>
          <w:color w:val="000000"/>
          <w:sz w:val="20"/>
          <w:szCs w:val="20"/>
        </w:rPr>
        <w:t>, je povinen zaplatit objednateli smluvní pokutu ve výši 5 000,00 Kč</w:t>
      </w:r>
      <w:r>
        <w:rPr>
          <w:rFonts w:ascii="Arial" w:hAnsi="Arial" w:cs="Arial"/>
          <w:color w:val="000000"/>
          <w:sz w:val="20"/>
          <w:szCs w:val="20"/>
        </w:rPr>
        <w:t>.</w:t>
      </w:r>
    </w:p>
    <w:p w14:paraId="0ECC79C4" w14:textId="21492B4E" w:rsidR="001E03D8" w:rsidRDefault="001E03D8" w:rsidP="001E03D8">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neoznámí objednateli </w:t>
      </w:r>
      <w:r w:rsidR="00D11F9E">
        <w:rPr>
          <w:rFonts w:ascii="Arial" w:hAnsi="Arial" w:cs="Arial"/>
          <w:color w:val="000000"/>
          <w:sz w:val="20"/>
          <w:szCs w:val="20"/>
        </w:rPr>
        <w:t xml:space="preserve">změnu kontaktní osoby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w:t>
      </w:r>
      <w:r w:rsidR="00801346">
        <w:rPr>
          <w:rFonts w:ascii="Arial" w:hAnsi="Arial" w:cs="Arial"/>
          <w:color w:val="000000"/>
          <w:sz w:val="20"/>
          <w:szCs w:val="20"/>
        </w:rPr>
        <w:t>1</w:t>
      </w:r>
      <w:r w:rsidR="00996E4A">
        <w:rPr>
          <w:rFonts w:ascii="Arial" w:hAnsi="Arial" w:cs="Arial"/>
          <w:color w:val="000000"/>
          <w:sz w:val="20"/>
          <w:szCs w:val="20"/>
        </w:rPr>
        <w:t>9</w:t>
      </w:r>
      <w:r w:rsidRPr="00D34ABF">
        <w:rPr>
          <w:rFonts w:ascii="Arial" w:hAnsi="Arial" w:cs="Arial"/>
          <w:color w:val="000000"/>
          <w:sz w:val="20"/>
          <w:szCs w:val="20"/>
        </w:rPr>
        <w:t xml:space="preserve">, je povinen zaplatit objednateli smluvní pokutu ve výši </w:t>
      </w:r>
      <w:r w:rsidR="00D11F9E">
        <w:rPr>
          <w:rFonts w:ascii="Arial" w:hAnsi="Arial" w:cs="Arial"/>
          <w:color w:val="000000"/>
          <w:sz w:val="20"/>
          <w:szCs w:val="20"/>
        </w:rPr>
        <w:t>2</w:t>
      </w:r>
      <w:r w:rsidRPr="00D34ABF">
        <w:rPr>
          <w:rFonts w:ascii="Arial" w:hAnsi="Arial" w:cs="Arial"/>
          <w:color w:val="000000"/>
          <w:sz w:val="20"/>
          <w:szCs w:val="20"/>
        </w:rPr>
        <w:t xml:space="preserve"> 000,00 Kč</w:t>
      </w:r>
      <w:r>
        <w:rPr>
          <w:rFonts w:ascii="Arial" w:hAnsi="Arial" w:cs="Arial"/>
          <w:color w:val="000000"/>
          <w:sz w:val="20"/>
          <w:szCs w:val="20"/>
        </w:rPr>
        <w:t>.</w:t>
      </w:r>
    </w:p>
    <w:p w14:paraId="7CF45541" w14:textId="24C54518"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4505BB"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sidR="002E2F86">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4505BB" w:rsidRDefault="004505BB" w:rsidP="004505BB">
      <w:pPr>
        <w:spacing w:after="120"/>
        <w:ind w:left="-28"/>
        <w:jc w:val="both"/>
        <w:rPr>
          <w:rFonts w:ascii="Arial" w:hAnsi="Arial" w:cs="Arial"/>
          <w:color w:val="000000"/>
          <w:sz w:val="20"/>
          <w:szCs w:val="20"/>
        </w:rPr>
      </w:pPr>
    </w:p>
    <w:p w14:paraId="252D01DB" w14:textId="77777777" w:rsidR="00C41F90" w:rsidRPr="00A2204F" w:rsidRDefault="00C41F90" w:rsidP="008C0203">
      <w:pPr>
        <w:pStyle w:val="l-L1"/>
        <w:spacing w:before="0" w:after="0" w:line="240" w:lineRule="auto"/>
        <w:ind w:left="851" w:hanging="851"/>
        <w:rPr>
          <w:rFonts w:ascii="Arial" w:hAnsi="Arial" w:cs="Arial"/>
          <w:sz w:val="20"/>
        </w:rPr>
      </w:pPr>
    </w:p>
    <w:p w14:paraId="4AACEE52"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Odstoupení od smlouvy</w:t>
      </w:r>
      <w:r w:rsidR="00BA3298" w:rsidRPr="00A2204F">
        <w:rPr>
          <w:rFonts w:ascii="Arial" w:hAnsi="Arial" w:cs="Arial"/>
          <w:sz w:val="20"/>
          <w:u w:val="single"/>
        </w:rPr>
        <w:t>, výpověď smlouvy</w:t>
      </w:r>
    </w:p>
    <w:p w14:paraId="673FAFBB" w14:textId="77777777" w:rsidR="009C78ED" w:rsidRPr="00A2204F" w:rsidRDefault="009C78ED" w:rsidP="008C0203">
      <w:pPr>
        <w:pStyle w:val="Nadpis1"/>
        <w:ind w:left="360"/>
        <w:jc w:val="left"/>
        <w:rPr>
          <w:rFonts w:ascii="Arial" w:hAnsi="Arial" w:cs="Arial"/>
          <w:sz w:val="20"/>
          <w:szCs w:val="20"/>
        </w:rPr>
      </w:pPr>
    </w:p>
    <w:p w14:paraId="11458103" w14:textId="41898A48" w:rsidR="009953A3" w:rsidRPr="00A2204F" w:rsidRDefault="009953A3" w:rsidP="008C0203">
      <w:pPr>
        <w:pStyle w:val="Zkladntext2"/>
        <w:numPr>
          <w:ilvl w:val="1"/>
          <w:numId w:val="3"/>
        </w:numPr>
        <w:tabs>
          <w:tab w:val="num" w:pos="1843"/>
        </w:tabs>
        <w:spacing w:after="120"/>
        <w:ind w:left="709"/>
        <w:rPr>
          <w:rFonts w:ascii="Arial" w:hAnsi="Arial" w:cs="Arial"/>
          <w:i w:val="0"/>
          <w:sz w:val="20"/>
          <w:szCs w:val="20"/>
        </w:rPr>
      </w:pPr>
      <w:r w:rsidRPr="003C5CF1">
        <w:rPr>
          <w:rFonts w:ascii="Arial" w:hAnsi="Arial" w:cs="Arial"/>
          <w:i w:val="0"/>
          <w:sz w:val="20"/>
          <w:szCs w:val="20"/>
        </w:rPr>
        <w:t xml:space="preserve">Objednatel si vyhrazuje právo na odstoupení od </w:t>
      </w:r>
      <w:r w:rsidR="0042163C" w:rsidRPr="003C5CF1">
        <w:rPr>
          <w:rFonts w:ascii="Arial" w:hAnsi="Arial" w:cs="Arial"/>
          <w:i w:val="0"/>
          <w:sz w:val="20"/>
          <w:szCs w:val="20"/>
        </w:rPr>
        <w:t>S</w:t>
      </w:r>
      <w:r w:rsidRPr="003C5CF1">
        <w:rPr>
          <w:rFonts w:ascii="Arial" w:hAnsi="Arial" w:cs="Arial"/>
          <w:i w:val="0"/>
          <w:sz w:val="20"/>
          <w:szCs w:val="20"/>
        </w:rPr>
        <w:t xml:space="preserve">mlouvy v případě, že zhotovitel bude v prodlení s plněním </w:t>
      </w:r>
      <w:r w:rsidR="0042163C" w:rsidRPr="003C5CF1">
        <w:rPr>
          <w:rFonts w:ascii="Arial" w:hAnsi="Arial" w:cs="Arial"/>
          <w:i w:val="0"/>
          <w:sz w:val="20"/>
          <w:szCs w:val="20"/>
        </w:rPr>
        <w:t>S</w:t>
      </w:r>
      <w:r w:rsidRPr="003C5CF1">
        <w:rPr>
          <w:rFonts w:ascii="Arial" w:hAnsi="Arial" w:cs="Arial"/>
          <w:i w:val="0"/>
          <w:sz w:val="20"/>
          <w:szCs w:val="20"/>
        </w:rPr>
        <w:t>mlouvy z důvodů na s</w:t>
      </w:r>
      <w:r w:rsidR="00DB002E" w:rsidRPr="003C5CF1">
        <w:rPr>
          <w:rFonts w:ascii="Arial" w:hAnsi="Arial" w:cs="Arial"/>
          <w:i w:val="0"/>
          <w:sz w:val="20"/>
          <w:szCs w:val="20"/>
        </w:rPr>
        <w:t xml:space="preserve">traně zhotovitele delším než </w:t>
      </w:r>
      <w:r w:rsidR="00437366" w:rsidRPr="003C5CF1">
        <w:rPr>
          <w:rFonts w:ascii="Arial" w:hAnsi="Arial" w:cs="Arial"/>
          <w:i w:val="0"/>
          <w:sz w:val="20"/>
          <w:szCs w:val="20"/>
        </w:rPr>
        <w:t>15</w:t>
      </w:r>
      <w:r w:rsidR="00DB002E" w:rsidRPr="003C5CF1">
        <w:rPr>
          <w:rFonts w:ascii="Arial" w:hAnsi="Arial" w:cs="Arial"/>
          <w:i w:val="0"/>
          <w:sz w:val="20"/>
          <w:szCs w:val="20"/>
        </w:rPr>
        <w:t> </w:t>
      </w:r>
      <w:r w:rsidRPr="003C5CF1">
        <w:rPr>
          <w:rFonts w:ascii="Arial" w:hAnsi="Arial" w:cs="Arial"/>
          <w:i w:val="0"/>
          <w:sz w:val="20"/>
          <w:szCs w:val="20"/>
        </w:rPr>
        <w:t>kalendářních dnů</w:t>
      </w:r>
      <w:r w:rsidR="003C5CF1" w:rsidRPr="003C5CF1">
        <w:rPr>
          <w:rFonts w:ascii="Arial" w:hAnsi="Arial" w:cs="Arial"/>
          <w:i w:val="0"/>
          <w:sz w:val="20"/>
          <w:szCs w:val="20"/>
        </w:rPr>
        <w:t xml:space="preserve">, </w:t>
      </w:r>
      <w:r w:rsidRPr="00A2204F">
        <w:rPr>
          <w:rFonts w:ascii="Arial" w:hAnsi="Arial" w:cs="Arial"/>
          <w:i w:val="0"/>
          <w:sz w:val="20"/>
          <w:szCs w:val="20"/>
        </w:rPr>
        <w:t xml:space="preserve">nebo pokud bude provádět </w:t>
      </w:r>
      <w:r w:rsidR="0042163C" w:rsidRPr="00A2204F">
        <w:rPr>
          <w:rFonts w:ascii="Arial" w:hAnsi="Arial" w:cs="Arial"/>
          <w:i w:val="0"/>
          <w:sz w:val="20"/>
          <w:szCs w:val="20"/>
        </w:rPr>
        <w:t>D</w:t>
      </w:r>
      <w:r w:rsidRPr="00A2204F">
        <w:rPr>
          <w:rFonts w:ascii="Arial" w:hAnsi="Arial" w:cs="Arial"/>
          <w:i w:val="0"/>
          <w:sz w:val="20"/>
          <w:szCs w:val="20"/>
        </w:rPr>
        <w:t xml:space="preserve">ílo nekvalitně v rozporu s platnými právními předpisy nebo </w:t>
      </w:r>
      <w:r w:rsidR="0042163C" w:rsidRPr="00A2204F">
        <w:rPr>
          <w:rFonts w:ascii="Arial" w:hAnsi="Arial" w:cs="Arial"/>
          <w:i w:val="0"/>
          <w:sz w:val="20"/>
          <w:szCs w:val="20"/>
        </w:rPr>
        <w:t>S</w:t>
      </w:r>
      <w:r w:rsidRPr="00A2204F">
        <w:rPr>
          <w:rFonts w:ascii="Arial" w:hAnsi="Arial" w:cs="Arial"/>
          <w:i w:val="0"/>
          <w:sz w:val="20"/>
          <w:szCs w:val="20"/>
        </w:rPr>
        <w:t>mlouvou.</w:t>
      </w:r>
    </w:p>
    <w:p w14:paraId="205421D2" w14:textId="47D178FC"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Pr>
          <w:rFonts w:ascii="Arial" w:hAnsi="Arial" w:cs="Arial"/>
          <w:i w:val="0"/>
          <w:color w:val="000000"/>
          <w:sz w:val="20"/>
          <w:szCs w:val="20"/>
        </w:rPr>
        <w:t> </w:t>
      </w:r>
      <w:r w:rsidRPr="00A2204F">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Objednatel je oprávněn dále písemně odstoupit od Smlouvy, pokud</w:t>
      </w:r>
      <w:r w:rsidRPr="000B71A5">
        <w:rPr>
          <w:rFonts w:ascii="Arial" w:hAnsi="Arial" w:cs="Arial"/>
          <w:i w:val="0"/>
          <w:color w:val="000000"/>
          <w:sz w:val="20"/>
          <w:szCs w:val="20"/>
        </w:rPr>
        <w:t>:</w:t>
      </w:r>
    </w:p>
    <w:p w14:paraId="5959E2DB" w14:textId="0D2280BD"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A2204F">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r w:rsidRPr="000B71A5">
        <w:rPr>
          <w:rFonts w:ascii="Arial" w:hAnsi="Arial" w:cs="Arial"/>
          <w:i w:val="0"/>
          <w:color w:val="000000"/>
          <w:sz w:val="20"/>
          <w:szCs w:val="20"/>
        </w:rPr>
        <w:t>;</w:t>
      </w:r>
    </w:p>
    <w:p w14:paraId="76A75987" w14:textId="63AC2C70"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A2204F">
        <w:rPr>
          <w:rFonts w:ascii="Arial" w:hAnsi="Arial" w:cs="Arial"/>
          <w:i w:val="0"/>
          <w:color w:val="000000"/>
          <w:sz w:val="20"/>
          <w:szCs w:val="20"/>
        </w:rPr>
        <w:t>v případě podstatného porušení této Smlouvy zhotovitele, zejména v případě</w:t>
      </w:r>
    </w:p>
    <w:p w14:paraId="5F6A5D89" w14:textId="4A002DC8" w:rsidR="009953A3" w:rsidRPr="003C5CF1"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lastRenderedPageBreak/>
        <w:t xml:space="preserve">prodlení s řádným zahájením prací, předáním dílčího plnění či zhotovení </w:t>
      </w:r>
      <w:r w:rsidR="00A43E00" w:rsidRPr="00A2204F">
        <w:rPr>
          <w:rFonts w:ascii="Arial" w:hAnsi="Arial" w:cs="Arial"/>
          <w:color w:val="000000"/>
          <w:sz w:val="20"/>
          <w:szCs w:val="20"/>
        </w:rPr>
        <w:t>D</w:t>
      </w:r>
      <w:r w:rsidRPr="00A2204F">
        <w:rPr>
          <w:rFonts w:ascii="Arial" w:hAnsi="Arial" w:cs="Arial"/>
          <w:color w:val="000000"/>
          <w:sz w:val="20"/>
          <w:szCs w:val="20"/>
        </w:rPr>
        <w:t xml:space="preserve">íla, po dobu delší než </w:t>
      </w:r>
      <w:r w:rsidRPr="003C5CF1">
        <w:rPr>
          <w:rFonts w:ascii="Arial" w:hAnsi="Arial" w:cs="Arial"/>
          <w:color w:val="000000"/>
          <w:sz w:val="20"/>
          <w:szCs w:val="20"/>
        </w:rPr>
        <w:t>3 kalendářních dnů</w:t>
      </w:r>
      <w:r w:rsidR="00A43E00" w:rsidRPr="003C5CF1">
        <w:rPr>
          <w:rFonts w:ascii="Arial" w:hAnsi="Arial" w:cs="Arial"/>
          <w:color w:val="000000"/>
          <w:sz w:val="20"/>
          <w:szCs w:val="20"/>
        </w:rPr>
        <w:t xml:space="preserve"> </w:t>
      </w:r>
    </w:p>
    <w:p w14:paraId="0E93333B" w14:textId="5CDB3791"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prodlení s řádným protokolárním předáním díla delším než </w:t>
      </w:r>
      <w:r w:rsidR="00437366" w:rsidRPr="003C5CF1">
        <w:rPr>
          <w:rFonts w:ascii="Arial" w:hAnsi="Arial" w:cs="Arial"/>
          <w:color w:val="000000"/>
          <w:sz w:val="20"/>
          <w:szCs w:val="20"/>
        </w:rPr>
        <w:t>15</w:t>
      </w:r>
      <w:r w:rsidRPr="003C5CF1">
        <w:rPr>
          <w:rFonts w:ascii="Arial" w:hAnsi="Arial" w:cs="Arial"/>
          <w:color w:val="000000"/>
          <w:sz w:val="20"/>
          <w:szCs w:val="20"/>
        </w:rPr>
        <w:t xml:space="preserve"> kalendářních dnů</w:t>
      </w:r>
      <w:r w:rsidR="003A4F60" w:rsidRPr="003C5CF1">
        <w:rPr>
          <w:rFonts w:ascii="Arial" w:hAnsi="Arial" w:cs="Arial"/>
          <w:color w:val="000000"/>
          <w:sz w:val="20"/>
          <w:szCs w:val="20"/>
        </w:rPr>
        <w:t xml:space="preserve"> </w:t>
      </w:r>
    </w:p>
    <w:p w14:paraId="40210579" w14:textId="46BF482E"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neoprávněného zastavení či přerušení prací na </w:t>
      </w:r>
      <w:r w:rsidR="002738C0" w:rsidRPr="003C5CF1">
        <w:rPr>
          <w:rFonts w:ascii="Arial" w:hAnsi="Arial" w:cs="Arial"/>
          <w:color w:val="000000"/>
          <w:sz w:val="20"/>
          <w:szCs w:val="20"/>
        </w:rPr>
        <w:t>D</w:t>
      </w:r>
      <w:r w:rsidRPr="003C5CF1">
        <w:rPr>
          <w:rFonts w:ascii="Arial" w:hAnsi="Arial" w:cs="Arial"/>
          <w:color w:val="000000"/>
          <w:sz w:val="20"/>
          <w:szCs w:val="20"/>
        </w:rPr>
        <w:t xml:space="preserve">íle na dobu delší než </w:t>
      </w:r>
      <w:r w:rsidR="009C2BBE" w:rsidRPr="003C5CF1">
        <w:rPr>
          <w:rFonts w:ascii="Arial" w:hAnsi="Arial" w:cs="Arial"/>
          <w:color w:val="000000"/>
          <w:sz w:val="20"/>
          <w:szCs w:val="20"/>
        </w:rPr>
        <w:t>1</w:t>
      </w:r>
      <w:r w:rsidR="00437366" w:rsidRPr="003C5CF1">
        <w:rPr>
          <w:rFonts w:ascii="Arial" w:hAnsi="Arial" w:cs="Arial"/>
          <w:color w:val="000000"/>
          <w:sz w:val="20"/>
          <w:szCs w:val="20"/>
        </w:rPr>
        <w:t>0</w:t>
      </w:r>
      <w:r w:rsidR="009C2BBE" w:rsidRPr="003C5CF1">
        <w:rPr>
          <w:rFonts w:ascii="Arial" w:hAnsi="Arial" w:cs="Arial"/>
          <w:color w:val="000000"/>
          <w:sz w:val="20"/>
          <w:szCs w:val="20"/>
        </w:rPr>
        <w:t> </w:t>
      </w:r>
      <w:r w:rsidRPr="003C5CF1">
        <w:rPr>
          <w:rFonts w:ascii="Arial" w:hAnsi="Arial" w:cs="Arial"/>
          <w:color w:val="000000"/>
          <w:sz w:val="20"/>
          <w:szCs w:val="20"/>
        </w:rPr>
        <w:t>kalendářních dnů</w:t>
      </w:r>
      <w:r w:rsidR="003A4F60" w:rsidRPr="003C5CF1">
        <w:rPr>
          <w:rFonts w:ascii="Arial" w:hAnsi="Arial" w:cs="Arial"/>
          <w:color w:val="000000"/>
          <w:sz w:val="20"/>
          <w:szCs w:val="20"/>
        </w:rPr>
        <w:t xml:space="preserve"> </w:t>
      </w:r>
      <w:r w:rsidRPr="003C5CF1">
        <w:rPr>
          <w:rFonts w:ascii="Arial" w:hAnsi="Arial" w:cs="Arial"/>
          <w:color w:val="000000"/>
          <w:sz w:val="20"/>
          <w:szCs w:val="20"/>
        </w:rPr>
        <w:t xml:space="preserve">v rozporu s touto </w:t>
      </w:r>
      <w:r w:rsidR="003A4F60" w:rsidRPr="003C5CF1">
        <w:rPr>
          <w:rFonts w:ascii="Arial" w:hAnsi="Arial" w:cs="Arial"/>
          <w:color w:val="000000"/>
          <w:sz w:val="20"/>
          <w:szCs w:val="20"/>
        </w:rPr>
        <w:t>S</w:t>
      </w:r>
      <w:r w:rsidRPr="003C5CF1">
        <w:rPr>
          <w:rFonts w:ascii="Arial" w:hAnsi="Arial" w:cs="Arial"/>
          <w:color w:val="000000"/>
          <w:sz w:val="20"/>
          <w:szCs w:val="20"/>
        </w:rPr>
        <w:t>mlouvou,</w:t>
      </w:r>
    </w:p>
    <w:p w14:paraId="4DDBBEC9" w14:textId="6FA2DAAB"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kdy zhotovitel využil k plnění předmětu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r w:rsidR="00A2204F">
        <w:rPr>
          <w:rFonts w:ascii="Arial" w:hAnsi="Arial" w:cs="Arial"/>
          <w:color w:val="000000"/>
          <w:sz w:val="20"/>
          <w:szCs w:val="20"/>
        </w:rPr>
        <w:t>pod</w:t>
      </w:r>
      <w:r w:rsidRPr="00A2204F">
        <w:rPr>
          <w:rFonts w:ascii="Arial" w:hAnsi="Arial" w:cs="Arial"/>
          <w:color w:val="000000"/>
          <w:sz w:val="20"/>
          <w:szCs w:val="20"/>
        </w:rPr>
        <w:t>dodavatele v rozporu s nabídkou zhotovitele v rámci zadávacího říze</w:t>
      </w:r>
      <w:r w:rsidR="00DB002E" w:rsidRPr="00A2204F">
        <w:rPr>
          <w:rFonts w:ascii="Arial" w:hAnsi="Arial" w:cs="Arial"/>
          <w:color w:val="000000"/>
          <w:sz w:val="20"/>
          <w:szCs w:val="20"/>
        </w:rPr>
        <w:t>ní na veřejnou zakázku nebo bez </w:t>
      </w:r>
      <w:r w:rsidRPr="00A2204F">
        <w:rPr>
          <w:rFonts w:ascii="Arial" w:hAnsi="Arial" w:cs="Arial"/>
          <w:color w:val="000000"/>
          <w:sz w:val="20"/>
          <w:szCs w:val="20"/>
        </w:rPr>
        <w:t>předc</w:t>
      </w:r>
      <w:r w:rsidR="00263F61" w:rsidRPr="00A2204F">
        <w:rPr>
          <w:rFonts w:ascii="Arial" w:hAnsi="Arial" w:cs="Arial"/>
          <w:color w:val="000000"/>
          <w:sz w:val="20"/>
          <w:szCs w:val="20"/>
        </w:rPr>
        <w:t>hoz</w:t>
      </w:r>
      <w:r w:rsidRPr="00A2204F">
        <w:rPr>
          <w:rFonts w:ascii="Arial" w:hAnsi="Arial" w:cs="Arial"/>
          <w:color w:val="000000"/>
          <w:sz w:val="20"/>
          <w:szCs w:val="20"/>
        </w:rPr>
        <w:t xml:space="preserve">ího souhlasu objednatele, </w:t>
      </w:r>
    </w:p>
    <w:p w14:paraId="0232F7F8" w14:textId="55ABD41F"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kdy vyjde najevo, že zhotovitel uvedl v rámci zadávacího řízení nepravdivé či</w:t>
      </w:r>
      <w:r w:rsidR="00943AEF" w:rsidRPr="00A2204F">
        <w:rPr>
          <w:rFonts w:ascii="Arial" w:hAnsi="Arial" w:cs="Arial"/>
          <w:color w:val="000000"/>
          <w:sz w:val="20"/>
          <w:szCs w:val="20"/>
        </w:rPr>
        <w:t> </w:t>
      </w:r>
      <w:r w:rsidRPr="00A2204F">
        <w:rPr>
          <w:rFonts w:ascii="Arial" w:hAnsi="Arial" w:cs="Arial"/>
          <w:color w:val="000000"/>
          <w:sz w:val="20"/>
          <w:szCs w:val="20"/>
        </w:rPr>
        <w:t xml:space="preserve">zkreslené </w:t>
      </w:r>
      <w:r w:rsidR="009C2BBE" w:rsidRPr="00A2204F">
        <w:rPr>
          <w:rFonts w:ascii="Arial" w:hAnsi="Arial" w:cs="Arial"/>
          <w:color w:val="000000"/>
          <w:sz w:val="20"/>
          <w:szCs w:val="20"/>
        </w:rPr>
        <w:t>in</w:t>
      </w:r>
      <w:r w:rsidRPr="00A2204F">
        <w:rPr>
          <w:rFonts w:ascii="Arial" w:hAnsi="Arial" w:cs="Arial"/>
          <w:color w:val="000000"/>
          <w:sz w:val="20"/>
          <w:szCs w:val="20"/>
        </w:rPr>
        <w:t>formace, které by měly zřejm</w:t>
      </w:r>
      <w:r w:rsidR="00DB002E" w:rsidRPr="00A2204F">
        <w:rPr>
          <w:rFonts w:ascii="Arial" w:hAnsi="Arial" w:cs="Arial"/>
          <w:color w:val="000000"/>
          <w:sz w:val="20"/>
          <w:szCs w:val="20"/>
        </w:rPr>
        <w:t>ý vliv na výběr zhotovitele pro </w:t>
      </w:r>
      <w:r w:rsidRPr="00A2204F">
        <w:rPr>
          <w:rFonts w:ascii="Arial" w:hAnsi="Arial" w:cs="Arial"/>
          <w:color w:val="000000"/>
          <w:sz w:val="20"/>
          <w:szCs w:val="20"/>
        </w:rPr>
        <w:t xml:space="preserve">uzavření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p>
    <w:p w14:paraId="785F9B7D" w14:textId="2F4E4B79"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jiného porušení povinnosti dle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které nebude odstraněno ani v dostatečné přiměřené </w:t>
      </w:r>
      <w:r w:rsidRPr="003C5CF1">
        <w:rPr>
          <w:rFonts w:ascii="Arial" w:hAnsi="Arial" w:cs="Arial"/>
          <w:color w:val="000000"/>
          <w:sz w:val="20"/>
          <w:szCs w:val="20"/>
        </w:rPr>
        <w:t>lhůtě 14 kalendářních dnů</w:t>
      </w:r>
      <w:r w:rsidR="003C5CF1" w:rsidRPr="003C5CF1">
        <w:rPr>
          <w:rFonts w:ascii="Arial" w:hAnsi="Arial" w:cs="Arial"/>
          <w:color w:val="000000"/>
          <w:sz w:val="20"/>
          <w:szCs w:val="20"/>
        </w:rPr>
        <w:t>.</w:t>
      </w:r>
    </w:p>
    <w:p w14:paraId="06DD05AC" w14:textId="30454BCB" w:rsidR="00500A46" w:rsidRPr="000B71A5" w:rsidRDefault="00500A46"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 xml:space="preserve">Odstoupení od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musí být učiněno písemným oznámením o odstoupení od této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druhé straně, účinky odstoupení nastávají dnem doručení oznámení druhé straně. Odstoupení od </w:t>
      </w:r>
      <w:r w:rsidR="0042163C" w:rsidRPr="00A2204F">
        <w:rPr>
          <w:rFonts w:ascii="Arial" w:hAnsi="Arial" w:cs="Arial"/>
          <w:color w:val="000000"/>
          <w:sz w:val="20"/>
          <w:szCs w:val="20"/>
        </w:rPr>
        <w:t>S</w:t>
      </w:r>
      <w:r w:rsidRPr="00A2204F">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0B71A5">
        <w:rPr>
          <w:rFonts w:ascii="Arial" w:hAnsi="Arial" w:cs="Arial"/>
          <w:color w:val="000000"/>
          <w:sz w:val="20"/>
          <w:szCs w:val="20"/>
        </w:rPr>
        <w:t>V případě zániku účinnosti Smlouvy odstoupením je zhotovitel povinen učinit veškerá opatření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3A16DFAF" w:rsidR="002C5D2C" w:rsidRPr="00A2204F" w:rsidRDefault="002C5D2C" w:rsidP="008C0203">
      <w:pPr>
        <w:pStyle w:val="Odstavecseseznamem"/>
        <w:numPr>
          <w:ilvl w:val="1"/>
          <w:numId w:val="3"/>
        </w:numPr>
        <w:tabs>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020CBE" w:rsidRPr="00020CBE">
        <w:rPr>
          <w:rFonts w:ascii="Arial" w:hAnsi="Arial" w:cs="Arial"/>
          <w:sz w:val="20"/>
          <w:szCs w:val="20"/>
        </w:rPr>
        <w:t xml:space="preserve">Pokud v rámci víceprací vzniknou nové položky, které nejsou uvedeny v nabídkovém rozpočtu, stanoví se jejich tzv. odvozená cena. Tato cena bude stanovena dle následujícího vzorce: [(aktuální ceníková cena URS nové položky) x (celková nabídková cena </w:t>
      </w:r>
      <w:r w:rsidR="0019229D">
        <w:rPr>
          <w:rFonts w:ascii="Arial" w:hAnsi="Arial" w:cs="Arial"/>
          <w:sz w:val="20"/>
          <w:szCs w:val="20"/>
        </w:rPr>
        <w:t>D</w:t>
      </w:r>
      <w:r w:rsidR="00020CBE" w:rsidRPr="00020CBE">
        <w:rPr>
          <w:rFonts w:ascii="Arial" w:hAnsi="Arial" w:cs="Arial"/>
          <w:sz w:val="20"/>
          <w:szCs w:val="20"/>
        </w:rPr>
        <w:t xml:space="preserve">íla dle Smlouvy) / (celková předpokládaná cena Díla dle ceníku URS)]. 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Pr="00A2204F">
        <w:rPr>
          <w:rFonts w:ascii="Arial" w:hAnsi="Arial" w:cs="Arial"/>
          <w:sz w:val="20"/>
          <w:szCs w:val="20"/>
        </w:rPr>
        <w:t xml:space="preserve">Bez ohledu na ustanovení předchozích vět bude zadání těchto víceprací či </w:t>
      </w:r>
      <w:r w:rsidRPr="00A2204F">
        <w:rPr>
          <w:rFonts w:ascii="Arial" w:hAnsi="Arial" w:cs="Arial"/>
          <w:sz w:val="20"/>
          <w:szCs w:val="20"/>
        </w:rPr>
        <w:lastRenderedPageBreak/>
        <w:t>méněprací vždy řešeno v</w:t>
      </w:r>
      <w:r w:rsidR="00792F70" w:rsidRPr="00A2204F">
        <w:rPr>
          <w:rFonts w:ascii="Arial" w:hAnsi="Arial" w:cs="Arial"/>
          <w:sz w:val="20"/>
          <w:szCs w:val="20"/>
        </w:rPr>
        <w:t> </w:t>
      </w:r>
      <w:r w:rsidRPr="00A2204F">
        <w:rPr>
          <w:rFonts w:ascii="Arial" w:hAnsi="Arial" w:cs="Arial"/>
          <w:sz w:val="20"/>
          <w:szCs w:val="20"/>
        </w:rPr>
        <w:t xml:space="preserve">souladu se </w:t>
      </w:r>
      <w:r w:rsidR="00267272">
        <w:rPr>
          <w:rFonts w:ascii="Arial" w:hAnsi="Arial" w:cs="Arial"/>
          <w:sz w:val="20"/>
          <w:szCs w:val="20"/>
        </w:rPr>
        <w:t xml:space="preserve">zákonem č. 134/2016 Sb., </w:t>
      </w:r>
      <w:r w:rsidR="00267272" w:rsidRPr="00267272">
        <w:rPr>
          <w:rFonts w:ascii="Arial" w:hAnsi="Arial" w:cs="Arial"/>
          <w:sz w:val="20"/>
          <w:szCs w:val="20"/>
        </w:rPr>
        <w:t>o zadávání veřejných zakázek</w:t>
      </w:r>
      <w:r w:rsidR="00267272">
        <w:rPr>
          <w:rFonts w:ascii="Arial" w:hAnsi="Arial" w:cs="Arial"/>
          <w:sz w:val="20"/>
          <w:szCs w:val="20"/>
        </w:rPr>
        <w:t>, ve znění pozdějších předpisů</w:t>
      </w:r>
      <w:r w:rsidRPr="00A2204F">
        <w:rPr>
          <w:rFonts w:ascii="Arial" w:hAnsi="Arial" w:cs="Arial"/>
          <w:sz w:val="20"/>
          <w:szCs w:val="20"/>
        </w:rPr>
        <w:t>. Veškeré práce, které nejsou uvedeny v Čl. II a které nejsou předmětem nabídkového rozpočtu (položkou či výměrou), který je příloh</w:t>
      </w:r>
      <w:r w:rsidR="00653503" w:rsidRPr="00A2204F">
        <w:rPr>
          <w:rFonts w:ascii="Arial" w:hAnsi="Arial" w:cs="Arial"/>
          <w:sz w:val="20"/>
          <w:szCs w:val="20"/>
        </w:rPr>
        <w:t>ou</w:t>
      </w:r>
      <w:r w:rsidRPr="00A2204F">
        <w:rPr>
          <w:rFonts w:ascii="Arial" w:hAnsi="Arial" w:cs="Arial"/>
          <w:sz w:val="20"/>
          <w:szCs w:val="20"/>
        </w:rPr>
        <w:t xml:space="preserve"> </w:t>
      </w:r>
      <w:r w:rsidR="00653503" w:rsidRPr="00A2204F">
        <w:rPr>
          <w:rFonts w:ascii="Arial" w:hAnsi="Arial" w:cs="Arial"/>
          <w:sz w:val="20"/>
          <w:szCs w:val="20"/>
        </w:rPr>
        <w:t xml:space="preserve">této </w:t>
      </w:r>
      <w:r w:rsidR="00F8486C" w:rsidRPr="00A2204F">
        <w:rPr>
          <w:rFonts w:ascii="Arial" w:hAnsi="Arial" w:cs="Arial"/>
          <w:sz w:val="20"/>
          <w:szCs w:val="20"/>
        </w:rPr>
        <w:t>S</w:t>
      </w:r>
      <w:r w:rsidR="00653503" w:rsidRPr="00A2204F">
        <w:rPr>
          <w:rFonts w:ascii="Arial" w:hAnsi="Arial" w:cs="Arial"/>
          <w:sz w:val="20"/>
          <w:szCs w:val="20"/>
        </w:rPr>
        <w:t xml:space="preserve">mlouvy, </w:t>
      </w:r>
      <w:r w:rsidRPr="00A2204F">
        <w:rPr>
          <w:rFonts w:ascii="Arial" w:hAnsi="Arial" w:cs="Arial"/>
          <w:sz w:val="20"/>
          <w:szCs w:val="20"/>
        </w:rPr>
        <w:t>jsou dodatečné práce a budou připuštěny pouze ve výjimečných odůvodněných případech</w:t>
      </w:r>
      <w:r w:rsidR="00B00813" w:rsidRPr="00A2204F">
        <w:rPr>
          <w:rFonts w:ascii="Arial" w:hAnsi="Arial" w:cs="Arial"/>
          <w:sz w:val="20"/>
          <w:szCs w:val="20"/>
        </w:rPr>
        <w:t xml:space="preserve"> a musí být zaznamenány </w:t>
      </w:r>
      <w:r w:rsidR="00B00813" w:rsidRPr="00B03954">
        <w:rPr>
          <w:rFonts w:ascii="Arial" w:hAnsi="Arial" w:cs="Arial"/>
          <w:sz w:val="20"/>
          <w:szCs w:val="20"/>
        </w:rPr>
        <w:t xml:space="preserve">ve stavebním deníku </w:t>
      </w:r>
      <w:r w:rsidR="00B00813" w:rsidRPr="00B03954">
        <w:rPr>
          <w:rFonts w:ascii="Arial" w:hAnsi="Arial" w:cs="Arial"/>
          <w:i/>
          <w:color w:val="0000FF"/>
          <w:sz w:val="20"/>
          <w:szCs w:val="20"/>
        </w:rPr>
        <w:t xml:space="preserve"> </w:t>
      </w:r>
      <w:r w:rsidR="00B00813" w:rsidRPr="00B03954">
        <w:rPr>
          <w:rFonts w:ascii="Arial" w:hAnsi="Arial" w:cs="Arial"/>
          <w:color w:val="FF0000"/>
          <w:sz w:val="20"/>
          <w:szCs w:val="20"/>
        </w:rPr>
        <w:t xml:space="preserve"> </w:t>
      </w:r>
      <w:r w:rsidR="00B00813" w:rsidRPr="00B03954">
        <w:rPr>
          <w:rFonts w:ascii="Arial" w:hAnsi="Arial" w:cs="Arial"/>
          <w:sz w:val="20"/>
          <w:szCs w:val="20"/>
        </w:rPr>
        <w:t xml:space="preserve">a v protokolu o předání a převzetí dokončených prací. </w:t>
      </w:r>
      <w:r w:rsidRPr="00B03954">
        <w:rPr>
          <w:rFonts w:ascii="Arial" w:hAnsi="Arial" w:cs="Arial"/>
          <w:sz w:val="20"/>
          <w:szCs w:val="20"/>
        </w:rPr>
        <w:t>O jakýchkoli dodatečných pracích musí</w:t>
      </w:r>
      <w:r w:rsidRPr="000B71A5">
        <w:rPr>
          <w:rFonts w:ascii="Arial" w:hAnsi="Arial" w:cs="Arial"/>
          <w:sz w:val="20"/>
          <w:szCs w:val="20"/>
        </w:rPr>
        <w:t xml:space="preserve"> být mezi objednatelem a zhotovitelem uzavřena samostatná písemná smlouva (dodatek k této </w:t>
      </w:r>
      <w:r w:rsidR="000F5416" w:rsidRPr="00A2204F">
        <w:rPr>
          <w:rFonts w:ascii="Arial" w:hAnsi="Arial" w:cs="Arial"/>
          <w:sz w:val="20"/>
          <w:szCs w:val="20"/>
        </w:rPr>
        <w:t>S</w:t>
      </w:r>
      <w:r w:rsidRPr="00A2204F">
        <w:rPr>
          <w:rFonts w:ascii="Arial" w:hAnsi="Arial" w:cs="Arial"/>
          <w:sz w:val="20"/>
          <w:szCs w:val="20"/>
        </w:rPr>
        <w:t xml:space="preserve">mlouvě) s dohodnutím ceny a vlivu na termín předání </w:t>
      </w:r>
      <w:r w:rsidR="00180F0F">
        <w:rPr>
          <w:rFonts w:ascii="Arial" w:hAnsi="Arial" w:cs="Arial"/>
          <w:sz w:val="20"/>
          <w:szCs w:val="20"/>
        </w:rPr>
        <w:t>D</w:t>
      </w:r>
      <w:r w:rsidRPr="00A2204F">
        <w:rPr>
          <w:rFonts w:ascii="Arial" w:hAnsi="Arial" w:cs="Arial"/>
          <w:sz w:val="20"/>
          <w:szCs w:val="20"/>
        </w:rPr>
        <w:t xml:space="preserve">íla dle této </w:t>
      </w:r>
      <w:r w:rsidR="00180F0F">
        <w:rPr>
          <w:rFonts w:ascii="Arial" w:hAnsi="Arial" w:cs="Arial"/>
          <w:sz w:val="20"/>
          <w:szCs w:val="20"/>
        </w:rPr>
        <w:t>S</w:t>
      </w:r>
      <w:r w:rsidRPr="00A2204F">
        <w:rPr>
          <w:rFonts w:ascii="Arial" w:hAnsi="Arial" w:cs="Arial"/>
          <w:sz w:val="20"/>
          <w:szCs w:val="20"/>
        </w:rPr>
        <w:t xml:space="preserve">mlouvy. 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1AD7900F" w:rsidR="00E66102" w:rsidRPr="00F62932" w:rsidRDefault="00F62932" w:rsidP="008C0203">
      <w:pPr>
        <w:numPr>
          <w:ilvl w:val="0"/>
          <w:numId w:val="1"/>
        </w:numPr>
        <w:tabs>
          <w:tab w:val="clear" w:pos="720"/>
          <w:tab w:val="num" w:pos="1134"/>
        </w:tabs>
        <w:spacing w:after="120"/>
        <w:ind w:left="1134" w:hanging="357"/>
        <w:jc w:val="both"/>
        <w:rPr>
          <w:rFonts w:ascii="Arial" w:hAnsi="Arial" w:cs="Arial"/>
          <w:sz w:val="20"/>
          <w:szCs w:val="20"/>
        </w:rPr>
      </w:pPr>
      <w:r w:rsidRPr="00F62932">
        <w:rPr>
          <w:rFonts w:ascii="Arial" w:hAnsi="Arial" w:cs="Arial"/>
          <w:sz w:val="20"/>
          <w:szCs w:val="20"/>
        </w:rPr>
        <w:t>oceněný výkaz výměr</w:t>
      </w:r>
    </w:p>
    <w:p w14:paraId="5022F753" w14:textId="527F8DE9" w:rsidR="003B4A25" w:rsidRDefault="003B4A25"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55CAAE3B"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lastRenderedPageBreak/>
        <w:t xml:space="preserve">nabídce zhotovitele ze dne </w:t>
      </w:r>
      <w:r w:rsidR="00627567" w:rsidRPr="00627567">
        <w:rPr>
          <w:rFonts w:ascii="Arial" w:hAnsi="Arial" w:cs="Arial"/>
          <w:color w:val="FF0000"/>
          <w:sz w:val="20"/>
          <w:szCs w:val="20"/>
          <w:highlight w:val="lightGray"/>
        </w:rPr>
        <w:t>doplní dodavatel</w:t>
      </w:r>
      <w:r w:rsidR="00627567">
        <w:rPr>
          <w:rFonts w:ascii="Arial" w:hAnsi="Arial" w:cs="Arial"/>
          <w:color w:val="FF0000"/>
          <w:sz w:val="20"/>
          <w:szCs w:val="20"/>
          <w:highlight w:val="lightGray"/>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6C3A674"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 xml:space="preserve">Smlouva se vyhotovuje ve třech vyhotoveních, z nichž dvě </w:t>
      </w:r>
      <w:proofErr w:type="gramStart"/>
      <w:r w:rsidRPr="004344C7">
        <w:rPr>
          <w:rFonts w:ascii="Arial" w:hAnsi="Arial" w:cs="Arial"/>
          <w:sz w:val="20"/>
          <w:szCs w:val="20"/>
        </w:rPr>
        <w:t>obdrží</w:t>
      </w:r>
      <w:proofErr w:type="gramEnd"/>
      <w:r w:rsidRPr="004344C7">
        <w:rPr>
          <w:rFonts w:ascii="Arial" w:hAnsi="Arial" w:cs="Arial"/>
          <w:sz w:val="20"/>
          <w:szCs w:val="20"/>
        </w:rPr>
        <w:t xml:space="preserve"> objednatel a jedno zhotovitel</w:t>
      </w:r>
      <w:r>
        <w:rPr>
          <w:rFonts w:ascii="Arial" w:hAnsi="Arial" w:cs="Arial"/>
          <w:sz w:val="20"/>
          <w:szCs w:val="20"/>
        </w:rPr>
        <w:t>.</w:t>
      </w:r>
    </w:p>
    <w:p w14:paraId="5AD58149" w14:textId="4A8765BD" w:rsidR="00367C11" w:rsidRDefault="00367C11" w:rsidP="00367C11">
      <w:pPr>
        <w:pStyle w:val="RLTextlnkuslovan"/>
        <w:tabs>
          <w:tab w:val="clear" w:pos="1729"/>
        </w:tabs>
        <w:spacing w:line="240" w:lineRule="auto"/>
        <w:ind w:left="705" w:firstLine="0"/>
        <w:rPr>
          <w:rFonts w:ascii="Arial" w:hAnsi="Arial" w:cs="Arial"/>
          <w:i/>
          <w:iCs/>
          <w:sz w:val="20"/>
          <w:szCs w:val="20"/>
        </w:rPr>
      </w:pPr>
      <w:r w:rsidRPr="00367C11">
        <w:rPr>
          <w:rFonts w:ascii="Arial" w:hAnsi="Arial" w:cs="Arial"/>
          <w:i/>
          <w:iCs/>
          <w:sz w:val="20"/>
          <w:szCs w:val="20"/>
        </w:rPr>
        <w:t xml:space="preserve">alternativa pro smlouvu uzavíranou elektronicky </w:t>
      </w:r>
    </w:p>
    <w:p w14:paraId="4756E49E" w14:textId="38453475" w:rsidR="00367C11" w:rsidRPr="00367C11" w:rsidRDefault="00367C11" w:rsidP="00367C11">
      <w:pPr>
        <w:pStyle w:val="RLTextlnkuslovan"/>
        <w:tabs>
          <w:tab w:val="clear" w:pos="1729"/>
        </w:tabs>
        <w:spacing w:line="240" w:lineRule="auto"/>
        <w:ind w:left="705" w:firstLine="0"/>
        <w:rPr>
          <w:rFonts w:ascii="Arial" w:hAnsi="Arial" w:cs="Arial"/>
          <w:sz w:val="20"/>
          <w:szCs w:val="20"/>
        </w:rPr>
      </w:pPr>
      <w:r w:rsidRPr="00367C11">
        <w:rPr>
          <w:rFonts w:ascii="Arial" w:hAnsi="Arial" w:cs="Arial"/>
          <w:sz w:val="20"/>
          <w:szCs w:val="20"/>
        </w:rPr>
        <w:t>Smlouva je uzavřena v písemně formě, text je tvořen souborem elektronických dat, který smluvní strany podepisují zaručenými elektronickými podpisy založenými na kvalifikovaném certifikátu.</w:t>
      </w:r>
    </w:p>
    <w:p w14:paraId="0D5DB08B" w14:textId="77777777" w:rsidR="00777029" w:rsidRDefault="00777029" w:rsidP="00777029">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0E870FB1" w14:textId="0A7B751B" w:rsidR="00F86895" w:rsidRPr="00AD6E06"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sidR="00AD6E06">
        <w:rPr>
          <w:rFonts w:ascii="Arial" w:hAnsi="Arial" w:cs="Arial"/>
          <w:sz w:val="20"/>
          <w:szCs w:val="20"/>
        </w:rPr>
        <w:t>.</w:t>
      </w:r>
    </w:p>
    <w:p w14:paraId="1C1A87A7" w14:textId="77777777" w:rsidR="00F86895" w:rsidRPr="00FD1412" w:rsidRDefault="00F86895" w:rsidP="008C0203">
      <w:pPr>
        <w:jc w:val="both"/>
        <w:rPr>
          <w:rFonts w:ascii="Arial" w:hAnsi="Arial" w:cs="Arial"/>
          <w:b/>
          <w:sz w:val="20"/>
          <w:szCs w:val="20"/>
        </w:rPr>
      </w:pPr>
    </w:p>
    <w:p w14:paraId="2D875729" w14:textId="77777777" w:rsidR="00A0279D" w:rsidRDefault="00A0279D" w:rsidP="008C0203">
      <w:pPr>
        <w:jc w:val="both"/>
        <w:rPr>
          <w:rFonts w:ascii="Arial" w:hAnsi="Arial" w:cs="Arial"/>
          <w:b/>
          <w:sz w:val="20"/>
          <w:szCs w:val="20"/>
        </w:rPr>
      </w:pPr>
    </w:p>
    <w:p w14:paraId="066EC049" w14:textId="77777777" w:rsidR="00AD6E06" w:rsidRPr="00FD1412" w:rsidRDefault="00AD6E06"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28DD8882"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627567">
        <w:rPr>
          <w:rFonts w:ascii="Arial" w:hAnsi="Arial" w:cs="Arial"/>
          <w:sz w:val="20"/>
          <w:szCs w:val="20"/>
        </w:rPr>
        <w:t> </w:t>
      </w:r>
      <w:r w:rsidR="00627567" w:rsidRPr="00627567">
        <w:rPr>
          <w:rFonts w:ascii="Arial" w:hAnsi="Arial" w:cs="Arial"/>
          <w:color w:val="FF0000"/>
          <w:sz w:val="20"/>
          <w:szCs w:val="20"/>
          <w:highlight w:val="lightGray"/>
        </w:rPr>
        <w:t>doplní dodavate</w:t>
      </w:r>
      <w:r w:rsidR="00627567" w:rsidRPr="00627567">
        <w:rPr>
          <w:rFonts w:ascii="Arial" w:hAnsi="Arial" w:cs="Arial"/>
          <w:color w:val="FF0000"/>
          <w:sz w:val="20"/>
          <w:szCs w:val="20"/>
        </w:rPr>
        <w:t>l</w:t>
      </w:r>
      <w:r w:rsidR="00447309" w:rsidRPr="00627567">
        <w:rPr>
          <w:rFonts w:ascii="Arial" w:hAnsi="Arial" w:cs="Arial"/>
          <w:color w:val="FF0000"/>
          <w:sz w:val="20"/>
          <w:szCs w:val="20"/>
        </w:rPr>
        <w:t xml:space="preserve"> </w:t>
      </w:r>
      <w:r w:rsidRPr="00FD1412">
        <w:rPr>
          <w:rFonts w:ascii="Arial" w:hAnsi="Arial" w:cs="Arial"/>
          <w:sz w:val="20"/>
          <w:szCs w:val="20"/>
        </w:rPr>
        <w:t>dne</w:t>
      </w:r>
      <w:r w:rsidR="00627567">
        <w:rPr>
          <w:rFonts w:ascii="Arial" w:hAnsi="Arial" w:cs="Arial"/>
          <w:sz w:val="20"/>
          <w:szCs w:val="20"/>
        </w:rPr>
        <w:t xml:space="preserve"> </w:t>
      </w:r>
      <w:r w:rsidR="00627567" w:rsidRPr="00627567">
        <w:rPr>
          <w:rFonts w:ascii="Arial" w:hAnsi="Arial" w:cs="Arial"/>
          <w:color w:val="FF0000"/>
          <w:sz w:val="20"/>
          <w:szCs w:val="20"/>
          <w:highlight w:val="lightGray"/>
        </w:rPr>
        <w:t>doplní dodavatel</w:t>
      </w:r>
      <w:r w:rsidR="00A04C0A" w:rsidRPr="00627567">
        <w:rPr>
          <w:rFonts w:ascii="Arial" w:hAnsi="Arial" w:cs="Arial"/>
          <w:color w:val="FF0000"/>
          <w:sz w:val="20"/>
          <w:szCs w:val="20"/>
        </w:rPr>
        <w:t xml:space="preserve"> </w:t>
      </w:r>
    </w:p>
    <w:p w14:paraId="0F1F677F" w14:textId="77777777" w:rsidR="00390A4D" w:rsidRPr="00FD1412" w:rsidRDefault="00390A4D" w:rsidP="008C0203">
      <w:pPr>
        <w:jc w:val="both"/>
        <w:rPr>
          <w:rFonts w:ascii="Arial" w:hAnsi="Arial" w:cs="Arial"/>
          <w:sz w:val="20"/>
          <w:szCs w:val="20"/>
        </w:rPr>
      </w:pPr>
    </w:p>
    <w:p w14:paraId="7457149B" w14:textId="61D366FE" w:rsidR="00B342AD" w:rsidRDefault="00B342AD" w:rsidP="008C0203">
      <w:pPr>
        <w:jc w:val="both"/>
        <w:rPr>
          <w:rFonts w:ascii="Arial" w:hAnsi="Arial" w:cs="Arial"/>
          <w:sz w:val="20"/>
          <w:szCs w:val="20"/>
        </w:rPr>
      </w:pPr>
    </w:p>
    <w:p w14:paraId="0622FA24" w14:textId="06E2DEB8" w:rsidR="00AD6E06" w:rsidRDefault="00AD6E06" w:rsidP="008C0203">
      <w:pPr>
        <w:jc w:val="both"/>
        <w:rPr>
          <w:rFonts w:ascii="Arial" w:hAnsi="Arial" w:cs="Arial"/>
          <w:sz w:val="20"/>
          <w:szCs w:val="20"/>
        </w:rPr>
      </w:pPr>
    </w:p>
    <w:p w14:paraId="4886EFB1" w14:textId="7BA631A3" w:rsidR="00AD6E06" w:rsidRDefault="00AD6E06" w:rsidP="008C0203">
      <w:pPr>
        <w:jc w:val="both"/>
        <w:rPr>
          <w:rFonts w:ascii="Arial" w:hAnsi="Arial" w:cs="Arial"/>
          <w:sz w:val="20"/>
          <w:szCs w:val="20"/>
        </w:rPr>
      </w:pPr>
    </w:p>
    <w:p w14:paraId="31CB4056" w14:textId="5D700279" w:rsidR="00AD6E06" w:rsidRDefault="00AD6E06" w:rsidP="008C0203">
      <w:pPr>
        <w:jc w:val="both"/>
        <w:rPr>
          <w:rFonts w:ascii="Arial" w:hAnsi="Arial" w:cs="Arial"/>
          <w:sz w:val="20"/>
          <w:szCs w:val="20"/>
        </w:rPr>
      </w:pPr>
    </w:p>
    <w:p w14:paraId="2D1BD6FE" w14:textId="77777777" w:rsidR="00AD6E06" w:rsidRPr="00FD1412" w:rsidRDefault="00AD6E06" w:rsidP="008C0203">
      <w:pPr>
        <w:jc w:val="both"/>
        <w:rPr>
          <w:rFonts w:ascii="Arial" w:hAnsi="Arial" w:cs="Arial"/>
          <w:sz w:val="20"/>
          <w:szCs w:val="20"/>
        </w:rPr>
      </w:pPr>
    </w:p>
    <w:p w14:paraId="4BBE6483" w14:textId="3F4326E4" w:rsidR="00A775EB" w:rsidRPr="00FD1412" w:rsidRDefault="00A775EB" w:rsidP="008C020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00C439C3" w:rsidRPr="00FD1412">
        <w:rPr>
          <w:rFonts w:ascii="Arial" w:hAnsi="Arial" w:cs="Arial"/>
          <w:sz w:val="20"/>
          <w:szCs w:val="20"/>
        </w:rPr>
        <w:tab/>
      </w:r>
      <w:r w:rsidR="00C439C3" w:rsidRPr="00FD1412">
        <w:rPr>
          <w:rFonts w:ascii="Arial" w:hAnsi="Arial" w:cs="Arial"/>
          <w:sz w:val="20"/>
          <w:szCs w:val="20"/>
        </w:rPr>
        <w:tab/>
      </w:r>
      <w:r w:rsidRPr="00FD1412">
        <w:rPr>
          <w:rFonts w:ascii="Arial" w:hAnsi="Arial" w:cs="Arial"/>
          <w:sz w:val="20"/>
          <w:szCs w:val="20"/>
        </w:rPr>
        <w:t>…………………………………</w:t>
      </w:r>
    </w:p>
    <w:p w14:paraId="67206FAF" w14:textId="35BB57F4" w:rsidR="00546619" w:rsidRPr="00C076F1" w:rsidRDefault="00F27213" w:rsidP="00C076F1">
      <w:pPr>
        <w:jc w:val="both"/>
        <w:rPr>
          <w:rFonts w:ascii="Arial" w:hAnsi="Arial" w:cs="Arial"/>
          <w:sz w:val="20"/>
          <w:szCs w:val="20"/>
        </w:rPr>
      </w:pPr>
      <w:r>
        <w:rPr>
          <w:rFonts w:ascii="Arial" w:hAnsi="Arial" w:cs="Arial"/>
          <w:b/>
          <w:sz w:val="20"/>
          <w:szCs w:val="20"/>
        </w:rPr>
        <w:t xml:space="preserve">     </w:t>
      </w:r>
      <w:r w:rsidR="00C076F1">
        <w:rPr>
          <w:rFonts w:ascii="Arial" w:hAnsi="Arial" w:cs="Arial"/>
          <w:b/>
          <w:sz w:val="20"/>
          <w:szCs w:val="20"/>
        </w:rPr>
        <w:t xml:space="preserve">    </w:t>
      </w:r>
      <w:r>
        <w:rPr>
          <w:rFonts w:ascii="Arial" w:hAnsi="Arial" w:cs="Arial"/>
          <w:b/>
          <w:sz w:val="20"/>
          <w:szCs w:val="20"/>
        </w:rPr>
        <w:t xml:space="preserve">  </w:t>
      </w:r>
      <w:r w:rsidR="00C076F1" w:rsidRPr="00C076F1">
        <w:rPr>
          <w:rFonts w:ascii="Arial" w:hAnsi="Arial" w:cs="Arial"/>
          <w:b/>
          <w:bCs/>
          <w:noProof/>
          <w:sz w:val="20"/>
          <w:szCs w:val="20"/>
        </w:rPr>
        <w:t xml:space="preserve">Ing. Milan Rybka </w:t>
      </w:r>
      <w:r w:rsidR="00C076F1">
        <w:rPr>
          <w:rFonts w:ascii="Arial" w:hAnsi="Arial" w:cs="Arial"/>
          <w:b/>
          <w:bCs/>
          <w:noProof/>
          <w:sz w:val="20"/>
          <w:szCs w:val="20"/>
        </w:rPr>
        <w:tab/>
      </w:r>
      <w:r w:rsidR="00C076F1">
        <w:rPr>
          <w:rFonts w:ascii="Arial" w:hAnsi="Arial" w:cs="Arial"/>
          <w:b/>
          <w:bCs/>
          <w:noProof/>
          <w:sz w:val="20"/>
          <w:szCs w:val="20"/>
        </w:rPr>
        <w:tab/>
      </w:r>
      <w:r w:rsidR="00C076F1">
        <w:rPr>
          <w:rFonts w:ascii="Arial" w:hAnsi="Arial" w:cs="Arial"/>
          <w:b/>
          <w:bCs/>
          <w:noProof/>
          <w:sz w:val="20"/>
          <w:szCs w:val="20"/>
        </w:rPr>
        <w:tab/>
      </w:r>
      <w:r w:rsidR="00C076F1">
        <w:rPr>
          <w:rFonts w:ascii="Arial" w:hAnsi="Arial" w:cs="Arial"/>
          <w:b/>
          <w:bCs/>
          <w:noProof/>
          <w:sz w:val="20"/>
          <w:szCs w:val="20"/>
        </w:rPr>
        <w:tab/>
      </w:r>
      <w:r w:rsidR="00C076F1">
        <w:rPr>
          <w:rFonts w:ascii="Arial" w:hAnsi="Arial" w:cs="Arial"/>
          <w:b/>
          <w:bCs/>
          <w:noProof/>
          <w:sz w:val="20"/>
          <w:szCs w:val="20"/>
        </w:rPr>
        <w:tab/>
      </w:r>
      <w:r w:rsidR="00C076F1" w:rsidRPr="00627567">
        <w:rPr>
          <w:rFonts w:ascii="Arial" w:hAnsi="Arial" w:cs="Arial"/>
          <w:color w:val="FF0000"/>
          <w:sz w:val="20"/>
          <w:szCs w:val="20"/>
          <w:highlight w:val="lightGray"/>
        </w:rPr>
        <w:t>doplní dodavatel</w:t>
      </w:r>
      <w:r w:rsidR="00C076F1" w:rsidRPr="00627567">
        <w:rPr>
          <w:rFonts w:ascii="Arial" w:hAnsi="Arial" w:cs="Arial"/>
          <w:color w:val="FF0000"/>
          <w:sz w:val="20"/>
          <w:szCs w:val="20"/>
        </w:rPr>
        <w:t xml:space="preserve"> </w:t>
      </w:r>
    </w:p>
    <w:p w14:paraId="17A0E09E" w14:textId="18CEAE01" w:rsidR="00C076F1" w:rsidRPr="00C076F1" w:rsidRDefault="00C076F1" w:rsidP="00C076F1">
      <w:pPr>
        <w:jc w:val="both"/>
        <w:rPr>
          <w:rFonts w:ascii="Arial" w:hAnsi="Arial" w:cs="Arial"/>
          <w:sz w:val="20"/>
          <w:szCs w:val="20"/>
        </w:rPr>
      </w:pPr>
      <w:r>
        <w:rPr>
          <w:rFonts w:ascii="Arial" w:hAnsi="Arial" w:cs="Arial"/>
          <w:noProof/>
          <w:sz w:val="20"/>
          <w:szCs w:val="20"/>
        </w:rPr>
        <w:t>ř</w:t>
      </w:r>
      <w:r w:rsidRPr="00C076F1">
        <w:rPr>
          <w:rFonts w:ascii="Arial" w:hAnsi="Arial" w:cs="Arial"/>
          <w:noProof/>
          <w:sz w:val="20"/>
          <w:szCs w:val="20"/>
        </w:rPr>
        <w:t>editel Odboru vodohospodářských staveb</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627567">
        <w:rPr>
          <w:rFonts w:ascii="Arial" w:hAnsi="Arial" w:cs="Arial"/>
          <w:color w:val="FF0000"/>
          <w:sz w:val="20"/>
          <w:szCs w:val="20"/>
          <w:highlight w:val="lightGray"/>
        </w:rPr>
        <w:t>doplní dodavatel</w:t>
      </w:r>
      <w:r w:rsidRPr="00627567">
        <w:rPr>
          <w:rFonts w:ascii="Arial" w:hAnsi="Arial" w:cs="Arial"/>
          <w:color w:val="FF0000"/>
          <w:sz w:val="20"/>
          <w:szCs w:val="20"/>
        </w:rPr>
        <w:t xml:space="preserve"> </w:t>
      </w:r>
    </w:p>
    <w:p w14:paraId="4E0EDC32" w14:textId="6792AC52" w:rsidR="00C076F1" w:rsidRPr="00FD1412" w:rsidRDefault="00C076F1" w:rsidP="00C076F1">
      <w:pPr>
        <w:jc w:val="both"/>
        <w:rPr>
          <w:rFonts w:ascii="Arial" w:hAnsi="Arial" w:cs="Arial"/>
          <w:sz w:val="20"/>
          <w:szCs w:val="20"/>
        </w:rPr>
      </w:pPr>
      <w:r>
        <w:rPr>
          <w:rFonts w:ascii="Arial" w:hAnsi="Arial" w:cs="Arial"/>
          <w:noProof/>
          <w:sz w:val="20"/>
          <w:szCs w:val="20"/>
        </w:rPr>
        <w:t xml:space="preserve">      </w:t>
      </w:r>
      <w:r w:rsidR="007B3466">
        <w:rPr>
          <w:rFonts w:ascii="Arial" w:hAnsi="Arial" w:cs="Arial"/>
          <w:noProof/>
          <w:sz w:val="20"/>
          <w:szCs w:val="20"/>
        </w:rPr>
        <w:t>Státního pozemkového úřadu</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627567">
        <w:rPr>
          <w:rFonts w:ascii="Arial" w:hAnsi="Arial" w:cs="Arial"/>
          <w:color w:val="FF0000"/>
          <w:sz w:val="20"/>
          <w:szCs w:val="20"/>
          <w:highlight w:val="lightGray"/>
        </w:rPr>
        <w:t>doplní dodavatel</w:t>
      </w:r>
      <w:r w:rsidRPr="00627567">
        <w:rPr>
          <w:rFonts w:ascii="Arial" w:hAnsi="Arial" w:cs="Arial"/>
          <w:color w:val="FF0000"/>
          <w:sz w:val="20"/>
          <w:szCs w:val="20"/>
        </w:rPr>
        <w:t xml:space="preserve"> </w:t>
      </w:r>
    </w:p>
    <w:p w14:paraId="2178244E" w14:textId="2B225949" w:rsidR="00C076F1" w:rsidRPr="00C076F1" w:rsidRDefault="00C076F1" w:rsidP="00C7262A">
      <w:pPr>
        <w:ind w:left="360" w:hanging="218"/>
        <w:jc w:val="both"/>
        <w:rPr>
          <w:rFonts w:ascii="Arial" w:hAnsi="Arial" w:cs="Arial"/>
          <w:color w:val="FF0000"/>
          <w:sz w:val="20"/>
          <w:szCs w:val="20"/>
        </w:rPr>
      </w:pPr>
    </w:p>
    <w:p w14:paraId="463CFC90" w14:textId="77777777" w:rsidR="00C7262A" w:rsidRDefault="00C7262A" w:rsidP="00875AD1">
      <w:pPr>
        <w:jc w:val="both"/>
        <w:rPr>
          <w:rFonts w:ascii="Arial" w:hAnsi="Arial" w:cs="Arial"/>
          <w:color w:val="FF0000"/>
          <w:sz w:val="20"/>
          <w:szCs w:val="20"/>
        </w:rPr>
      </w:pPr>
    </w:p>
    <w:p w14:paraId="0E066940" w14:textId="77777777" w:rsidR="00D36713" w:rsidRDefault="00D36713" w:rsidP="00875AD1">
      <w:pPr>
        <w:jc w:val="both"/>
        <w:rPr>
          <w:rFonts w:ascii="Arial" w:hAnsi="Arial" w:cs="Arial"/>
          <w:color w:val="FF0000"/>
          <w:sz w:val="20"/>
          <w:szCs w:val="20"/>
        </w:rPr>
      </w:pPr>
    </w:p>
    <w:p w14:paraId="582C9455" w14:textId="77777777" w:rsidR="00D36713" w:rsidRDefault="00D36713" w:rsidP="00875AD1">
      <w:pPr>
        <w:jc w:val="both"/>
        <w:rPr>
          <w:rFonts w:ascii="Arial" w:hAnsi="Arial" w:cs="Arial"/>
          <w:color w:val="FF0000"/>
          <w:sz w:val="20"/>
          <w:szCs w:val="20"/>
        </w:rPr>
      </w:pPr>
    </w:p>
    <w:p w14:paraId="4DBE242B" w14:textId="3D710714" w:rsidR="0026659B" w:rsidRDefault="00546619" w:rsidP="00875AD1">
      <w:pPr>
        <w:jc w:val="both"/>
        <w:rPr>
          <w:rFonts w:ascii="Arial" w:hAnsi="Arial" w:cs="Arial"/>
          <w:sz w:val="20"/>
          <w:szCs w:val="20"/>
        </w:rPr>
      </w:pPr>
      <w:r w:rsidRPr="00546619">
        <w:rPr>
          <w:rFonts w:ascii="Arial" w:hAnsi="Arial" w:cs="Arial"/>
          <w:sz w:val="20"/>
          <w:szCs w:val="20"/>
        </w:rPr>
        <w:t xml:space="preserve">Za správnost: </w:t>
      </w:r>
      <w:r w:rsidR="00C224EF">
        <w:rPr>
          <w:rFonts w:ascii="Arial" w:hAnsi="Arial" w:cs="Arial"/>
          <w:sz w:val="20"/>
          <w:szCs w:val="20"/>
        </w:rPr>
        <w:t>Blanka Novotná</w:t>
      </w:r>
    </w:p>
    <w:p w14:paraId="3B5CEAE5" w14:textId="77777777" w:rsidR="0026659B" w:rsidRDefault="0026659B" w:rsidP="00875AD1">
      <w:pPr>
        <w:jc w:val="both"/>
        <w:rPr>
          <w:rFonts w:ascii="Arial" w:hAnsi="Arial" w:cs="Arial"/>
          <w:sz w:val="20"/>
          <w:szCs w:val="20"/>
        </w:rPr>
      </w:pPr>
    </w:p>
    <w:p w14:paraId="6BC2EE1E" w14:textId="77777777" w:rsidR="00C076F1" w:rsidRDefault="00C076F1" w:rsidP="00875AD1">
      <w:pPr>
        <w:jc w:val="both"/>
        <w:rPr>
          <w:rFonts w:ascii="Arial" w:hAnsi="Arial" w:cs="Arial"/>
          <w:sz w:val="20"/>
          <w:szCs w:val="20"/>
        </w:rPr>
      </w:pPr>
    </w:p>
    <w:p w14:paraId="3502AA9F" w14:textId="77777777" w:rsidR="006A39C4" w:rsidRPr="004F2EC6" w:rsidRDefault="006A39C4" w:rsidP="006A39C4">
      <w:pPr>
        <w:jc w:val="both"/>
        <w:rPr>
          <w:rFonts w:ascii="Arial" w:hAnsi="Arial" w:cs="Arial"/>
          <w:sz w:val="20"/>
          <w:szCs w:val="20"/>
        </w:rPr>
      </w:pPr>
      <w:r>
        <w:rPr>
          <w:rFonts w:ascii="Arial" w:hAnsi="Arial" w:cs="Arial"/>
          <w:sz w:val="20"/>
          <w:szCs w:val="20"/>
        </w:rPr>
        <w:t>(</w:t>
      </w:r>
      <w:r w:rsidRPr="004F2EC6">
        <w:rPr>
          <w:rFonts w:ascii="Arial" w:hAnsi="Arial" w:cs="Arial"/>
          <w:sz w:val="20"/>
          <w:szCs w:val="20"/>
        </w:rPr>
        <w:t>pro případ, kdy je plnění vyšší než 50 000 Kč bez DPH (neplatí pro smlouvy uzavírané elektronicky)</w:t>
      </w:r>
    </w:p>
    <w:p w14:paraId="425873B9" w14:textId="77777777" w:rsidR="006A39C4" w:rsidRPr="00FD1412" w:rsidRDefault="006A39C4" w:rsidP="006A39C4">
      <w:pPr>
        <w:spacing w:before="120" w:after="120"/>
        <w:jc w:val="both"/>
        <w:rPr>
          <w:rFonts w:ascii="Arial" w:hAnsi="Arial" w:cs="Arial"/>
          <w:sz w:val="20"/>
          <w:szCs w:val="20"/>
        </w:rPr>
      </w:pPr>
      <w:r w:rsidRPr="00FD1412">
        <w:rPr>
          <w:rFonts w:ascii="Arial" w:hAnsi="Arial" w:cs="Arial"/>
          <w:sz w:val="20"/>
          <w:szCs w:val="20"/>
        </w:rPr>
        <w:t xml:space="preserve">Tato Smlouva byla uveřejněna v registru smluv vedeném dle zákona č. 340/2015 Sb., o registru smluv. </w:t>
      </w:r>
    </w:p>
    <w:p w14:paraId="565C5181" w14:textId="77777777" w:rsidR="006A39C4" w:rsidRPr="00FD1412" w:rsidRDefault="006A39C4" w:rsidP="006A39C4">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2EAF9EC7" w14:textId="77777777" w:rsidR="006A39C4" w:rsidRPr="00FD1412" w:rsidRDefault="006A39C4" w:rsidP="006A39C4">
      <w:pPr>
        <w:spacing w:before="120" w:after="120"/>
        <w:jc w:val="both"/>
        <w:rPr>
          <w:rFonts w:ascii="Arial" w:hAnsi="Arial" w:cs="Arial"/>
          <w:sz w:val="20"/>
          <w:szCs w:val="20"/>
        </w:rPr>
      </w:pPr>
      <w:r w:rsidRPr="00FD1412">
        <w:rPr>
          <w:rFonts w:ascii="Arial" w:hAnsi="Arial" w:cs="Arial"/>
          <w:sz w:val="20"/>
          <w:szCs w:val="20"/>
        </w:rPr>
        <w:t xml:space="preserve">ID smlouvy ……………………………... </w:t>
      </w:r>
    </w:p>
    <w:p w14:paraId="226AF4C3" w14:textId="77777777" w:rsidR="006A39C4" w:rsidRPr="00FD1412" w:rsidRDefault="006A39C4" w:rsidP="006A39C4">
      <w:pPr>
        <w:spacing w:before="120" w:after="120"/>
        <w:jc w:val="both"/>
        <w:rPr>
          <w:rFonts w:ascii="Arial" w:hAnsi="Arial" w:cs="Arial"/>
          <w:sz w:val="20"/>
          <w:szCs w:val="20"/>
        </w:rPr>
      </w:pPr>
      <w:r w:rsidRPr="00FD1412">
        <w:rPr>
          <w:rFonts w:ascii="Arial" w:hAnsi="Arial" w:cs="Arial"/>
          <w:sz w:val="20"/>
          <w:szCs w:val="20"/>
        </w:rPr>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7C3CA6B7" w14:textId="77777777" w:rsidR="006A39C4" w:rsidRPr="00FD1412" w:rsidRDefault="006A39C4" w:rsidP="006A39C4">
      <w:pPr>
        <w:spacing w:before="120" w:after="120"/>
        <w:jc w:val="both"/>
        <w:rPr>
          <w:rFonts w:ascii="Arial" w:hAnsi="Arial" w:cs="Arial"/>
          <w:sz w:val="20"/>
          <w:szCs w:val="20"/>
        </w:rPr>
      </w:pPr>
    </w:p>
    <w:p w14:paraId="3DD4BE6E" w14:textId="77777777" w:rsidR="006A39C4" w:rsidRPr="00FD1412" w:rsidRDefault="006A39C4" w:rsidP="006A39C4">
      <w:pPr>
        <w:spacing w:before="120" w:after="120"/>
        <w:jc w:val="both"/>
        <w:rPr>
          <w:rFonts w:ascii="Arial" w:hAnsi="Arial" w:cs="Arial"/>
          <w:sz w:val="20"/>
          <w:szCs w:val="20"/>
        </w:rPr>
      </w:pPr>
      <w:r w:rsidRPr="00FD1412">
        <w:rPr>
          <w:rFonts w:ascii="Arial" w:hAnsi="Arial" w:cs="Arial"/>
          <w:sz w:val="20"/>
          <w:szCs w:val="20"/>
        </w:rPr>
        <w:t xml:space="preserve">V Praze dne …………….                                                          ………………………. </w:t>
      </w:r>
    </w:p>
    <w:p w14:paraId="259A56DB" w14:textId="77777777" w:rsidR="006A39C4" w:rsidRPr="00FD1412" w:rsidRDefault="006A39C4" w:rsidP="006A39C4">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p w14:paraId="66AD6CB8" w14:textId="41437877" w:rsidR="00CB1117" w:rsidRPr="0082130F" w:rsidRDefault="00CB1117" w:rsidP="00D36713">
      <w:pPr>
        <w:jc w:val="both"/>
        <w:rPr>
          <w:rFonts w:ascii="Arial" w:hAnsi="Arial" w:cs="Arial"/>
          <w:color w:val="FF0000"/>
          <w:sz w:val="20"/>
          <w:szCs w:val="20"/>
        </w:rPr>
      </w:pPr>
    </w:p>
    <w:sectPr w:rsidR="00CB1117" w:rsidRPr="0082130F" w:rsidSect="00662A3B">
      <w:headerReference w:type="default" r:id="rId9"/>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D598" w14:textId="77777777" w:rsidR="002177A6" w:rsidRDefault="002177A6">
      <w:r>
        <w:separator/>
      </w:r>
    </w:p>
  </w:endnote>
  <w:endnote w:type="continuationSeparator" w:id="0">
    <w:p w14:paraId="20D83E22" w14:textId="77777777" w:rsidR="002177A6" w:rsidRDefault="002177A6">
      <w:r>
        <w:continuationSeparator/>
      </w:r>
    </w:p>
  </w:endnote>
  <w:endnote w:type="continuationNotice" w:id="1">
    <w:p w14:paraId="4ACEF016" w14:textId="77777777" w:rsidR="002177A6" w:rsidRDefault="00217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B183" w14:textId="77777777" w:rsidR="002177A6" w:rsidRDefault="002177A6">
      <w:r>
        <w:separator/>
      </w:r>
    </w:p>
  </w:footnote>
  <w:footnote w:type="continuationSeparator" w:id="0">
    <w:p w14:paraId="6FA685DB" w14:textId="77777777" w:rsidR="002177A6" w:rsidRDefault="002177A6">
      <w:r>
        <w:continuationSeparator/>
      </w:r>
    </w:p>
  </w:footnote>
  <w:footnote w:type="continuationNotice" w:id="1">
    <w:p w14:paraId="19746AAA" w14:textId="77777777" w:rsidR="002177A6" w:rsidRDefault="00217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FFA1" w14:textId="68633D3F" w:rsidR="00AD4436" w:rsidRPr="00FD60F5" w:rsidRDefault="00A67FF0" w:rsidP="005F0E77">
    <w:pPr>
      <w:pStyle w:val="Zhlav"/>
      <w:ind w:left="3545"/>
      <w:rPr>
        <w:rFonts w:ascii="Arial" w:hAnsi="Arial" w:cs="Arial"/>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objednatele</w:t>
    </w:r>
    <w:r w:rsidRPr="00806542">
      <w:rPr>
        <w:rFonts w:ascii="Arial" w:hAnsi="Arial" w:cs="Arial"/>
        <w:i/>
        <w:iCs/>
        <w:sz w:val="18"/>
        <w:szCs w:val="18"/>
      </w:rPr>
      <w:t xml:space="preserve">:  </w:t>
    </w:r>
    <w:r w:rsidR="00AA2A78" w:rsidRPr="00FD60F5">
      <w:rPr>
        <w:rFonts w:ascii="Arial" w:hAnsi="Arial" w:cs="Arial"/>
        <w:b/>
        <w:bCs/>
        <w:i/>
        <w:iCs/>
        <w:sz w:val="18"/>
        <w:szCs w:val="18"/>
      </w:rPr>
      <w:t>SPU</w:t>
    </w:r>
    <w:proofErr w:type="gramEnd"/>
    <w:r w:rsidR="00AA2A78" w:rsidRPr="00FD60F5">
      <w:rPr>
        <w:rFonts w:ascii="Arial" w:hAnsi="Arial" w:cs="Arial"/>
        <w:b/>
        <w:bCs/>
        <w:i/>
        <w:iCs/>
        <w:sz w:val="18"/>
        <w:szCs w:val="18"/>
      </w:rPr>
      <w:t xml:space="preserve"> </w:t>
    </w:r>
    <w:r w:rsidR="00FD60F5" w:rsidRPr="00FD60F5">
      <w:rPr>
        <w:rFonts w:ascii="Arial" w:hAnsi="Arial" w:cs="Arial"/>
        <w:b/>
        <w:bCs/>
        <w:i/>
        <w:iCs/>
        <w:sz w:val="18"/>
        <w:szCs w:val="18"/>
      </w:rPr>
      <w:t>272075/2025</w:t>
    </w:r>
    <w:r w:rsidR="00AD4436" w:rsidRPr="00FD60F5">
      <w:rPr>
        <w:rFonts w:ascii="Arial" w:hAnsi="Arial" w:cs="Arial"/>
        <w:i/>
        <w:iCs/>
        <w:sz w:val="18"/>
        <w:szCs w:val="18"/>
      </w:rPr>
      <w:t xml:space="preserve">                                                             </w:t>
    </w:r>
    <w:r w:rsidR="00FD60F5">
      <w:rPr>
        <w:rFonts w:ascii="Arial" w:hAnsi="Arial" w:cs="Arial"/>
        <w:i/>
        <w:iCs/>
        <w:sz w:val="18"/>
        <w:szCs w:val="18"/>
      </w:rPr>
      <w:t xml:space="preserve">                </w:t>
    </w:r>
    <w:r w:rsidR="008203E3" w:rsidRPr="00FD60F5">
      <w:rPr>
        <w:rFonts w:ascii="Arial" w:hAnsi="Arial" w:cs="Arial"/>
        <w:i/>
        <w:iCs/>
        <w:sz w:val="18"/>
        <w:szCs w:val="18"/>
      </w:rPr>
      <w:t>UID:</w:t>
    </w:r>
    <w:r w:rsidR="00AD4436" w:rsidRPr="00FD60F5">
      <w:rPr>
        <w:rFonts w:ascii="Arial" w:hAnsi="Arial" w:cs="Arial"/>
        <w:i/>
        <w:iCs/>
        <w:sz w:val="18"/>
        <w:szCs w:val="18"/>
      </w:rPr>
      <w:t xml:space="preserve"> </w:t>
    </w:r>
    <w:r w:rsidR="00FD60F5" w:rsidRPr="00FD60F5">
      <w:rPr>
        <w:rFonts w:ascii="Arial" w:hAnsi="Arial" w:cs="Arial"/>
        <w:i/>
        <w:iCs/>
        <w:sz w:val="18"/>
        <w:szCs w:val="18"/>
      </w:rPr>
      <w:t>spuess98021008</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9"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4142F4"/>
    <w:multiLevelType w:val="multilevel"/>
    <w:tmpl w:val="887202F2"/>
    <w:lvl w:ilvl="0">
      <w:start w:val="2"/>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32402">
    <w:abstractNumId w:val="4"/>
  </w:num>
  <w:num w:numId="2" w16cid:durableId="1829057387">
    <w:abstractNumId w:val="5"/>
  </w:num>
  <w:num w:numId="3" w16cid:durableId="1019625836">
    <w:abstractNumId w:val="8"/>
  </w:num>
  <w:num w:numId="4" w16cid:durableId="817115979">
    <w:abstractNumId w:val="2"/>
  </w:num>
  <w:num w:numId="5" w16cid:durableId="778721076">
    <w:abstractNumId w:val="8"/>
    <w:lvlOverride w:ilvl="0">
      <w:startOverride w:val="9"/>
    </w:lvlOverride>
    <w:lvlOverride w:ilvl="1">
      <w:startOverride w:val="4"/>
    </w:lvlOverride>
  </w:num>
  <w:num w:numId="6" w16cid:durableId="2091805945">
    <w:abstractNumId w:val="6"/>
  </w:num>
  <w:num w:numId="7" w16cid:durableId="10482597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6141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3094053">
    <w:abstractNumId w:val="1"/>
  </w:num>
  <w:num w:numId="10" w16cid:durableId="1865557235">
    <w:abstractNumId w:val="15"/>
  </w:num>
  <w:num w:numId="11" w16cid:durableId="1563561460">
    <w:abstractNumId w:val="0"/>
  </w:num>
  <w:num w:numId="12" w16cid:durableId="650720281">
    <w:abstractNumId w:val="8"/>
    <w:lvlOverride w:ilvl="0">
      <w:startOverride w:val="2"/>
    </w:lvlOverride>
    <w:lvlOverride w:ilvl="1">
      <w:startOverride w:val="2"/>
    </w:lvlOverride>
  </w:num>
  <w:num w:numId="13" w16cid:durableId="1570075948">
    <w:abstractNumId w:val="14"/>
  </w:num>
  <w:num w:numId="14" w16cid:durableId="4483651">
    <w:abstractNumId w:val="9"/>
  </w:num>
  <w:num w:numId="15" w16cid:durableId="900213211">
    <w:abstractNumId w:val="12"/>
  </w:num>
  <w:num w:numId="16" w16cid:durableId="757100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9866392">
    <w:abstractNumId w:val="8"/>
    <w:lvlOverride w:ilvl="0">
      <w:startOverride w:val="7"/>
    </w:lvlOverride>
    <w:lvlOverride w:ilvl="1">
      <w:startOverride w:val="4"/>
    </w:lvlOverride>
  </w:num>
  <w:num w:numId="18" w16cid:durableId="1031537315">
    <w:abstractNumId w:val="16"/>
  </w:num>
  <w:num w:numId="19" w16cid:durableId="1489513612">
    <w:abstractNumId w:val="11"/>
  </w:num>
  <w:num w:numId="20" w16cid:durableId="1228153360">
    <w:abstractNumId w:val="7"/>
  </w:num>
  <w:num w:numId="21" w16cid:durableId="1523936895">
    <w:abstractNumId w:val="8"/>
    <w:lvlOverride w:ilvl="0">
      <w:startOverride w:val="7"/>
    </w:lvlOverride>
    <w:lvlOverride w:ilvl="1">
      <w:startOverride w:val="1"/>
    </w:lvlOverride>
  </w:num>
  <w:num w:numId="22" w16cid:durableId="6684804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393257">
    <w:abstractNumId w:val="10"/>
  </w:num>
  <w:num w:numId="24" w16cid:durableId="539904658">
    <w:abstractNumId w:val="13"/>
  </w:num>
  <w:num w:numId="25" w16cid:durableId="208379575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8B"/>
    <w:rsid w:val="00007AAE"/>
    <w:rsid w:val="00014B9E"/>
    <w:rsid w:val="00017E54"/>
    <w:rsid w:val="00020AEC"/>
    <w:rsid w:val="00020CBE"/>
    <w:rsid w:val="00023DAE"/>
    <w:rsid w:val="00027316"/>
    <w:rsid w:val="00027E8F"/>
    <w:rsid w:val="00032A01"/>
    <w:rsid w:val="00040272"/>
    <w:rsid w:val="0004398F"/>
    <w:rsid w:val="000473FE"/>
    <w:rsid w:val="00050430"/>
    <w:rsid w:val="00050C42"/>
    <w:rsid w:val="00052A8B"/>
    <w:rsid w:val="00053ABD"/>
    <w:rsid w:val="0005497D"/>
    <w:rsid w:val="0005555D"/>
    <w:rsid w:val="00063B19"/>
    <w:rsid w:val="000648C0"/>
    <w:rsid w:val="00065AD8"/>
    <w:rsid w:val="00065C61"/>
    <w:rsid w:val="00067227"/>
    <w:rsid w:val="00067B57"/>
    <w:rsid w:val="00072FC4"/>
    <w:rsid w:val="00072FF0"/>
    <w:rsid w:val="000732C5"/>
    <w:rsid w:val="000741B7"/>
    <w:rsid w:val="000768D2"/>
    <w:rsid w:val="00082F7B"/>
    <w:rsid w:val="00083248"/>
    <w:rsid w:val="0008588B"/>
    <w:rsid w:val="00086D24"/>
    <w:rsid w:val="000963A5"/>
    <w:rsid w:val="000A2993"/>
    <w:rsid w:val="000A33FF"/>
    <w:rsid w:val="000A5D5A"/>
    <w:rsid w:val="000B2F89"/>
    <w:rsid w:val="000B71A5"/>
    <w:rsid w:val="000C2903"/>
    <w:rsid w:val="000C457C"/>
    <w:rsid w:val="000C7731"/>
    <w:rsid w:val="000D0CB2"/>
    <w:rsid w:val="000D158E"/>
    <w:rsid w:val="000D3204"/>
    <w:rsid w:val="000D3E1A"/>
    <w:rsid w:val="000E3EAC"/>
    <w:rsid w:val="000E4388"/>
    <w:rsid w:val="000E5CEC"/>
    <w:rsid w:val="000F5416"/>
    <w:rsid w:val="00100EA9"/>
    <w:rsid w:val="0010345C"/>
    <w:rsid w:val="00103CC5"/>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17F1"/>
    <w:rsid w:val="0015264D"/>
    <w:rsid w:val="00155A6C"/>
    <w:rsid w:val="00160565"/>
    <w:rsid w:val="00160D8A"/>
    <w:rsid w:val="0016166F"/>
    <w:rsid w:val="00165B62"/>
    <w:rsid w:val="0016700A"/>
    <w:rsid w:val="00174E82"/>
    <w:rsid w:val="00175EAC"/>
    <w:rsid w:val="00175FF4"/>
    <w:rsid w:val="0017732B"/>
    <w:rsid w:val="00177A97"/>
    <w:rsid w:val="00180F0F"/>
    <w:rsid w:val="001819D8"/>
    <w:rsid w:val="001862F8"/>
    <w:rsid w:val="001875D3"/>
    <w:rsid w:val="00192047"/>
    <w:rsid w:val="0019229D"/>
    <w:rsid w:val="00193AB4"/>
    <w:rsid w:val="00194E00"/>
    <w:rsid w:val="001A02B2"/>
    <w:rsid w:val="001A0C41"/>
    <w:rsid w:val="001A1960"/>
    <w:rsid w:val="001A1B66"/>
    <w:rsid w:val="001A269B"/>
    <w:rsid w:val="001A2FB9"/>
    <w:rsid w:val="001B0FB7"/>
    <w:rsid w:val="001B1876"/>
    <w:rsid w:val="001B4F90"/>
    <w:rsid w:val="001C2BCF"/>
    <w:rsid w:val="001C40C9"/>
    <w:rsid w:val="001C56E0"/>
    <w:rsid w:val="001C616E"/>
    <w:rsid w:val="001C7D6A"/>
    <w:rsid w:val="001D3031"/>
    <w:rsid w:val="001E03D8"/>
    <w:rsid w:val="001E6747"/>
    <w:rsid w:val="001F321F"/>
    <w:rsid w:val="001F4C5F"/>
    <w:rsid w:val="00205DC7"/>
    <w:rsid w:val="00211DC7"/>
    <w:rsid w:val="00213BEC"/>
    <w:rsid w:val="002177A6"/>
    <w:rsid w:val="00217BDC"/>
    <w:rsid w:val="00220D4F"/>
    <w:rsid w:val="00222B03"/>
    <w:rsid w:val="00223342"/>
    <w:rsid w:val="00223813"/>
    <w:rsid w:val="00223E42"/>
    <w:rsid w:val="00226563"/>
    <w:rsid w:val="002272D4"/>
    <w:rsid w:val="00230D86"/>
    <w:rsid w:val="00231396"/>
    <w:rsid w:val="002344FC"/>
    <w:rsid w:val="002361B9"/>
    <w:rsid w:val="002420D2"/>
    <w:rsid w:val="00242317"/>
    <w:rsid w:val="00251CCD"/>
    <w:rsid w:val="002570C4"/>
    <w:rsid w:val="002630F8"/>
    <w:rsid w:val="002633D5"/>
    <w:rsid w:val="00263E12"/>
    <w:rsid w:val="00263F61"/>
    <w:rsid w:val="00264671"/>
    <w:rsid w:val="0026659B"/>
    <w:rsid w:val="00266F1F"/>
    <w:rsid w:val="00267272"/>
    <w:rsid w:val="00271DC5"/>
    <w:rsid w:val="002738C0"/>
    <w:rsid w:val="00273BA3"/>
    <w:rsid w:val="002742FD"/>
    <w:rsid w:val="002751AC"/>
    <w:rsid w:val="00275720"/>
    <w:rsid w:val="0028033C"/>
    <w:rsid w:val="00281218"/>
    <w:rsid w:val="00284506"/>
    <w:rsid w:val="00290674"/>
    <w:rsid w:val="002915E4"/>
    <w:rsid w:val="00294573"/>
    <w:rsid w:val="002974AE"/>
    <w:rsid w:val="0029789A"/>
    <w:rsid w:val="002A0A4C"/>
    <w:rsid w:val="002A0BD0"/>
    <w:rsid w:val="002A1C94"/>
    <w:rsid w:val="002A3B3E"/>
    <w:rsid w:val="002A4A22"/>
    <w:rsid w:val="002A6871"/>
    <w:rsid w:val="002B0A59"/>
    <w:rsid w:val="002B3323"/>
    <w:rsid w:val="002B3E60"/>
    <w:rsid w:val="002B525F"/>
    <w:rsid w:val="002C4E11"/>
    <w:rsid w:val="002C4F97"/>
    <w:rsid w:val="002C5D2C"/>
    <w:rsid w:val="002C5EFE"/>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1652"/>
    <w:rsid w:val="00302DCB"/>
    <w:rsid w:val="00305619"/>
    <w:rsid w:val="00305CD3"/>
    <w:rsid w:val="00311A17"/>
    <w:rsid w:val="00313641"/>
    <w:rsid w:val="00315A09"/>
    <w:rsid w:val="00317347"/>
    <w:rsid w:val="00320137"/>
    <w:rsid w:val="003205C3"/>
    <w:rsid w:val="00322122"/>
    <w:rsid w:val="00325107"/>
    <w:rsid w:val="003300CA"/>
    <w:rsid w:val="00331F2C"/>
    <w:rsid w:val="00332796"/>
    <w:rsid w:val="003339EB"/>
    <w:rsid w:val="003359D5"/>
    <w:rsid w:val="00335AB1"/>
    <w:rsid w:val="003366E2"/>
    <w:rsid w:val="00340A5C"/>
    <w:rsid w:val="003412BB"/>
    <w:rsid w:val="00341C38"/>
    <w:rsid w:val="003423F2"/>
    <w:rsid w:val="00344006"/>
    <w:rsid w:val="00347ED9"/>
    <w:rsid w:val="00351728"/>
    <w:rsid w:val="00351A4A"/>
    <w:rsid w:val="00354DE3"/>
    <w:rsid w:val="00357A6A"/>
    <w:rsid w:val="00360B65"/>
    <w:rsid w:val="00366366"/>
    <w:rsid w:val="00367C11"/>
    <w:rsid w:val="003708C7"/>
    <w:rsid w:val="00370F49"/>
    <w:rsid w:val="00370F58"/>
    <w:rsid w:val="00373EE0"/>
    <w:rsid w:val="003767B0"/>
    <w:rsid w:val="0037734C"/>
    <w:rsid w:val="00380D81"/>
    <w:rsid w:val="00382404"/>
    <w:rsid w:val="00384757"/>
    <w:rsid w:val="00384D74"/>
    <w:rsid w:val="00390A4D"/>
    <w:rsid w:val="0039102D"/>
    <w:rsid w:val="003920D2"/>
    <w:rsid w:val="00395EC8"/>
    <w:rsid w:val="00396E7F"/>
    <w:rsid w:val="003973DD"/>
    <w:rsid w:val="003A36FF"/>
    <w:rsid w:val="003A4E04"/>
    <w:rsid w:val="003A4F60"/>
    <w:rsid w:val="003A58F1"/>
    <w:rsid w:val="003A7CC7"/>
    <w:rsid w:val="003B4A25"/>
    <w:rsid w:val="003B64BB"/>
    <w:rsid w:val="003B66DA"/>
    <w:rsid w:val="003B6F65"/>
    <w:rsid w:val="003C08AC"/>
    <w:rsid w:val="003C0917"/>
    <w:rsid w:val="003C1A1A"/>
    <w:rsid w:val="003C27F9"/>
    <w:rsid w:val="003C51B3"/>
    <w:rsid w:val="003C54A0"/>
    <w:rsid w:val="003C5CF1"/>
    <w:rsid w:val="003C5DD8"/>
    <w:rsid w:val="003C65B3"/>
    <w:rsid w:val="003C72D7"/>
    <w:rsid w:val="003C77C8"/>
    <w:rsid w:val="003D1F9E"/>
    <w:rsid w:val="003D43E0"/>
    <w:rsid w:val="003E00BB"/>
    <w:rsid w:val="003E07D4"/>
    <w:rsid w:val="003E0AF5"/>
    <w:rsid w:val="003E217E"/>
    <w:rsid w:val="003F708E"/>
    <w:rsid w:val="00407EE8"/>
    <w:rsid w:val="00410085"/>
    <w:rsid w:val="004105C9"/>
    <w:rsid w:val="00411177"/>
    <w:rsid w:val="004119E6"/>
    <w:rsid w:val="00412410"/>
    <w:rsid w:val="004129A9"/>
    <w:rsid w:val="004138F4"/>
    <w:rsid w:val="00413E54"/>
    <w:rsid w:val="004141C6"/>
    <w:rsid w:val="00414C9A"/>
    <w:rsid w:val="00415A32"/>
    <w:rsid w:val="00415FA2"/>
    <w:rsid w:val="00420DF9"/>
    <w:rsid w:val="004212CE"/>
    <w:rsid w:val="0042163C"/>
    <w:rsid w:val="00422C44"/>
    <w:rsid w:val="00423E7C"/>
    <w:rsid w:val="00430452"/>
    <w:rsid w:val="0043062D"/>
    <w:rsid w:val="00431C4D"/>
    <w:rsid w:val="00437366"/>
    <w:rsid w:val="00440202"/>
    <w:rsid w:val="004405D3"/>
    <w:rsid w:val="004410E0"/>
    <w:rsid w:val="00443469"/>
    <w:rsid w:val="0044479D"/>
    <w:rsid w:val="0044655B"/>
    <w:rsid w:val="00446E60"/>
    <w:rsid w:val="00447309"/>
    <w:rsid w:val="004505BB"/>
    <w:rsid w:val="0045332B"/>
    <w:rsid w:val="0045674F"/>
    <w:rsid w:val="00461FF7"/>
    <w:rsid w:val="004672E8"/>
    <w:rsid w:val="00470B04"/>
    <w:rsid w:val="004711A8"/>
    <w:rsid w:val="00474CDA"/>
    <w:rsid w:val="00475169"/>
    <w:rsid w:val="00475747"/>
    <w:rsid w:val="004761D3"/>
    <w:rsid w:val="004778C7"/>
    <w:rsid w:val="004811B8"/>
    <w:rsid w:val="00486758"/>
    <w:rsid w:val="00490605"/>
    <w:rsid w:val="00496982"/>
    <w:rsid w:val="004A1A0B"/>
    <w:rsid w:val="004A1C7B"/>
    <w:rsid w:val="004A52CD"/>
    <w:rsid w:val="004B19D4"/>
    <w:rsid w:val="004B1DF4"/>
    <w:rsid w:val="004C74CB"/>
    <w:rsid w:val="004D32A1"/>
    <w:rsid w:val="004D6DC0"/>
    <w:rsid w:val="004D6FE7"/>
    <w:rsid w:val="004E02FA"/>
    <w:rsid w:val="004E1445"/>
    <w:rsid w:val="004E54E4"/>
    <w:rsid w:val="004E7792"/>
    <w:rsid w:val="004E7929"/>
    <w:rsid w:val="004F0768"/>
    <w:rsid w:val="004F16AB"/>
    <w:rsid w:val="004F2EC6"/>
    <w:rsid w:val="004F3341"/>
    <w:rsid w:val="004F3449"/>
    <w:rsid w:val="004F3718"/>
    <w:rsid w:val="004F5C2A"/>
    <w:rsid w:val="00500A46"/>
    <w:rsid w:val="0050168E"/>
    <w:rsid w:val="00501A68"/>
    <w:rsid w:val="00504ED1"/>
    <w:rsid w:val="00506CC4"/>
    <w:rsid w:val="00511EAD"/>
    <w:rsid w:val="00512B69"/>
    <w:rsid w:val="00527CF4"/>
    <w:rsid w:val="00531137"/>
    <w:rsid w:val="00532149"/>
    <w:rsid w:val="00533DFA"/>
    <w:rsid w:val="00535B08"/>
    <w:rsid w:val="005403E2"/>
    <w:rsid w:val="0054057F"/>
    <w:rsid w:val="00542CBB"/>
    <w:rsid w:val="00546295"/>
    <w:rsid w:val="00546619"/>
    <w:rsid w:val="00550A1F"/>
    <w:rsid w:val="0055146D"/>
    <w:rsid w:val="00555812"/>
    <w:rsid w:val="005627B9"/>
    <w:rsid w:val="00570AD2"/>
    <w:rsid w:val="00571A46"/>
    <w:rsid w:val="00572E8C"/>
    <w:rsid w:val="00577639"/>
    <w:rsid w:val="00590A56"/>
    <w:rsid w:val="00590C9A"/>
    <w:rsid w:val="0059197F"/>
    <w:rsid w:val="00591DF0"/>
    <w:rsid w:val="005920AE"/>
    <w:rsid w:val="005920B6"/>
    <w:rsid w:val="00593A96"/>
    <w:rsid w:val="00593D9F"/>
    <w:rsid w:val="005946CB"/>
    <w:rsid w:val="0059568B"/>
    <w:rsid w:val="00596AA0"/>
    <w:rsid w:val="00597928"/>
    <w:rsid w:val="005A003B"/>
    <w:rsid w:val="005A004B"/>
    <w:rsid w:val="005A2A4C"/>
    <w:rsid w:val="005A3597"/>
    <w:rsid w:val="005A51EE"/>
    <w:rsid w:val="005A7FD2"/>
    <w:rsid w:val="005B13F0"/>
    <w:rsid w:val="005B479C"/>
    <w:rsid w:val="005B539F"/>
    <w:rsid w:val="005B552E"/>
    <w:rsid w:val="005B58D9"/>
    <w:rsid w:val="005C1B8F"/>
    <w:rsid w:val="005C559C"/>
    <w:rsid w:val="005D1D4F"/>
    <w:rsid w:val="005D30C6"/>
    <w:rsid w:val="005D3C3E"/>
    <w:rsid w:val="005D4962"/>
    <w:rsid w:val="005D7622"/>
    <w:rsid w:val="005E2909"/>
    <w:rsid w:val="005E4641"/>
    <w:rsid w:val="005E494B"/>
    <w:rsid w:val="005E4B39"/>
    <w:rsid w:val="005E559C"/>
    <w:rsid w:val="005E596B"/>
    <w:rsid w:val="005F0E77"/>
    <w:rsid w:val="005F253F"/>
    <w:rsid w:val="005F28FF"/>
    <w:rsid w:val="005F3B8B"/>
    <w:rsid w:val="00601A75"/>
    <w:rsid w:val="00602067"/>
    <w:rsid w:val="00610553"/>
    <w:rsid w:val="00613399"/>
    <w:rsid w:val="006247CF"/>
    <w:rsid w:val="0062711F"/>
    <w:rsid w:val="00627567"/>
    <w:rsid w:val="00627814"/>
    <w:rsid w:val="00630BD2"/>
    <w:rsid w:val="006319E5"/>
    <w:rsid w:val="00632D4A"/>
    <w:rsid w:val="0063609B"/>
    <w:rsid w:val="00637067"/>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67CFE"/>
    <w:rsid w:val="00670820"/>
    <w:rsid w:val="00674359"/>
    <w:rsid w:val="00677799"/>
    <w:rsid w:val="00681BAA"/>
    <w:rsid w:val="006831A8"/>
    <w:rsid w:val="00685D3B"/>
    <w:rsid w:val="00686BE1"/>
    <w:rsid w:val="00690E99"/>
    <w:rsid w:val="006962BA"/>
    <w:rsid w:val="00696312"/>
    <w:rsid w:val="00697763"/>
    <w:rsid w:val="006A07A0"/>
    <w:rsid w:val="006A1F92"/>
    <w:rsid w:val="006A39C4"/>
    <w:rsid w:val="006A5C2D"/>
    <w:rsid w:val="006A6A74"/>
    <w:rsid w:val="006B1DAF"/>
    <w:rsid w:val="006B2DBD"/>
    <w:rsid w:val="006B3499"/>
    <w:rsid w:val="006B7569"/>
    <w:rsid w:val="006C0FEF"/>
    <w:rsid w:val="006C4F74"/>
    <w:rsid w:val="006C6248"/>
    <w:rsid w:val="006D1016"/>
    <w:rsid w:val="006D1846"/>
    <w:rsid w:val="006D369A"/>
    <w:rsid w:val="006D6727"/>
    <w:rsid w:val="006E0991"/>
    <w:rsid w:val="006E1D10"/>
    <w:rsid w:val="006E4B69"/>
    <w:rsid w:val="006E5089"/>
    <w:rsid w:val="006E50E2"/>
    <w:rsid w:val="006E54E1"/>
    <w:rsid w:val="006F1E38"/>
    <w:rsid w:val="006F349A"/>
    <w:rsid w:val="006F37B4"/>
    <w:rsid w:val="006F470F"/>
    <w:rsid w:val="006F5F01"/>
    <w:rsid w:val="00701594"/>
    <w:rsid w:val="00705FF4"/>
    <w:rsid w:val="007105FE"/>
    <w:rsid w:val="007119E7"/>
    <w:rsid w:val="00712A4E"/>
    <w:rsid w:val="00717EAE"/>
    <w:rsid w:val="0072123E"/>
    <w:rsid w:val="007235E1"/>
    <w:rsid w:val="00724482"/>
    <w:rsid w:val="00724599"/>
    <w:rsid w:val="00731299"/>
    <w:rsid w:val="007332EF"/>
    <w:rsid w:val="00743FBE"/>
    <w:rsid w:val="00752A8C"/>
    <w:rsid w:val="007539EA"/>
    <w:rsid w:val="00754A49"/>
    <w:rsid w:val="00755A76"/>
    <w:rsid w:val="00756A2A"/>
    <w:rsid w:val="00763B1C"/>
    <w:rsid w:val="00766416"/>
    <w:rsid w:val="00771291"/>
    <w:rsid w:val="007725DB"/>
    <w:rsid w:val="00775242"/>
    <w:rsid w:val="00777029"/>
    <w:rsid w:val="007805AB"/>
    <w:rsid w:val="00787490"/>
    <w:rsid w:val="007916EC"/>
    <w:rsid w:val="007918AD"/>
    <w:rsid w:val="00792F70"/>
    <w:rsid w:val="00796F86"/>
    <w:rsid w:val="00797D34"/>
    <w:rsid w:val="007A0398"/>
    <w:rsid w:val="007A2AD3"/>
    <w:rsid w:val="007B0973"/>
    <w:rsid w:val="007B28C2"/>
    <w:rsid w:val="007B3466"/>
    <w:rsid w:val="007B48A6"/>
    <w:rsid w:val="007C3CF2"/>
    <w:rsid w:val="007C4379"/>
    <w:rsid w:val="007D035A"/>
    <w:rsid w:val="007D1FA3"/>
    <w:rsid w:val="007D4C15"/>
    <w:rsid w:val="007D5565"/>
    <w:rsid w:val="007D658A"/>
    <w:rsid w:val="007D73DE"/>
    <w:rsid w:val="007E0074"/>
    <w:rsid w:val="007E740F"/>
    <w:rsid w:val="007E7445"/>
    <w:rsid w:val="007E7B06"/>
    <w:rsid w:val="007F0613"/>
    <w:rsid w:val="007F4820"/>
    <w:rsid w:val="007F6E82"/>
    <w:rsid w:val="007F6F64"/>
    <w:rsid w:val="00801346"/>
    <w:rsid w:val="00803BA1"/>
    <w:rsid w:val="0080569F"/>
    <w:rsid w:val="00805E3D"/>
    <w:rsid w:val="00806542"/>
    <w:rsid w:val="00807316"/>
    <w:rsid w:val="008111EC"/>
    <w:rsid w:val="0081133C"/>
    <w:rsid w:val="00811D62"/>
    <w:rsid w:val="00813E38"/>
    <w:rsid w:val="00814804"/>
    <w:rsid w:val="00817B31"/>
    <w:rsid w:val="008203E3"/>
    <w:rsid w:val="0082130F"/>
    <w:rsid w:val="008301A1"/>
    <w:rsid w:val="008322ED"/>
    <w:rsid w:val="00835185"/>
    <w:rsid w:val="0083577B"/>
    <w:rsid w:val="00836055"/>
    <w:rsid w:val="00836579"/>
    <w:rsid w:val="00837A24"/>
    <w:rsid w:val="00840C37"/>
    <w:rsid w:val="00840FF0"/>
    <w:rsid w:val="0084114F"/>
    <w:rsid w:val="00841E04"/>
    <w:rsid w:val="00841E95"/>
    <w:rsid w:val="008425CB"/>
    <w:rsid w:val="008432C8"/>
    <w:rsid w:val="00850036"/>
    <w:rsid w:val="008501DF"/>
    <w:rsid w:val="00850564"/>
    <w:rsid w:val="00850E23"/>
    <w:rsid w:val="00851E2B"/>
    <w:rsid w:val="00852DD8"/>
    <w:rsid w:val="008546C4"/>
    <w:rsid w:val="00855C53"/>
    <w:rsid w:val="008569B0"/>
    <w:rsid w:val="008615B3"/>
    <w:rsid w:val="00861A37"/>
    <w:rsid w:val="00862CBF"/>
    <w:rsid w:val="00862E26"/>
    <w:rsid w:val="008639FD"/>
    <w:rsid w:val="008652AC"/>
    <w:rsid w:val="008668AA"/>
    <w:rsid w:val="00873F4C"/>
    <w:rsid w:val="008746EA"/>
    <w:rsid w:val="008749BE"/>
    <w:rsid w:val="00875AD1"/>
    <w:rsid w:val="00877AD2"/>
    <w:rsid w:val="008806B6"/>
    <w:rsid w:val="008807AF"/>
    <w:rsid w:val="00880B6E"/>
    <w:rsid w:val="00880CBB"/>
    <w:rsid w:val="008814E2"/>
    <w:rsid w:val="008835A5"/>
    <w:rsid w:val="00884084"/>
    <w:rsid w:val="0088475A"/>
    <w:rsid w:val="00894AEB"/>
    <w:rsid w:val="00894ED2"/>
    <w:rsid w:val="00894F41"/>
    <w:rsid w:val="00896DF3"/>
    <w:rsid w:val="008A3A1E"/>
    <w:rsid w:val="008A4A6A"/>
    <w:rsid w:val="008A6B82"/>
    <w:rsid w:val="008B3302"/>
    <w:rsid w:val="008C0203"/>
    <w:rsid w:val="008C176A"/>
    <w:rsid w:val="008D1AD6"/>
    <w:rsid w:val="008D23EF"/>
    <w:rsid w:val="008D2535"/>
    <w:rsid w:val="008D3B86"/>
    <w:rsid w:val="008D508C"/>
    <w:rsid w:val="008D6310"/>
    <w:rsid w:val="008E0251"/>
    <w:rsid w:val="008E13E7"/>
    <w:rsid w:val="008E173B"/>
    <w:rsid w:val="008E283A"/>
    <w:rsid w:val="008E30B1"/>
    <w:rsid w:val="008E4C94"/>
    <w:rsid w:val="008F098D"/>
    <w:rsid w:val="008F3C93"/>
    <w:rsid w:val="008F3FC4"/>
    <w:rsid w:val="008F650A"/>
    <w:rsid w:val="009029A8"/>
    <w:rsid w:val="0090374A"/>
    <w:rsid w:val="00903784"/>
    <w:rsid w:val="00907261"/>
    <w:rsid w:val="00910F07"/>
    <w:rsid w:val="00912C11"/>
    <w:rsid w:val="00912C21"/>
    <w:rsid w:val="009146A9"/>
    <w:rsid w:val="00914A21"/>
    <w:rsid w:val="00915209"/>
    <w:rsid w:val="009155BA"/>
    <w:rsid w:val="00915709"/>
    <w:rsid w:val="00916DD3"/>
    <w:rsid w:val="00920093"/>
    <w:rsid w:val="00931009"/>
    <w:rsid w:val="009330CA"/>
    <w:rsid w:val="00937118"/>
    <w:rsid w:val="009376D4"/>
    <w:rsid w:val="00937740"/>
    <w:rsid w:val="00937C56"/>
    <w:rsid w:val="00942D3D"/>
    <w:rsid w:val="00943AEF"/>
    <w:rsid w:val="00943BBA"/>
    <w:rsid w:val="00944DB5"/>
    <w:rsid w:val="00946C15"/>
    <w:rsid w:val="009542D3"/>
    <w:rsid w:val="009553F0"/>
    <w:rsid w:val="00960620"/>
    <w:rsid w:val="009616B7"/>
    <w:rsid w:val="00961701"/>
    <w:rsid w:val="00961E23"/>
    <w:rsid w:val="00963579"/>
    <w:rsid w:val="00965DDC"/>
    <w:rsid w:val="009664B0"/>
    <w:rsid w:val="00967ECB"/>
    <w:rsid w:val="009776D8"/>
    <w:rsid w:val="00977B1E"/>
    <w:rsid w:val="00977DE1"/>
    <w:rsid w:val="00982535"/>
    <w:rsid w:val="00990827"/>
    <w:rsid w:val="00991657"/>
    <w:rsid w:val="0099206C"/>
    <w:rsid w:val="00993767"/>
    <w:rsid w:val="009953A3"/>
    <w:rsid w:val="00996E4A"/>
    <w:rsid w:val="009A15B9"/>
    <w:rsid w:val="009A340F"/>
    <w:rsid w:val="009A3930"/>
    <w:rsid w:val="009A6E26"/>
    <w:rsid w:val="009B4132"/>
    <w:rsid w:val="009B564E"/>
    <w:rsid w:val="009B63D7"/>
    <w:rsid w:val="009B6D4A"/>
    <w:rsid w:val="009C2BBE"/>
    <w:rsid w:val="009C3163"/>
    <w:rsid w:val="009C57BB"/>
    <w:rsid w:val="009C5897"/>
    <w:rsid w:val="009C78ED"/>
    <w:rsid w:val="009D0A48"/>
    <w:rsid w:val="009D0D4E"/>
    <w:rsid w:val="009D24D3"/>
    <w:rsid w:val="009D3A39"/>
    <w:rsid w:val="009D482C"/>
    <w:rsid w:val="009D676F"/>
    <w:rsid w:val="009E3000"/>
    <w:rsid w:val="009E5946"/>
    <w:rsid w:val="009E6D90"/>
    <w:rsid w:val="009E76D8"/>
    <w:rsid w:val="009F16CA"/>
    <w:rsid w:val="009F3269"/>
    <w:rsid w:val="009F45DD"/>
    <w:rsid w:val="009F604E"/>
    <w:rsid w:val="00A002AE"/>
    <w:rsid w:val="00A018D1"/>
    <w:rsid w:val="00A0279D"/>
    <w:rsid w:val="00A04C0A"/>
    <w:rsid w:val="00A1085C"/>
    <w:rsid w:val="00A12BE4"/>
    <w:rsid w:val="00A1451C"/>
    <w:rsid w:val="00A16B61"/>
    <w:rsid w:val="00A1770E"/>
    <w:rsid w:val="00A203B4"/>
    <w:rsid w:val="00A21320"/>
    <w:rsid w:val="00A21411"/>
    <w:rsid w:val="00A2204F"/>
    <w:rsid w:val="00A25783"/>
    <w:rsid w:val="00A25872"/>
    <w:rsid w:val="00A26D27"/>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2F7F"/>
    <w:rsid w:val="00A775EB"/>
    <w:rsid w:val="00A77BCE"/>
    <w:rsid w:val="00A83F12"/>
    <w:rsid w:val="00A8470E"/>
    <w:rsid w:val="00A90D49"/>
    <w:rsid w:val="00A90E1B"/>
    <w:rsid w:val="00A90E87"/>
    <w:rsid w:val="00A96075"/>
    <w:rsid w:val="00A96290"/>
    <w:rsid w:val="00AA093B"/>
    <w:rsid w:val="00AA2A78"/>
    <w:rsid w:val="00AB01E4"/>
    <w:rsid w:val="00AB2FC6"/>
    <w:rsid w:val="00AB5A5A"/>
    <w:rsid w:val="00AC2C66"/>
    <w:rsid w:val="00AD075F"/>
    <w:rsid w:val="00AD199E"/>
    <w:rsid w:val="00AD4096"/>
    <w:rsid w:val="00AD4436"/>
    <w:rsid w:val="00AD6E06"/>
    <w:rsid w:val="00AD7044"/>
    <w:rsid w:val="00AD7172"/>
    <w:rsid w:val="00AE03FC"/>
    <w:rsid w:val="00AE0F06"/>
    <w:rsid w:val="00AE2E64"/>
    <w:rsid w:val="00AE36C8"/>
    <w:rsid w:val="00AE497A"/>
    <w:rsid w:val="00AF4486"/>
    <w:rsid w:val="00AF64D1"/>
    <w:rsid w:val="00B00813"/>
    <w:rsid w:val="00B017AB"/>
    <w:rsid w:val="00B03954"/>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356F"/>
    <w:rsid w:val="00B342AD"/>
    <w:rsid w:val="00B35051"/>
    <w:rsid w:val="00B41BE4"/>
    <w:rsid w:val="00B4312D"/>
    <w:rsid w:val="00B43D8B"/>
    <w:rsid w:val="00B53CBB"/>
    <w:rsid w:val="00B57292"/>
    <w:rsid w:val="00B5749D"/>
    <w:rsid w:val="00B61D30"/>
    <w:rsid w:val="00B63B11"/>
    <w:rsid w:val="00B6619F"/>
    <w:rsid w:val="00B67AAF"/>
    <w:rsid w:val="00B72907"/>
    <w:rsid w:val="00B772CA"/>
    <w:rsid w:val="00B77C76"/>
    <w:rsid w:val="00B81224"/>
    <w:rsid w:val="00B81299"/>
    <w:rsid w:val="00B844C4"/>
    <w:rsid w:val="00B909AA"/>
    <w:rsid w:val="00B9639B"/>
    <w:rsid w:val="00BA12D2"/>
    <w:rsid w:val="00BA3298"/>
    <w:rsid w:val="00BA51D9"/>
    <w:rsid w:val="00BB37BB"/>
    <w:rsid w:val="00BB4B10"/>
    <w:rsid w:val="00BB63C6"/>
    <w:rsid w:val="00BC29F0"/>
    <w:rsid w:val="00BC5A84"/>
    <w:rsid w:val="00BC665A"/>
    <w:rsid w:val="00BC6835"/>
    <w:rsid w:val="00BC69E3"/>
    <w:rsid w:val="00BD0F65"/>
    <w:rsid w:val="00BD1FB3"/>
    <w:rsid w:val="00BD3333"/>
    <w:rsid w:val="00BD3939"/>
    <w:rsid w:val="00BD4F9B"/>
    <w:rsid w:val="00BD661E"/>
    <w:rsid w:val="00BE50F0"/>
    <w:rsid w:val="00BE62B9"/>
    <w:rsid w:val="00BE6896"/>
    <w:rsid w:val="00BF1AAC"/>
    <w:rsid w:val="00BF2B75"/>
    <w:rsid w:val="00BF3911"/>
    <w:rsid w:val="00BF670F"/>
    <w:rsid w:val="00C017CE"/>
    <w:rsid w:val="00C037B3"/>
    <w:rsid w:val="00C076F1"/>
    <w:rsid w:val="00C07AC7"/>
    <w:rsid w:val="00C14E5B"/>
    <w:rsid w:val="00C201D4"/>
    <w:rsid w:val="00C224EF"/>
    <w:rsid w:val="00C228F0"/>
    <w:rsid w:val="00C2463C"/>
    <w:rsid w:val="00C2697C"/>
    <w:rsid w:val="00C30FCD"/>
    <w:rsid w:val="00C34B06"/>
    <w:rsid w:val="00C35B1F"/>
    <w:rsid w:val="00C41F90"/>
    <w:rsid w:val="00C436F4"/>
    <w:rsid w:val="00C4381B"/>
    <w:rsid w:val="00C439C3"/>
    <w:rsid w:val="00C44543"/>
    <w:rsid w:val="00C44FFD"/>
    <w:rsid w:val="00C46E8E"/>
    <w:rsid w:val="00C50B0A"/>
    <w:rsid w:val="00C51FD5"/>
    <w:rsid w:val="00C53583"/>
    <w:rsid w:val="00C54860"/>
    <w:rsid w:val="00C56B2F"/>
    <w:rsid w:val="00C57A46"/>
    <w:rsid w:val="00C60AA5"/>
    <w:rsid w:val="00C64909"/>
    <w:rsid w:val="00C70D58"/>
    <w:rsid w:val="00C71ECD"/>
    <w:rsid w:val="00C7262A"/>
    <w:rsid w:val="00C72D3E"/>
    <w:rsid w:val="00C73FA0"/>
    <w:rsid w:val="00C74467"/>
    <w:rsid w:val="00C821F5"/>
    <w:rsid w:val="00C829DB"/>
    <w:rsid w:val="00C84EE3"/>
    <w:rsid w:val="00C8546B"/>
    <w:rsid w:val="00C90EFC"/>
    <w:rsid w:val="00C92482"/>
    <w:rsid w:val="00C9561A"/>
    <w:rsid w:val="00CA3246"/>
    <w:rsid w:val="00CA48D7"/>
    <w:rsid w:val="00CA5406"/>
    <w:rsid w:val="00CA583B"/>
    <w:rsid w:val="00CA63EC"/>
    <w:rsid w:val="00CA7E93"/>
    <w:rsid w:val="00CB0221"/>
    <w:rsid w:val="00CB1117"/>
    <w:rsid w:val="00CB2B78"/>
    <w:rsid w:val="00CB6258"/>
    <w:rsid w:val="00CB7390"/>
    <w:rsid w:val="00CB7EBD"/>
    <w:rsid w:val="00CC32C7"/>
    <w:rsid w:val="00CC7B31"/>
    <w:rsid w:val="00CD0B98"/>
    <w:rsid w:val="00CD0F36"/>
    <w:rsid w:val="00CD2B98"/>
    <w:rsid w:val="00CD30AE"/>
    <w:rsid w:val="00CE157D"/>
    <w:rsid w:val="00CE15AE"/>
    <w:rsid w:val="00CE194B"/>
    <w:rsid w:val="00CE637E"/>
    <w:rsid w:val="00CE7D35"/>
    <w:rsid w:val="00CF0A86"/>
    <w:rsid w:val="00CF29E0"/>
    <w:rsid w:val="00CF2F58"/>
    <w:rsid w:val="00CF3801"/>
    <w:rsid w:val="00CF3A28"/>
    <w:rsid w:val="00CF476E"/>
    <w:rsid w:val="00CF4ADC"/>
    <w:rsid w:val="00CF64A8"/>
    <w:rsid w:val="00D01C13"/>
    <w:rsid w:val="00D05EE7"/>
    <w:rsid w:val="00D0700D"/>
    <w:rsid w:val="00D07F6E"/>
    <w:rsid w:val="00D11F9E"/>
    <w:rsid w:val="00D12828"/>
    <w:rsid w:val="00D12F34"/>
    <w:rsid w:val="00D14833"/>
    <w:rsid w:val="00D165ED"/>
    <w:rsid w:val="00D170FB"/>
    <w:rsid w:val="00D20F14"/>
    <w:rsid w:val="00D22064"/>
    <w:rsid w:val="00D2468B"/>
    <w:rsid w:val="00D25F62"/>
    <w:rsid w:val="00D2610C"/>
    <w:rsid w:val="00D2720F"/>
    <w:rsid w:val="00D279ED"/>
    <w:rsid w:val="00D30A54"/>
    <w:rsid w:val="00D30DC5"/>
    <w:rsid w:val="00D31BB9"/>
    <w:rsid w:val="00D33077"/>
    <w:rsid w:val="00D33983"/>
    <w:rsid w:val="00D33A9E"/>
    <w:rsid w:val="00D3422A"/>
    <w:rsid w:val="00D34381"/>
    <w:rsid w:val="00D34ABF"/>
    <w:rsid w:val="00D35280"/>
    <w:rsid w:val="00D35305"/>
    <w:rsid w:val="00D36713"/>
    <w:rsid w:val="00D36C7D"/>
    <w:rsid w:val="00D405E6"/>
    <w:rsid w:val="00D42156"/>
    <w:rsid w:val="00D44EFF"/>
    <w:rsid w:val="00D500AA"/>
    <w:rsid w:val="00D5042D"/>
    <w:rsid w:val="00D5077F"/>
    <w:rsid w:val="00D52CD2"/>
    <w:rsid w:val="00D531DE"/>
    <w:rsid w:val="00D55DA5"/>
    <w:rsid w:val="00D56886"/>
    <w:rsid w:val="00D6051E"/>
    <w:rsid w:val="00D63A7A"/>
    <w:rsid w:val="00D64EC2"/>
    <w:rsid w:val="00D70CAB"/>
    <w:rsid w:val="00D712AB"/>
    <w:rsid w:val="00D71C92"/>
    <w:rsid w:val="00D7237D"/>
    <w:rsid w:val="00D77515"/>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47F"/>
    <w:rsid w:val="00DA4A42"/>
    <w:rsid w:val="00DB002E"/>
    <w:rsid w:val="00DB3C04"/>
    <w:rsid w:val="00DB5E70"/>
    <w:rsid w:val="00DB6E2D"/>
    <w:rsid w:val="00DC0725"/>
    <w:rsid w:val="00DC1F45"/>
    <w:rsid w:val="00DC2123"/>
    <w:rsid w:val="00DC2C3E"/>
    <w:rsid w:val="00DC3B99"/>
    <w:rsid w:val="00DC569B"/>
    <w:rsid w:val="00DD5CED"/>
    <w:rsid w:val="00DD653B"/>
    <w:rsid w:val="00DD6693"/>
    <w:rsid w:val="00DD74B1"/>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6FA3"/>
    <w:rsid w:val="00E073C5"/>
    <w:rsid w:val="00E10AC3"/>
    <w:rsid w:val="00E1140F"/>
    <w:rsid w:val="00E13EE9"/>
    <w:rsid w:val="00E1439B"/>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6068"/>
    <w:rsid w:val="00E61716"/>
    <w:rsid w:val="00E62223"/>
    <w:rsid w:val="00E631D0"/>
    <w:rsid w:val="00E635C0"/>
    <w:rsid w:val="00E66102"/>
    <w:rsid w:val="00E66482"/>
    <w:rsid w:val="00E716F4"/>
    <w:rsid w:val="00E71836"/>
    <w:rsid w:val="00E719EC"/>
    <w:rsid w:val="00E72046"/>
    <w:rsid w:val="00E72B6D"/>
    <w:rsid w:val="00E757EE"/>
    <w:rsid w:val="00E77AAE"/>
    <w:rsid w:val="00E81593"/>
    <w:rsid w:val="00E81ADF"/>
    <w:rsid w:val="00E83ACA"/>
    <w:rsid w:val="00E83E8B"/>
    <w:rsid w:val="00E84FBF"/>
    <w:rsid w:val="00E8554D"/>
    <w:rsid w:val="00EA2087"/>
    <w:rsid w:val="00EA3E9D"/>
    <w:rsid w:val="00EA4024"/>
    <w:rsid w:val="00EB22A5"/>
    <w:rsid w:val="00EB2EBD"/>
    <w:rsid w:val="00EB3218"/>
    <w:rsid w:val="00EC0EE8"/>
    <w:rsid w:val="00EC0EEF"/>
    <w:rsid w:val="00EC13A3"/>
    <w:rsid w:val="00EC258E"/>
    <w:rsid w:val="00EC2A40"/>
    <w:rsid w:val="00EC32CB"/>
    <w:rsid w:val="00EC5053"/>
    <w:rsid w:val="00EC6269"/>
    <w:rsid w:val="00ED12DF"/>
    <w:rsid w:val="00ED1512"/>
    <w:rsid w:val="00ED196A"/>
    <w:rsid w:val="00ED19CE"/>
    <w:rsid w:val="00ED1D35"/>
    <w:rsid w:val="00ED3111"/>
    <w:rsid w:val="00ED39A5"/>
    <w:rsid w:val="00ED498C"/>
    <w:rsid w:val="00ED58B9"/>
    <w:rsid w:val="00EE03BF"/>
    <w:rsid w:val="00EE1601"/>
    <w:rsid w:val="00EE297B"/>
    <w:rsid w:val="00EE2F1B"/>
    <w:rsid w:val="00EE3633"/>
    <w:rsid w:val="00EF2B4D"/>
    <w:rsid w:val="00EF67AC"/>
    <w:rsid w:val="00F0013A"/>
    <w:rsid w:val="00F005A3"/>
    <w:rsid w:val="00F00987"/>
    <w:rsid w:val="00F0329F"/>
    <w:rsid w:val="00F05CFA"/>
    <w:rsid w:val="00F06E94"/>
    <w:rsid w:val="00F14ECB"/>
    <w:rsid w:val="00F27213"/>
    <w:rsid w:val="00F346F1"/>
    <w:rsid w:val="00F34FF4"/>
    <w:rsid w:val="00F36F46"/>
    <w:rsid w:val="00F41247"/>
    <w:rsid w:val="00F41DE9"/>
    <w:rsid w:val="00F43568"/>
    <w:rsid w:val="00F46ADA"/>
    <w:rsid w:val="00F53141"/>
    <w:rsid w:val="00F550D4"/>
    <w:rsid w:val="00F56EF6"/>
    <w:rsid w:val="00F57552"/>
    <w:rsid w:val="00F600C8"/>
    <w:rsid w:val="00F61077"/>
    <w:rsid w:val="00F62932"/>
    <w:rsid w:val="00F71171"/>
    <w:rsid w:val="00F71CC0"/>
    <w:rsid w:val="00F7226D"/>
    <w:rsid w:val="00F74199"/>
    <w:rsid w:val="00F7531C"/>
    <w:rsid w:val="00F76D30"/>
    <w:rsid w:val="00F81961"/>
    <w:rsid w:val="00F8486C"/>
    <w:rsid w:val="00F84A99"/>
    <w:rsid w:val="00F8638A"/>
    <w:rsid w:val="00F86895"/>
    <w:rsid w:val="00F90799"/>
    <w:rsid w:val="00FA0A86"/>
    <w:rsid w:val="00FA0F13"/>
    <w:rsid w:val="00FA5311"/>
    <w:rsid w:val="00FA6D59"/>
    <w:rsid w:val="00FB073D"/>
    <w:rsid w:val="00FB29C3"/>
    <w:rsid w:val="00FB3362"/>
    <w:rsid w:val="00FB4918"/>
    <w:rsid w:val="00FB673F"/>
    <w:rsid w:val="00FB6BB9"/>
    <w:rsid w:val="00FB6F58"/>
    <w:rsid w:val="00FC1A03"/>
    <w:rsid w:val="00FC2FF8"/>
    <w:rsid w:val="00FC512E"/>
    <w:rsid w:val="00FC533F"/>
    <w:rsid w:val="00FC7C96"/>
    <w:rsid w:val="00FD1412"/>
    <w:rsid w:val="00FD4074"/>
    <w:rsid w:val="00FD60F5"/>
    <w:rsid w:val="00FD7790"/>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76F1"/>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9"/>
    <w:rsid w:val="008E13E7"/>
    <w:rPr>
      <w:b/>
      <w:bCs/>
      <w:sz w:val="28"/>
      <w:szCs w:val="24"/>
      <w:u w:val="single"/>
    </w:rPr>
  </w:style>
  <w:style w:type="paragraph" w:styleId="Bezmezer">
    <w:name w:val="No Spacing"/>
    <w:uiPriority w:val="1"/>
    <w:qFormat/>
    <w:rsid w:val="008E13E7"/>
    <w:rPr>
      <w:sz w:val="24"/>
      <w:szCs w:val="24"/>
    </w:rPr>
  </w:style>
  <w:style w:type="table" w:customStyle="1" w:styleId="Mkatabulky1">
    <w:name w:val="Mřížka tabulky1"/>
    <w:basedOn w:val="Normlntabulka"/>
    <w:next w:val="Mkatabulky"/>
    <w:uiPriority w:val="59"/>
    <w:rsid w:val="003016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C5CF1"/>
    <w:rPr>
      <w:color w:val="605E5C"/>
      <w:shd w:val="clear" w:color="auto" w:fill="E1DFDD"/>
    </w:rPr>
  </w:style>
  <w:style w:type="table" w:customStyle="1" w:styleId="Mkatabulky2">
    <w:name w:val="Mřížka tabulky2"/>
    <w:basedOn w:val="Normlntabulka"/>
    <w:next w:val="Mkatabulky"/>
    <w:uiPriority w:val="59"/>
    <w:rsid w:val="008807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542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semiHidden/>
    <w:rsid w:val="00875AD1"/>
    <w:rPr>
      <w:i/>
      <w:iCs/>
      <w:sz w:val="24"/>
      <w:szCs w:val="24"/>
    </w:rPr>
  </w:style>
  <w:style w:type="table" w:customStyle="1" w:styleId="Mkatabulky4">
    <w:name w:val="Mřížka tabulky4"/>
    <w:basedOn w:val="Normlntabulka"/>
    <w:next w:val="Mkatabulky"/>
    <w:uiPriority w:val="59"/>
    <w:rsid w:val="00F435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9031">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279991400">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527451863">
      <w:bodyDiv w:val="1"/>
      <w:marLeft w:val="0"/>
      <w:marRight w:val="0"/>
      <w:marTop w:val="0"/>
      <w:marBottom w:val="0"/>
      <w:divBdr>
        <w:top w:val="none" w:sz="0" w:space="0" w:color="auto"/>
        <w:left w:val="none" w:sz="0" w:space="0" w:color="auto"/>
        <w:bottom w:val="none" w:sz="0" w:space="0" w:color="auto"/>
        <w:right w:val="none" w:sz="0" w:space="0" w:color="auto"/>
      </w:divBdr>
    </w:div>
    <w:div w:id="1328627776">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1932009345">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zeman@spu.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3406F-9EF2-40BB-8396-2C16D31D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1125</TotalTime>
  <Pages>10</Pages>
  <Words>4760</Words>
  <Characters>28010</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32705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Novotná Blanka</dc:creator>
  <cp:keywords/>
  <dc:description/>
  <cp:lastModifiedBy>Novotná Blanka</cp:lastModifiedBy>
  <cp:revision>195</cp:revision>
  <cp:lastPrinted>2019-11-25T09:46:00Z</cp:lastPrinted>
  <dcterms:created xsi:type="dcterms:W3CDTF">2019-11-27T11:35:00Z</dcterms:created>
  <dcterms:modified xsi:type="dcterms:W3CDTF">2025-07-03T08:48:00Z</dcterms:modified>
</cp:coreProperties>
</file>