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9BB0" w14:textId="77777777" w:rsidR="00951403" w:rsidRDefault="00951403" w:rsidP="0055315A">
      <w:pPr>
        <w:pStyle w:val="Nzev"/>
        <w:rPr>
          <w:rFonts w:ascii="Arial" w:hAnsi="Arial"/>
          <w:sz w:val="24"/>
          <w:szCs w:val="24"/>
        </w:rPr>
      </w:pPr>
    </w:p>
    <w:p w14:paraId="79C148F2" w14:textId="5A2DA37D" w:rsidR="0055315A" w:rsidRPr="0051690A" w:rsidRDefault="0055315A" w:rsidP="00951403">
      <w:pPr>
        <w:pStyle w:val="Nzev"/>
        <w:rPr>
          <w:rFonts w:ascii="Arial" w:hAnsi="Arial"/>
          <w:b/>
          <w:bCs/>
          <w:sz w:val="24"/>
          <w:szCs w:val="24"/>
        </w:rPr>
      </w:pPr>
      <w:r w:rsidRPr="0051690A">
        <w:rPr>
          <w:rFonts w:ascii="Arial" w:hAnsi="Arial"/>
          <w:b/>
          <w:bCs/>
          <w:sz w:val="24"/>
          <w:szCs w:val="24"/>
        </w:rPr>
        <w:t>DODATEK Č.</w:t>
      </w:r>
      <w:r w:rsidR="00950C7B">
        <w:rPr>
          <w:rFonts w:ascii="Arial" w:hAnsi="Arial"/>
          <w:b/>
          <w:bCs/>
          <w:sz w:val="24"/>
          <w:szCs w:val="24"/>
        </w:rPr>
        <w:t xml:space="preserve"> </w:t>
      </w:r>
      <w:r w:rsidR="00693F3A">
        <w:rPr>
          <w:rFonts w:ascii="Arial" w:hAnsi="Arial"/>
          <w:b/>
          <w:bCs/>
          <w:sz w:val="24"/>
          <w:szCs w:val="24"/>
        </w:rPr>
        <w:t>5</w:t>
      </w:r>
      <w:r w:rsidRPr="0051690A">
        <w:rPr>
          <w:rFonts w:ascii="Arial" w:hAnsi="Arial"/>
          <w:b/>
          <w:bCs/>
          <w:sz w:val="24"/>
          <w:szCs w:val="24"/>
        </w:rPr>
        <w:t xml:space="preserve"> SMLOUVY O DÍLO</w:t>
      </w:r>
    </w:p>
    <w:p w14:paraId="0718709E" w14:textId="55120277" w:rsidR="0055315A" w:rsidRPr="0051690A" w:rsidRDefault="0055315A" w:rsidP="0095140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51690A">
        <w:rPr>
          <w:rFonts w:ascii="Arial" w:hAnsi="Arial" w:cs="Arial"/>
          <w:b/>
          <w:bCs/>
        </w:rPr>
        <w:t xml:space="preserve">č. </w:t>
      </w:r>
      <w:r w:rsidR="0051690A" w:rsidRPr="0051690A">
        <w:rPr>
          <w:rFonts w:ascii="Arial" w:hAnsi="Arial" w:cs="Arial"/>
          <w:b/>
          <w:bCs/>
        </w:rPr>
        <w:t>1401-2021-505101</w:t>
      </w:r>
    </w:p>
    <w:p w14:paraId="4FA504E3" w14:textId="77777777" w:rsidR="0055315A" w:rsidRPr="0051690A" w:rsidRDefault="0055315A" w:rsidP="0095140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51690A">
        <w:rPr>
          <w:rFonts w:ascii="Arial" w:hAnsi="Arial" w:cs="Arial"/>
          <w:b/>
          <w:bCs/>
        </w:rPr>
        <w:t>(dále jen „Dodatek“)</w:t>
      </w:r>
    </w:p>
    <w:p w14:paraId="08B947BE" w14:textId="77777777" w:rsidR="0055315A" w:rsidRPr="00FC2C40" w:rsidRDefault="0055315A" w:rsidP="00951403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FC2C40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4701FE3E" w14:textId="77777777" w:rsidR="0055315A" w:rsidRPr="00FC2C40" w:rsidRDefault="0055315A" w:rsidP="0055315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C2C40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D5EDDE0" w14:textId="50669114" w:rsidR="004C40EF" w:rsidRPr="00FC2C40" w:rsidRDefault="004C40EF" w:rsidP="001F3578">
      <w:pPr>
        <w:spacing w:before="240" w:after="240" w:line="259" w:lineRule="auto"/>
        <w:ind w:firstLine="567"/>
        <w:jc w:val="both"/>
        <w:outlineLvl w:val="0"/>
        <w:rPr>
          <w:rFonts w:ascii="Arial" w:eastAsia="Calibri" w:hAnsi="Arial" w:cs="Arial"/>
          <w:bCs/>
          <w:caps/>
          <w:kern w:val="32"/>
          <w:sz w:val="22"/>
          <w:szCs w:val="22"/>
          <w:lang w:eastAsia="en-US"/>
        </w:rPr>
      </w:pPr>
      <w:r w:rsidRPr="00FC2C40">
        <w:rPr>
          <w:rFonts w:ascii="Arial" w:eastAsia="Calibri" w:hAnsi="Arial" w:cs="Arial"/>
          <w:b/>
          <w:bCs/>
          <w:caps/>
          <w:kern w:val="32"/>
          <w:sz w:val="22"/>
          <w:szCs w:val="22"/>
          <w:lang w:eastAsia="en-US"/>
        </w:rPr>
        <w:t>SMLUVNÍ STRANY</w:t>
      </w:r>
    </w:p>
    <w:p w14:paraId="3B72DFBF" w14:textId="77777777" w:rsidR="004C40EF" w:rsidRPr="00FC2C40" w:rsidRDefault="004C40EF" w:rsidP="004C40EF">
      <w:pPr>
        <w:numPr>
          <w:ilvl w:val="0"/>
          <w:numId w:val="9"/>
        </w:numPr>
        <w:spacing w:before="120" w:after="120" w:line="259" w:lineRule="auto"/>
        <w:ind w:left="567" w:hanging="567"/>
        <w:jc w:val="both"/>
        <w:outlineLvl w:val="2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FC2C40">
        <w:rPr>
          <w:rFonts w:ascii="Arial" w:eastAsia="Calibri" w:hAnsi="Arial" w:cs="Arial"/>
          <w:b/>
          <w:kern w:val="20"/>
          <w:sz w:val="22"/>
          <w:szCs w:val="22"/>
          <w:lang w:eastAsia="en-US"/>
        </w:rPr>
        <w:t>Česká republika – Státní pozemkový úřad</w:t>
      </w:r>
    </w:p>
    <w:p w14:paraId="40FE8884" w14:textId="1FD894E7" w:rsidR="004C40EF" w:rsidRPr="00DB2FB8" w:rsidRDefault="004C40EF" w:rsidP="004C40EF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C40">
        <w:rPr>
          <w:rFonts w:ascii="Arial" w:eastAsia="Calibri" w:hAnsi="Arial" w:cs="Arial"/>
          <w:sz w:val="22"/>
          <w:szCs w:val="22"/>
          <w:lang w:eastAsia="en-US"/>
        </w:rPr>
        <w:t>se sídlem Husinecká 1024/</w:t>
      </w:r>
      <w:proofErr w:type="gramStart"/>
      <w:r w:rsidRPr="00FC2C40">
        <w:rPr>
          <w:rFonts w:ascii="Arial" w:eastAsia="Calibri" w:hAnsi="Arial" w:cs="Arial"/>
          <w:sz w:val="22"/>
          <w:szCs w:val="22"/>
          <w:lang w:eastAsia="en-US"/>
        </w:rPr>
        <w:t>11a</w:t>
      </w:r>
      <w:proofErr w:type="gramEnd"/>
      <w:r w:rsidRPr="00FC2C40">
        <w:rPr>
          <w:rFonts w:ascii="Arial" w:eastAsia="Calibri" w:hAnsi="Arial" w:cs="Arial"/>
          <w:sz w:val="22"/>
          <w:szCs w:val="22"/>
          <w:lang w:eastAsia="en-US"/>
        </w:rPr>
        <w:t xml:space="preserve">, 130 00 Praha 3 – Žižkov, IČO: 013 12 774, Krajský pozemkový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úřad </w:t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pro Jihočeský kraj, na adrese Rudolfovská 80, 370 01 České Budějovice</w:t>
      </w:r>
    </w:p>
    <w:p w14:paraId="7FC7F987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4962" w:hanging="439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Zastoupená: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 xml:space="preserve">Ing. Evou </w:t>
      </w:r>
      <w:proofErr w:type="spellStart"/>
      <w:r w:rsidRPr="00DB2FB8">
        <w:rPr>
          <w:rFonts w:ascii="Arial" w:eastAsia="Calibri" w:hAnsi="Arial" w:cs="Arial"/>
          <w:sz w:val="22"/>
          <w:szCs w:val="22"/>
          <w:lang w:eastAsia="en-US"/>
        </w:rPr>
        <w:t>Schmidtmajerovou</w:t>
      </w:r>
      <w:proofErr w:type="spellEnd"/>
      <w:r w:rsidRPr="00DB2FB8">
        <w:rPr>
          <w:rFonts w:ascii="Arial" w:eastAsia="Calibri" w:hAnsi="Arial" w:cs="Arial"/>
          <w:sz w:val="22"/>
          <w:szCs w:val="22"/>
          <w:lang w:eastAsia="en-US"/>
        </w:rPr>
        <w:t>, CSc., ředitelkou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br/>
        <w:t>Krajského pozemkového úřadu pro Jihočeský kraj</w:t>
      </w:r>
    </w:p>
    <w:p w14:paraId="35BCBE7C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4962" w:hanging="439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Ve smluvních záležitostech zastoupená: Ing. Evou </w:t>
      </w:r>
      <w:proofErr w:type="spellStart"/>
      <w:r w:rsidRPr="00DB2FB8">
        <w:rPr>
          <w:rFonts w:ascii="Arial" w:eastAsia="Calibri" w:hAnsi="Arial" w:cs="Arial"/>
          <w:sz w:val="22"/>
          <w:szCs w:val="22"/>
          <w:lang w:eastAsia="en-US"/>
        </w:rPr>
        <w:t>Schmidtmajerovou</w:t>
      </w:r>
      <w:proofErr w:type="spellEnd"/>
      <w:r w:rsidRPr="00DB2FB8">
        <w:rPr>
          <w:rFonts w:ascii="Arial" w:eastAsia="Calibri" w:hAnsi="Arial" w:cs="Arial"/>
          <w:sz w:val="22"/>
          <w:szCs w:val="22"/>
          <w:lang w:eastAsia="en-US"/>
        </w:rPr>
        <w:t>, CSc., ředitelkou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br/>
        <w:t>Krajského pozemkového úřadu pro Jihočeský kraj</w:t>
      </w:r>
    </w:p>
    <w:p w14:paraId="24E45A10" w14:textId="77777777" w:rsidR="004C40EF" w:rsidRPr="00DB2FB8" w:rsidRDefault="004C40EF" w:rsidP="004C40EF">
      <w:pPr>
        <w:tabs>
          <w:tab w:val="left" w:pos="4536"/>
          <w:tab w:val="left" w:pos="4962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V technických záležitostech zastoupená: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Ing. Davidem Mišíkem, vedoucím Pobočky Tábor</w:t>
      </w:r>
    </w:p>
    <w:p w14:paraId="675FE86F" w14:textId="77777777" w:rsidR="004C40EF" w:rsidRPr="00DB2FB8" w:rsidRDefault="004C40EF" w:rsidP="004C40EF">
      <w:pPr>
        <w:tabs>
          <w:tab w:val="left" w:pos="4536"/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b/>
          <w:bCs/>
          <w:sz w:val="22"/>
          <w:szCs w:val="22"/>
          <w:lang w:eastAsia="en-US"/>
        </w:rPr>
        <w:t>Kontaktní údaje:</w:t>
      </w:r>
    </w:p>
    <w:p w14:paraId="6564D53F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Adresa: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Husovo náměstí 2938, 390 02 Tábor</w:t>
      </w:r>
    </w:p>
    <w:p w14:paraId="6855B371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Tel.: 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+ 420 724 179 204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3AD1E2EC" w14:textId="1CC1E3F5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E-mail:</w:t>
      </w:r>
      <w:r w:rsidRPr="00DB2FB8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tabor.pk@spu</w:t>
      </w:r>
      <w:r w:rsidR="00693F3A">
        <w:rPr>
          <w:rFonts w:ascii="ArialMT" w:eastAsia="Calibri" w:hAnsi="ArialMT" w:cs="ArialMT"/>
          <w:sz w:val="22"/>
          <w:szCs w:val="22"/>
          <w:lang w:eastAsia="cs-CZ"/>
        </w:rPr>
        <w:t>.gov</w:t>
      </w:r>
      <w:r w:rsidRPr="00DB2FB8">
        <w:rPr>
          <w:rFonts w:ascii="ArialMT" w:eastAsia="Calibri" w:hAnsi="ArialMT" w:cs="ArialMT"/>
          <w:sz w:val="22"/>
          <w:szCs w:val="22"/>
          <w:lang w:eastAsia="cs-CZ"/>
        </w:rPr>
        <w:t>.cz</w:t>
      </w:r>
    </w:p>
    <w:p w14:paraId="20FB4EA7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 w:right="1418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ID datové schránky: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z49per3</w:t>
      </w:r>
    </w:p>
    <w:p w14:paraId="64052B1E" w14:textId="77777777" w:rsidR="004C40EF" w:rsidRPr="00DB2FB8" w:rsidRDefault="004C40EF" w:rsidP="004C40EF">
      <w:pPr>
        <w:tabs>
          <w:tab w:val="left" w:pos="4962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Bankovní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spojení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Česká národní banka</w:t>
      </w:r>
    </w:p>
    <w:p w14:paraId="3553FE8F" w14:textId="4FC5009E" w:rsidR="004C40EF" w:rsidRPr="00DB2FB8" w:rsidRDefault="004C40EF" w:rsidP="004C40EF">
      <w:pPr>
        <w:tabs>
          <w:tab w:val="left" w:pos="4962"/>
        </w:tabs>
        <w:spacing w:after="120" w:line="259" w:lineRule="auto"/>
        <w:ind w:left="567" w:right="141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Číslo účtu: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3723001/0710</w:t>
      </w:r>
    </w:p>
    <w:p w14:paraId="72597390" w14:textId="53B58510" w:rsidR="004C40EF" w:rsidRPr="00DB2FB8" w:rsidRDefault="004C40EF" w:rsidP="004C40EF">
      <w:pPr>
        <w:tabs>
          <w:tab w:val="left" w:pos="4962"/>
        </w:tabs>
        <w:spacing w:after="120" w:line="259" w:lineRule="auto"/>
        <w:ind w:left="567" w:righ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 xml:space="preserve">DIČ: 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ab/>
        <w:t>CZ01312774 (</w:t>
      </w:r>
      <w:r w:rsidRPr="00DB2FB8">
        <w:rPr>
          <w:rFonts w:ascii="Arial" w:eastAsia="Calibri" w:hAnsi="Arial" w:cs="Arial"/>
          <w:i/>
          <w:iCs/>
          <w:sz w:val="22"/>
          <w:szCs w:val="22"/>
          <w:lang w:eastAsia="en-US"/>
        </w:rPr>
        <w:t>není plátce DPH</w:t>
      </w:r>
      <w:r w:rsidRPr="00DB2FB8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6CB33D51" w14:textId="77777777" w:rsidR="004C40EF" w:rsidRPr="00DB2FB8" w:rsidRDefault="004C40EF" w:rsidP="004C40EF">
      <w:pPr>
        <w:spacing w:after="120" w:line="259" w:lineRule="auto"/>
        <w:ind w:left="4536" w:right="1417" w:hanging="396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(„</w:t>
      </w: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Objednatel</w:t>
      </w:r>
      <w:r w:rsidRPr="00DB2FB8">
        <w:rPr>
          <w:rFonts w:ascii="Arial" w:eastAsia="Calibri" w:hAnsi="Arial" w:cs="Arial"/>
          <w:bCs/>
          <w:sz w:val="22"/>
          <w:szCs w:val="22"/>
          <w:lang w:eastAsia="en-US"/>
        </w:rPr>
        <w:t>“)</w:t>
      </w:r>
    </w:p>
    <w:p w14:paraId="33443CBF" w14:textId="77777777" w:rsidR="004C40EF" w:rsidRPr="00DB2FB8" w:rsidRDefault="004C40EF" w:rsidP="004C40EF">
      <w:pPr>
        <w:spacing w:before="240" w:after="120" w:line="259" w:lineRule="auto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4B685A92" w14:textId="77777777" w:rsidR="00617DA6" w:rsidRPr="00DB2FB8" w:rsidRDefault="00617DA6" w:rsidP="00F25067">
      <w:pPr>
        <w:numPr>
          <w:ilvl w:val="0"/>
          <w:numId w:val="9"/>
        </w:numPr>
        <w:spacing w:line="259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 xml:space="preserve">Ing. Pavel Dvořáček a Ing. Jindřich </w:t>
      </w:r>
      <w:proofErr w:type="gramStart"/>
      <w:r w:rsidRPr="00DB2FB8">
        <w:rPr>
          <w:rFonts w:ascii="Arial" w:eastAsia="Calibri" w:hAnsi="Arial" w:cs="Arial"/>
          <w:b/>
          <w:sz w:val="22"/>
          <w:szCs w:val="22"/>
          <w:lang w:eastAsia="en-US"/>
        </w:rPr>
        <w:t>Jíra - PROJEKCE</w:t>
      </w:r>
      <w:proofErr w:type="gramEnd"/>
    </w:p>
    <w:p w14:paraId="7D677677" w14:textId="1499771B" w:rsidR="00617DA6" w:rsidRPr="00AA330D" w:rsidRDefault="00617DA6" w:rsidP="00617DA6">
      <w:pPr>
        <w:spacing w:after="120"/>
        <w:ind w:left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na základě Smlouvy o společném plnění závazku ze dne </w:t>
      </w:r>
      <w:r w:rsidR="00AA330D" w:rsidRPr="00AA330D">
        <w:rPr>
          <w:rFonts w:ascii="Arial" w:eastAsia="Calibri" w:hAnsi="Arial" w:cs="Arial"/>
          <w:bCs/>
          <w:sz w:val="22"/>
          <w:szCs w:val="22"/>
          <w:lang w:eastAsia="en-US"/>
        </w:rPr>
        <w:t>20</w:t>
      </w: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>.0</w:t>
      </w:r>
      <w:r w:rsidR="00AA330D" w:rsidRPr="00AA330D">
        <w:rPr>
          <w:rFonts w:ascii="Arial" w:eastAsia="Calibri" w:hAnsi="Arial" w:cs="Arial"/>
          <w:bCs/>
          <w:sz w:val="22"/>
          <w:szCs w:val="22"/>
          <w:lang w:eastAsia="en-US"/>
        </w:rPr>
        <w:t>9</w:t>
      </w: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>.202</w:t>
      </w:r>
      <w:r w:rsidR="00AA330D" w:rsidRPr="00AA330D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</w:p>
    <w:p w14:paraId="0538B4DC" w14:textId="77777777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Ing. Pavel Dvořáček, reprezentant plnění závazku</w:t>
      </w:r>
    </w:p>
    <w:p w14:paraId="6B7F18B0" w14:textId="156138CB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se sídlem </w:t>
      </w:r>
      <w:proofErr w:type="spellStart"/>
      <w:r w:rsidR="00E623A6">
        <w:rPr>
          <w:rFonts w:ascii="Arial" w:eastAsia="Calibri" w:hAnsi="Arial" w:cs="Arial"/>
          <w:snapToGrid w:val="0"/>
          <w:sz w:val="22"/>
          <w:szCs w:val="22"/>
          <w:lang w:eastAsia="en-US"/>
        </w:rPr>
        <w:t>xxxxxx</w:t>
      </w:r>
      <w:proofErr w:type="spellEnd"/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, 391 01 Planá nad Lužnicí – Lhota </w:t>
      </w:r>
      <w:proofErr w:type="gramStart"/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Samoty</w:t>
      </w:r>
      <w:r w:rsidR="00F25067"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-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Provozovna</w:t>
      </w:r>
      <w:proofErr w:type="gramEnd"/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, korespondenční adresa </w:t>
      </w:r>
      <w:proofErr w:type="spellStart"/>
      <w:r w:rsidR="00F732AB">
        <w:rPr>
          <w:rFonts w:ascii="Arial" w:eastAsia="Calibri" w:hAnsi="Arial" w:cs="Arial"/>
          <w:sz w:val="22"/>
          <w:szCs w:val="22"/>
          <w:lang w:eastAsia="en-US"/>
        </w:rPr>
        <w:t>xxxxxx</w:t>
      </w:r>
      <w:proofErr w:type="spellEnd"/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, 390 02 Tábor,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IČO: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659 45 735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, Fyzická osoba podnikající dle živnostenského zákona.</w:t>
      </w:r>
    </w:p>
    <w:p w14:paraId="05E2FDB2" w14:textId="77777777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>Ing. Jindřich Jíra – PROJEKCE</w:t>
      </w:r>
    </w:p>
    <w:p w14:paraId="702B3C8D" w14:textId="608FBE23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se sídlem </w:t>
      </w:r>
      <w:proofErr w:type="spellStart"/>
      <w:r w:rsidR="00F732AB">
        <w:rPr>
          <w:rFonts w:ascii="Arial" w:eastAsia="Calibri" w:hAnsi="Arial" w:cs="Arial"/>
          <w:snapToGrid w:val="0"/>
          <w:sz w:val="22"/>
          <w:szCs w:val="22"/>
          <w:lang w:eastAsia="en-US"/>
        </w:rPr>
        <w:t>xxxxxx</w:t>
      </w:r>
      <w:proofErr w:type="spellEnd"/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, 395 01 Pacov,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Provozovna, korespondenční adresa </w:t>
      </w:r>
      <w:proofErr w:type="spellStart"/>
      <w:r w:rsidR="00F732AB">
        <w:rPr>
          <w:rFonts w:ascii="Arial" w:eastAsia="Calibri" w:hAnsi="Arial" w:cs="Arial"/>
          <w:sz w:val="22"/>
          <w:szCs w:val="22"/>
          <w:lang w:eastAsia="en-US"/>
        </w:rPr>
        <w:t>xxxxxx</w:t>
      </w:r>
      <w:proofErr w:type="spellEnd"/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, 393 01 Pelhřimov,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IČO: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438 20 654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, Fyzická osoba podnikající dle živnostenského zákona.</w:t>
      </w:r>
    </w:p>
    <w:p w14:paraId="45BED17A" w14:textId="77777777" w:rsidR="00617DA6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Ve smluvních záležitostech oprávněn jednat</w:t>
      </w:r>
      <w:r w:rsidRPr="00AA330D">
        <w:rPr>
          <w:rFonts w:ascii="Arial" w:eastAsia="Calibri" w:hAnsi="Arial" w:cs="Arial"/>
          <w:bCs/>
          <w:sz w:val="22"/>
          <w:szCs w:val="22"/>
          <w:lang w:eastAsia="en-US"/>
        </w:rPr>
        <w:t xml:space="preserve">: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>Ing. Pavel Dvořáček</w:t>
      </w:r>
    </w:p>
    <w:p w14:paraId="447710A8" w14:textId="77777777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V technických záležitostech oprávněn jednat: </w:t>
      </w:r>
      <w:r w:rsidRPr="00AA330D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Ing. Pavel Dvořáček a Ing. Jindřich Jíra </w:t>
      </w:r>
    </w:p>
    <w:p w14:paraId="26C6E6FB" w14:textId="77777777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bCs/>
          <w:sz w:val="22"/>
          <w:szCs w:val="22"/>
          <w:lang w:eastAsia="en-US"/>
        </w:rPr>
        <w:t>Kontaktní údaje:</w:t>
      </w:r>
    </w:p>
    <w:p w14:paraId="3797FEE1" w14:textId="1333212E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Tel.: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F732AB">
        <w:rPr>
          <w:rFonts w:ascii="Arial" w:eastAsia="Calibri" w:hAnsi="Arial" w:cs="Arial"/>
          <w:sz w:val="22"/>
          <w:szCs w:val="22"/>
          <w:lang w:eastAsia="en-US"/>
        </w:rPr>
        <w:t>xxxxxx</w:t>
      </w:r>
      <w:proofErr w:type="spellEnd"/>
    </w:p>
    <w:p w14:paraId="5D19D374" w14:textId="0A691BBF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E-mail: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F732AB">
        <w:rPr>
          <w:rFonts w:ascii="Arial" w:eastAsia="Calibri" w:hAnsi="Arial" w:cs="Arial"/>
          <w:sz w:val="22"/>
          <w:szCs w:val="22"/>
          <w:lang w:eastAsia="en-US"/>
        </w:rPr>
        <w:t>xxxxxx</w:t>
      </w:r>
      <w:proofErr w:type="spellEnd"/>
    </w:p>
    <w:p w14:paraId="42D2018D" w14:textId="77777777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ID datové schránky: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  <w:t>--------</w:t>
      </w:r>
    </w:p>
    <w:p w14:paraId="0D925418" w14:textId="0D6D608A" w:rsidR="00617DA6" w:rsidRPr="00AA330D" w:rsidRDefault="00617DA6" w:rsidP="00617DA6">
      <w:pPr>
        <w:tabs>
          <w:tab w:val="left" w:pos="4536"/>
        </w:tabs>
        <w:spacing w:after="120" w:line="259" w:lineRule="auto"/>
        <w:ind w:left="567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Bankovní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spojení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412AFE">
        <w:rPr>
          <w:rFonts w:ascii="Arial" w:eastAsia="Calibri" w:hAnsi="Arial" w:cs="Arial"/>
          <w:sz w:val="22"/>
          <w:szCs w:val="22"/>
          <w:lang w:eastAsia="en-US"/>
        </w:rPr>
        <w:t>xxxxxx</w:t>
      </w:r>
      <w:proofErr w:type="spellEnd"/>
    </w:p>
    <w:p w14:paraId="41B0D657" w14:textId="64F593C0" w:rsidR="00617DA6" w:rsidRPr="00AA330D" w:rsidRDefault="00617DA6" w:rsidP="00617DA6">
      <w:pPr>
        <w:spacing w:after="120" w:line="259" w:lineRule="auto"/>
        <w:ind w:left="4536" w:right="1417" w:hanging="3969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Číslo účtu: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412AFE">
        <w:rPr>
          <w:rFonts w:ascii="Arial" w:eastAsia="Calibri" w:hAnsi="Arial" w:cs="Arial"/>
          <w:sz w:val="22"/>
          <w:szCs w:val="22"/>
          <w:lang w:eastAsia="en-US"/>
        </w:rPr>
        <w:t>xxxxxx</w:t>
      </w:r>
      <w:proofErr w:type="spellEnd"/>
    </w:p>
    <w:p w14:paraId="63F34207" w14:textId="4B57E038" w:rsidR="0006523C" w:rsidRPr="00AA330D" w:rsidRDefault="00617DA6" w:rsidP="00617DA6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 xml:space="preserve">DIČ: 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C967BC">
        <w:rPr>
          <w:rFonts w:ascii="Arial" w:eastAsia="Calibri" w:hAnsi="Arial" w:cs="Arial"/>
          <w:sz w:val="22"/>
          <w:szCs w:val="22"/>
          <w:lang w:eastAsia="en-US"/>
        </w:rPr>
        <w:t>xxxxxx</w:t>
      </w:r>
      <w:proofErr w:type="spellEnd"/>
    </w:p>
    <w:p w14:paraId="573AAA27" w14:textId="06682229" w:rsidR="004C40EF" w:rsidRPr="00AA330D" w:rsidRDefault="004C40EF" w:rsidP="00617DA6">
      <w:pPr>
        <w:spacing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„Zhotovitel“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1B220B34" w14:textId="766F8599" w:rsidR="00F00868" w:rsidRPr="00AA330D" w:rsidRDefault="004C40EF" w:rsidP="00456EB1">
      <w:pPr>
        <w:spacing w:before="240" w:after="120" w:line="259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330D">
        <w:rPr>
          <w:rFonts w:ascii="Arial" w:eastAsia="Calibri" w:hAnsi="Arial" w:cs="Arial"/>
          <w:sz w:val="22"/>
          <w:szCs w:val="22"/>
          <w:lang w:eastAsia="en-US"/>
        </w:rPr>
        <w:t>(Objednatel a Zhotovitel dále jako „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Smluvní strany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“ a každý z nich samostatně jako „</w:t>
      </w:r>
      <w:r w:rsidRPr="00AA330D">
        <w:rPr>
          <w:rFonts w:ascii="Arial" w:eastAsia="Calibri" w:hAnsi="Arial" w:cs="Arial"/>
          <w:b/>
          <w:sz w:val="22"/>
          <w:szCs w:val="22"/>
          <w:lang w:eastAsia="en-US"/>
        </w:rPr>
        <w:t>Smluvní strana</w:t>
      </w:r>
      <w:r w:rsidRPr="00AA330D">
        <w:rPr>
          <w:rFonts w:ascii="Arial" w:eastAsia="Calibri" w:hAnsi="Arial" w:cs="Arial"/>
          <w:sz w:val="22"/>
          <w:szCs w:val="22"/>
          <w:lang w:eastAsia="en-US"/>
        </w:rPr>
        <w:t>“)</w:t>
      </w:r>
    </w:p>
    <w:p w14:paraId="1FEF80B3" w14:textId="77777777" w:rsidR="003C1D53" w:rsidRPr="001008A0" w:rsidRDefault="003C1D53" w:rsidP="003C1D53">
      <w:pPr>
        <w:spacing w:after="120"/>
        <w:ind w:right="34"/>
        <w:jc w:val="center"/>
        <w:rPr>
          <w:rFonts w:ascii="Arial" w:hAnsi="Arial" w:cs="Arial"/>
          <w:b/>
          <w:sz w:val="22"/>
          <w:szCs w:val="22"/>
        </w:rPr>
      </w:pPr>
      <w:r w:rsidRPr="001008A0">
        <w:rPr>
          <w:rFonts w:ascii="Arial" w:hAnsi="Arial" w:cs="Arial"/>
          <w:b/>
          <w:sz w:val="22"/>
          <w:szCs w:val="22"/>
        </w:rPr>
        <w:t xml:space="preserve">Článek I. </w:t>
      </w:r>
    </w:p>
    <w:p w14:paraId="42291138" w14:textId="77777777" w:rsidR="003C1D53" w:rsidRPr="001008A0" w:rsidRDefault="003C1D53" w:rsidP="003C1D53">
      <w:pPr>
        <w:spacing w:after="195"/>
        <w:ind w:right="35"/>
        <w:jc w:val="center"/>
        <w:rPr>
          <w:rFonts w:ascii="Arial" w:hAnsi="Arial" w:cs="Arial"/>
          <w:sz w:val="22"/>
          <w:szCs w:val="22"/>
        </w:rPr>
      </w:pPr>
      <w:r w:rsidRPr="001008A0">
        <w:rPr>
          <w:rFonts w:ascii="Arial" w:hAnsi="Arial" w:cs="Arial"/>
          <w:b/>
          <w:sz w:val="22"/>
          <w:szCs w:val="22"/>
        </w:rPr>
        <w:t>Úvodní ustanovení</w:t>
      </w:r>
    </w:p>
    <w:p w14:paraId="13CDA71C" w14:textId="2D900827" w:rsidR="005A1E9F" w:rsidRDefault="00111588" w:rsidP="00C55E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008A0">
        <w:rPr>
          <w:rFonts w:ascii="Arial" w:hAnsi="Arial" w:cs="Arial"/>
          <w:sz w:val="22"/>
          <w:szCs w:val="22"/>
        </w:rPr>
        <w:t xml:space="preserve">Smluvní strany shodně konstatují a činí nesporným, že uzavřely dne </w:t>
      </w:r>
      <w:r w:rsidR="00AC5446" w:rsidRPr="001008A0">
        <w:rPr>
          <w:rFonts w:ascii="Arial" w:hAnsi="Arial" w:cs="Arial"/>
          <w:sz w:val="22"/>
          <w:szCs w:val="22"/>
        </w:rPr>
        <w:t>21</w:t>
      </w:r>
      <w:r w:rsidR="007770C0" w:rsidRPr="001008A0">
        <w:rPr>
          <w:rFonts w:ascii="Arial" w:hAnsi="Arial" w:cs="Arial"/>
          <w:sz w:val="22"/>
          <w:szCs w:val="22"/>
        </w:rPr>
        <w:t>.</w:t>
      </w:r>
      <w:r w:rsidR="00AC5446" w:rsidRPr="001008A0">
        <w:rPr>
          <w:rFonts w:ascii="Arial" w:hAnsi="Arial" w:cs="Arial"/>
          <w:sz w:val="22"/>
          <w:szCs w:val="22"/>
        </w:rPr>
        <w:t>10</w:t>
      </w:r>
      <w:r w:rsidR="007770C0" w:rsidRPr="001008A0">
        <w:rPr>
          <w:rFonts w:ascii="Arial" w:hAnsi="Arial" w:cs="Arial"/>
          <w:sz w:val="22"/>
          <w:szCs w:val="22"/>
        </w:rPr>
        <w:t>.</w:t>
      </w:r>
      <w:r w:rsidRPr="001008A0">
        <w:rPr>
          <w:rFonts w:ascii="Arial" w:hAnsi="Arial" w:cs="Arial"/>
          <w:sz w:val="22"/>
          <w:szCs w:val="22"/>
        </w:rPr>
        <w:t>20</w:t>
      </w:r>
      <w:r w:rsidR="007A73DC" w:rsidRPr="001008A0">
        <w:rPr>
          <w:rFonts w:ascii="Arial" w:hAnsi="Arial" w:cs="Arial"/>
          <w:sz w:val="22"/>
          <w:szCs w:val="22"/>
        </w:rPr>
        <w:t>2</w:t>
      </w:r>
      <w:r w:rsidR="00AC5446" w:rsidRPr="001008A0">
        <w:rPr>
          <w:rFonts w:ascii="Arial" w:hAnsi="Arial" w:cs="Arial"/>
          <w:sz w:val="22"/>
          <w:szCs w:val="22"/>
        </w:rPr>
        <w:t>1</w:t>
      </w:r>
      <w:r w:rsidRPr="001008A0">
        <w:rPr>
          <w:rFonts w:ascii="Arial" w:hAnsi="Arial" w:cs="Arial"/>
          <w:sz w:val="22"/>
          <w:szCs w:val="22"/>
        </w:rPr>
        <w:t xml:space="preserve"> Smlouvu o dílo (dále jen „Smlouva“), kterou se </w:t>
      </w:r>
      <w:r w:rsidR="00B96DD5" w:rsidRPr="001008A0">
        <w:rPr>
          <w:rFonts w:ascii="Arial" w:hAnsi="Arial" w:cs="Arial"/>
          <w:sz w:val="22"/>
          <w:szCs w:val="22"/>
        </w:rPr>
        <w:t>Z</w:t>
      </w:r>
      <w:r w:rsidRPr="001008A0">
        <w:rPr>
          <w:rFonts w:ascii="Arial" w:hAnsi="Arial" w:cs="Arial"/>
          <w:sz w:val="22"/>
          <w:szCs w:val="22"/>
        </w:rPr>
        <w:t xml:space="preserve">hotovitel zavázal k provedení díla s názvem </w:t>
      </w:r>
      <w:r w:rsidRPr="001008A0">
        <w:rPr>
          <w:rFonts w:ascii="Arial" w:hAnsi="Arial" w:cs="Arial"/>
          <w:b/>
          <w:bCs/>
          <w:sz w:val="22"/>
          <w:szCs w:val="22"/>
        </w:rPr>
        <w:t>„</w:t>
      </w:r>
      <w:r w:rsidR="00DE32D4" w:rsidRPr="001008A0">
        <w:rPr>
          <w:rFonts w:ascii="Arial" w:hAnsi="Arial" w:cs="Arial"/>
          <w:b/>
          <w:bCs/>
          <w:sz w:val="22"/>
          <w:szCs w:val="22"/>
        </w:rPr>
        <w:t xml:space="preserve">Komplexní pozemkové úpravy v </w:t>
      </w:r>
      <w:proofErr w:type="spellStart"/>
      <w:r w:rsidR="00DE32D4" w:rsidRPr="001008A0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DE32D4" w:rsidRPr="001008A0">
        <w:rPr>
          <w:rFonts w:ascii="Arial" w:hAnsi="Arial" w:cs="Arial"/>
          <w:b/>
          <w:bCs/>
          <w:sz w:val="22"/>
          <w:szCs w:val="22"/>
        </w:rPr>
        <w:t xml:space="preserve">. </w:t>
      </w:r>
      <w:r w:rsidR="001008A0" w:rsidRPr="001008A0">
        <w:rPr>
          <w:rFonts w:ascii="Arial" w:hAnsi="Arial" w:cs="Arial"/>
          <w:b/>
          <w:bCs/>
          <w:sz w:val="22"/>
          <w:szCs w:val="22"/>
        </w:rPr>
        <w:t>Zlukov</w:t>
      </w:r>
      <w:r w:rsidR="00DE32D4" w:rsidRPr="001008A0">
        <w:rPr>
          <w:rFonts w:ascii="Arial" w:hAnsi="Arial" w:cs="Arial"/>
          <w:b/>
          <w:bCs/>
          <w:sz w:val="22"/>
          <w:szCs w:val="22"/>
        </w:rPr>
        <w:t>“</w:t>
      </w:r>
      <w:r w:rsidR="00DE32D4" w:rsidRPr="001008A0">
        <w:rPr>
          <w:rFonts w:ascii="Arial" w:hAnsi="Arial" w:cs="Arial"/>
          <w:sz w:val="22"/>
          <w:szCs w:val="22"/>
        </w:rPr>
        <w:t>,</w:t>
      </w:r>
      <w:r w:rsidR="00DE32D4" w:rsidRPr="001008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08A0">
        <w:rPr>
          <w:rFonts w:ascii="Arial" w:hAnsi="Arial" w:cs="Arial"/>
          <w:sz w:val="22"/>
          <w:szCs w:val="22"/>
        </w:rPr>
        <w:t xml:space="preserve">a </w:t>
      </w:r>
      <w:r w:rsidR="00B96DD5" w:rsidRPr="001008A0">
        <w:rPr>
          <w:rFonts w:ascii="Arial" w:hAnsi="Arial" w:cs="Arial"/>
          <w:sz w:val="22"/>
          <w:szCs w:val="22"/>
        </w:rPr>
        <w:t>O</w:t>
      </w:r>
      <w:r w:rsidRPr="001008A0">
        <w:rPr>
          <w:rFonts w:ascii="Arial" w:hAnsi="Arial" w:cs="Arial"/>
          <w:sz w:val="22"/>
          <w:szCs w:val="22"/>
        </w:rPr>
        <w:t>bjednatel se zavázal k převzetí díla a zaplacení ceny za jeho provedení, a to vše v rozsahu a za podmínek ujednaných v této Smlouvě</w:t>
      </w:r>
      <w:r w:rsidR="00B96DD5" w:rsidRPr="001008A0">
        <w:rPr>
          <w:rFonts w:ascii="Arial" w:hAnsi="Arial" w:cs="Arial"/>
          <w:sz w:val="22"/>
          <w:szCs w:val="22"/>
        </w:rPr>
        <w:t xml:space="preserve"> a</w:t>
      </w:r>
      <w:r w:rsidR="00932BAE" w:rsidRPr="001008A0">
        <w:rPr>
          <w:rFonts w:ascii="Arial" w:hAnsi="Arial" w:cs="Arial"/>
          <w:sz w:val="22"/>
          <w:szCs w:val="22"/>
        </w:rPr>
        <w:t xml:space="preserve"> Dodat</w:t>
      </w:r>
      <w:r w:rsidR="001008A0" w:rsidRPr="001008A0">
        <w:rPr>
          <w:rFonts w:ascii="Arial" w:hAnsi="Arial" w:cs="Arial"/>
          <w:sz w:val="22"/>
          <w:szCs w:val="22"/>
        </w:rPr>
        <w:t>ku</w:t>
      </w:r>
      <w:r w:rsidR="00932BAE" w:rsidRPr="001008A0">
        <w:rPr>
          <w:rFonts w:ascii="Arial" w:hAnsi="Arial" w:cs="Arial"/>
          <w:sz w:val="22"/>
          <w:szCs w:val="22"/>
        </w:rPr>
        <w:t xml:space="preserve"> č. 1</w:t>
      </w:r>
      <w:r w:rsidR="00C822DA">
        <w:rPr>
          <w:rFonts w:ascii="Arial" w:hAnsi="Arial" w:cs="Arial"/>
          <w:sz w:val="22"/>
          <w:szCs w:val="22"/>
        </w:rPr>
        <w:t>,</w:t>
      </w:r>
      <w:r w:rsidR="00950C7B">
        <w:rPr>
          <w:rFonts w:ascii="Arial" w:hAnsi="Arial" w:cs="Arial"/>
          <w:sz w:val="22"/>
          <w:szCs w:val="22"/>
        </w:rPr>
        <w:t xml:space="preserve"> </w:t>
      </w:r>
      <w:r w:rsidR="00C822DA">
        <w:rPr>
          <w:rFonts w:ascii="Arial" w:hAnsi="Arial" w:cs="Arial"/>
          <w:sz w:val="22"/>
          <w:szCs w:val="22"/>
        </w:rPr>
        <w:br/>
      </w:r>
      <w:r w:rsidR="00950C7B">
        <w:rPr>
          <w:rFonts w:ascii="Arial" w:hAnsi="Arial" w:cs="Arial"/>
          <w:sz w:val="22"/>
          <w:szCs w:val="22"/>
        </w:rPr>
        <w:t>č. 2</w:t>
      </w:r>
      <w:r w:rsidR="006E1CD4">
        <w:rPr>
          <w:rFonts w:ascii="Arial" w:hAnsi="Arial" w:cs="Arial"/>
          <w:sz w:val="22"/>
          <w:szCs w:val="22"/>
        </w:rPr>
        <w:t>, č. 3</w:t>
      </w:r>
      <w:r w:rsidR="00C822DA">
        <w:rPr>
          <w:rFonts w:ascii="Arial" w:hAnsi="Arial" w:cs="Arial"/>
          <w:sz w:val="22"/>
          <w:szCs w:val="22"/>
        </w:rPr>
        <w:t xml:space="preserve"> a č. </w:t>
      </w:r>
      <w:r w:rsidR="006E1CD4">
        <w:rPr>
          <w:rFonts w:ascii="Arial" w:hAnsi="Arial" w:cs="Arial"/>
          <w:sz w:val="22"/>
          <w:szCs w:val="22"/>
        </w:rPr>
        <w:t>4</w:t>
      </w:r>
      <w:r w:rsidR="001008A0" w:rsidRPr="001008A0">
        <w:rPr>
          <w:rFonts w:ascii="Arial" w:hAnsi="Arial" w:cs="Arial"/>
          <w:sz w:val="22"/>
          <w:szCs w:val="22"/>
        </w:rPr>
        <w:t>.</w:t>
      </w:r>
    </w:p>
    <w:p w14:paraId="555EC1F5" w14:textId="77777777" w:rsidR="00086A0E" w:rsidRPr="001008A0" w:rsidRDefault="00086A0E" w:rsidP="00086A0E">
      <w:pPr>
        <w:pStyle w:val="Odstavecseseznamem"/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E1D1912" w14:textId="77777777" w:rsidR="00277F3F" w:rsidRPr="000A3CF9" w:rsidRDefault="00277F3F" w:rsidP="00277F3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A3CF9">
        <w:rPr>
          <w:rFonts w:ascii="Arial" w:hAnsi="Arial" w:cs="Arial"/>
          <w:b/>
          <w:sz w:val="22"/>
          <w:szCs w:val="22"/>
        </w:rPr>
        <w:t>Článek II.</w:t>
      </w:r>
    </w:p>
    <w:p w14:paraId="2D5792FE" w14:textId="77777777" w:rsidR="00277F3F" w:rsidRPr="000A3CF9" w:rsidRDefault="00277F3F" w:rsidP="00277F3F">
      <w:pPr>
        <w:jc w:val="center"/>
        <w:rPr>
          <w:rFonts w:ascii="Arial" w:hAnsi="Arial" w:cs="Arial"/>
          <w:b/>
          <w:sz w:val="22"/>
          <w:szCs w:val="22"/>
        </w:rPr>
      </w:pPr>
      <w:r w:rsidRPr="000A3CF9">
        <w:rPr>
          <w:rFonts w:ascii="Arial" w:hAnsi="Arial" w:cs="Arial"/>
          <w:b/>
          <w:sz w:val="22"/>
          <w:szCs w:val="22"/>
        </w:rPr>
        <w:t>Předmět a účel Dodatku</w:t>
      </w:r>
    </w:p>
    <w:p w14:paraId="654EAB14" w14:textId="77777777" w:rsidR="00D733C9" w:rsidRPr="00FA2FDF" w:rsidRDefault="00D733C9" w:rsidP="00277F3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716B0EA" w14:textId="00E3E1FD" w:rsidR="00F11B82" w:rsidRPr="0057603F" w:rsidRDefault="0057603F" w:rsidP="006F4C6C">
      <w:pPr>
        <w:pStyle w:val="Odstavecseseznamem"/>
        <w:numPr>
          <w:ilvl w:val="0"/>
          <w:numId w:val="19"/>
        </w:numPr>
        <w:spacing w:after="240"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rámci </w:t>
      </w:r>
      <w:r w:rsidRPr="00A01FF7">
        <w:rPr>
          <w:rFonts w:ascii="Arial" w:eastAsia="Arial" w:hAnsi="Arial" w:cs="Arial"/>
          <w:sz w:val="22"/>
          <w:szCs w:val="22"/>
        </w:rPr>
        <w:t>vypracovávání plánu společných zařízení</w:t>
      </w:r>
      <w:r w:rsidR="000B65C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B65CB">
        <w:rPr>
          <w:rFonts w:ascii="Arial" w:eastAsia="Arial" w:hAnsi="Arial" w:cs="Arial"/>
          <w:sz w:val="22"/>
          <w:szCs w:val="22"/>
        </w:rPr>
        <w:t>KoPÚ</w:t>
      </w:r>
      <w:proofErr w:type="spellEnd"/>
      <w:r w:rsidR="000B65CB">
        <w:rPr>
          <w:rFonts w:ascii="Arial" w:eastAsia="Arial" w:hAnsi="Arial" w:cs="Arial"/>
          <w:sz w:val="22"/>
          <w:szCs w:val="22"/>
        </w:rPr>
        <w:t xml:space="preserve"> Zlukov</w:t>
      </w:r>
      <w:r w:rsidRPr="00A01FF7">
        <w:rPr>
          <w:rFonts w:ascii="Arial" w:eastAsia="Arial" w:hAnsi="Arial" w:cs="Arial"/>
          <w:sz w:val="22"/>
          <w:szCs w:val="22"/>
        </w:rPr>
        <w:t xml:space="preserve"> byl</w:t>
      </w:r>
      <w:r w:rsidR="009E0957" w:rsidRPr="00A01FF7">
        <w:rPr>
          <w:rFonts w:ascii="Arial" w:eastAsia="Arial" w:hAnsi="Arial" w:cs="Arial"/>
          <w:sz w:val="22"/>
          <w:szCs w:val="22"/>
        </w:rPr>
        <w:t>a při jednáních sboru zástupců navržena vod</w:t>
      </w:r>
      <w:r w:rsidR="0067394D" w:rsidRPr="00A01FF7">
        <w:rPr>
          <w:rFonts w:ascii="Arial" w:eastAsia="Arial" w:hAnsi="Arial" w:cs="Arial"/>
          <w:sz w:val="22"/>
          <w:szCs w:val="22"/>
        </w:rPr>
        <w:t xml:space="preserve">ohospodářská stavba. </w:t>
      </w:r>
      <w:r w:rsidR="006F4C6C" w:rsidRPr="00A01FF7">
        <w:rPr>
          <w:rFonts w:ascii="Arial" w:eastAsia="Arial" w:hAnsi="Arial" w:cs="Arial"/>
          <w:sz w:val="22"/>
          <w:szCs w:val="22"/>
        </w:rPr>
        <w:t xml:space="preserve">Z důvodu zajištění všech potřebných </w:t>
      </w:r>
      <w:r w:rsidR="00A01FF7" w:rsidRPr="00A01FF7">
        <w:rPr>
          <w:rFonts w:ascii="Arial" w:eastAsia="Arial" w:hAnsi="Arial" w:cs="Arial"/>
          <w:sz w:val="22"/>
          <w:szCs w:val="22"/>
        </w:rPr>
        <w:t>podkladů, IGP</w:t>
      </w:r>
      <w:r w:rsidR="006F4C6C" w:rsidRPr="00A01FF7">
        <w:rPr>
          <w:rFonts w:ascii="Arial" w:eastAsia="Arial" w:hAnsi="Arial" w:cs="Arial"/>
          <w:sz w:val="22"/>
          <w:szCs w:val="22"/>
        </w:rPr>
        <w:t xml:space="preserve"> a průzkumů </w:t>
      </w:r>
      <w:r w:rsidR="00FB4C22" w:rsidRPr="00A01FF7">
        <w:rPr>
          <w:rFonts w:ascii="Arial" w:eastAsia="Arial" w:hAnsi="Arial" w:cs="Arial"/>
          <w:sz w:val="22"/>
          <w:szCs w:val="22"/>
        </w:rPr>
        <w:t xml:space="preserve">k posouzení </w:t>
      </w:r>
      <w:r w:rsidR="00610778">
        <w:rPr>
          <w:rFonts w:ascii="Arial" w:eastAsia="Arial" w:hAnsi="Arial" w:cs="Arial"/>
          <w:sz w:val="22"/>
          <w:szCs w:val="22"/>
        </w:rPr>
        <w:t>návrhu tohoto opatření</w:t>
      </w:r>
      <w:r w:rsidR="00FB4C22">
        <w:rPr>
          <w:rFonts w:ascii="Arial" w:eastAsia="Arial" w:hAnsi="Arial" w:cs="Arial"/>
          <w:sz w:val="22"/>
          <w:szCs w:val="22"/>
        </w:rPr>
        <w:t xml:space="preserve"> </w:t>
      </w:r>
      <w:r w:rsidR="006F4C6C">
        <w:rPr>
          <w:rFonts w:ascii="Arial" w:eastAsia="Arial" w:hAnsi="Arial" w:cs="Arial"/>
          <w:sz w:val="22"/>
          <w:szCs w:val="22"/>
        </w:rPr>
        <w:t>dochází k posunu termínu odevzdání dílčí části díla 6.3.1, 6.3.1 i) a), 6.3.1 i) b),</w:t>
      </w:r>
      <w:r w:rsidR="006F4C6C" w:rsidRPr="006F4C6C">
        <w:rPr>
          <w:rFonts w:ascii="Arial" w:eastAsia="Arial" w:hAnsi="Arial" w:cs="Arial"/>
          <w:sz w:val="22"/>
          <w:szCs w:val="22"/>
        </w:rPr>
        <w:t xml:space="preserve"> </w:t>
      </w:r>
      <w:r w:rsidR="006F4C6C">
        <w:rPr>
          <w:rFonts w:ascii="Arial" w:eastAsia="Arial" w:hAnsi="Arial" w:cs="Arial"/>
          <w:sz w:val="22"/>
          <w:szCs w:val="22"/>
        </w:rPr>
        <w:t xml:space="preserve">6.3.1 i) c), a v návaznosti na to také dílčí části díla </w:t>
      </w:r>
      <w:r w:rsidR="005564E1">
        <w:rPr>
          <w:rFonts w:ascii="Arial" w:eastAsia="Arial" w:hAnsi="Arial" w:cs="Arial"/>
          <w:sz w:val="22"/>
          <w:szCs w:val="22"/>
        </w:rPr>
        <w:t>6.3.2, a to takto:</w:t>
      </w:r>
    </w:p>
    <w:p w14:paraId="4C8DD9A6" w14:textId="372E288A" w:rsidR="00F11B82" w:rsidRPr="00C52FE1" w:rsidRDefault="004936B5" w:rsidP="00096AB7">
      <w:pPr>
        <w:spacing w:line="276" w:lineRule="auto"/>
        <w:ind w:left="1276" w:hanging="851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6.</w:t>
      </w:r>
      <w:r w:rsidR="005564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3.1</w:t>
      </w:r>
      <w:r w:rsidR="00F11B82" w:rsidRPr="005B4EFE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="005564E1"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Vypracování plánu společných zařízení ("PSZ")</w:t>
      </w:r>
    </w:p>
    <w:p w14:paraId="3D3F2693" w14:textId="5853175E" w:rsidR="005564E1" w:rsidRPr="00C52FE1" w:rsidRDefault="005564E1" w:rsidP="00096AB7">
      <w:pPr>
        <w:spacing w:line="276" w:lineRule="auto"/>
        <w:ind w:left="1701" w:hanging="127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6.3.1</w:t>
      </w:r>
      <w:r w:rsidR="00982769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 xml:space="preserve"> i) a)</w:t>
      </w:r>
      <w:r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  <w:t>Výškopisné zaměření zájmového území dle čl. 6.3.1 i) a) Smlouvy</w:t>
      </w:r>
    </w:p>
    <w:p w14:paraId="606A59BA" w14:textId="7073268C" w:rsidR="005564E1" w:rsidRPr="00C52FE1" w:rsidRDefault="005564E1" w:rsidP="00096AB7">
      <w:pPr>
        <w:spacing w:line="276" w:lineRule="auto"/>
        <w:ind w:left="1701" w:hanging="127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6.3.1</w:t>
      </w:r>
      <w:r w:rsidR="00982769"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 xml:space="preserve"> i) b)</w:t>
      </w:r>
      <w:r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</w:r>
      <w:r w:rsidR="00982769"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DTR liniových dopravních staveb PSZ pro stanovení plochy záboru půdy stavbami dle čl. 6.3.1 i) b) Smlouvy</w:t>
      </w:r>
    </w:p>
    <w:p w14:paraId="6B468CCC" w14:textId="026183BE" w:rsidR="00982769" w:rsidRPr="00C52FE1" w:rsidRDefault="00982769" w:rsidP="00096AB7">
      <w:pPr>
        <w:spacing w:line="276" w:lineRule="auto"/>
        <w:ind w:left="1701" w:hanging="127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</w:r>
      <w:r w:rsidR="00FB4C22"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DTR liniových vodohospodářských a protierozních staveb PSZ pro stanovení plochy záboru půdy stavbami dle čl. 6.3.1 i) b) Smlouvy</w:t>
      </w:r>
    </w:p>
    <w:p w14:paraId="3B295F70" w14:textId="1757BB77" w:rsidR="005564E1" w:rsidRPr="00C52FE1" w:rsidRDefault="00FB4C22" w:rsidP="00096AB7">
      <w:pPr>
        <w:spacing w:line="276" w:lineRule="auto"/>
        <w:ind w:left="1701" w:hanging="127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6.3.1 i) c)</w:t>
      </w:r>
      <w:r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  <w:t>DTR vodohospodářských staveb PSZ dle čl. 6.3.1 i) c) Smlouvy</w:t>
      </w:r>
    </w:p>
    <w:p w14:paraId="1979240C" w14:textId="77777777" w:rsidR="00C822DA" w:rsidRDefault="00C822DA" w:rsidP="00096AB7">
      <w:p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1B0BD1BC" w14:textId="2E2E164C" w:rsidR="004F6FA9" w:rsidRDefault="004F6FA9" w:rsidP="00096AB7">
      <w:pPr>
        <w:spacing w:after="160" w:line="276" w:lineRule="auto"/>
        <w:ind w:left="1276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>
        <w:rPr>
          <w:rFonts w:ascii="Arial" w:eastAsia="Calibri" w:hAnsi="Arial" w:cs="Arial"/>
          <w:sz w:val="22"/>
          <w:szCs w:val="22"/>
          <w:lang w:val="fr-FR" w:eastAsia="cs-CZ"/>
        </w:rPr>
        <w:t>původní termín:</w:t>
      </w:r>
      <w:r w:rsidR="00FB4C22">
        <w:rPr>
          <w:rFonts w:ascii="Arial" w:eastAsia="Calibri" w:hAnsi="Arial" w:cs="Arial"/>
          <w:sz w:val="22"/>
          <w:szCs w:val="22"/>
          <w:lang w:val="fr-FR" w:eastAsia="cs-CZ"/>
        </w:rPr>
        <w:tab/>
      </w:r>
      <w:r w:rsidR="00FB4C22">
        <w:rPr>
          <w:rFonts w:ascii="Arial" w:eastAsia="Calibri" w:hAnsi="Arial" w:cs="Arial"/>
          <w:sz w:val="22"/>
          <w:szCs w:val="22"/>
          <w:lang w:val="fr-FR" w:eastAsia="cs-CZ"/>
        </w:rPr>
        <w:tab/>
        <w:t>30.06.2025</w:t>
      </w:r>
    </w:p>
    <w:p w14:paraId="508B8ABE" w14:textId="78C11757" w:rsidR="004F6FA9" w:rsidRDefault="004F6FA9" w:rsidP="00096AB7">
      <w:pPr>
        <w:spacing w:after="160" w:line="276" w:lineRule="auto"/>
        <w:ind w:left="127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 w:rsidRPr="00610778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nový termín:</w:t>
      </w:r>
      <w:r w:rsidR="00FB4C22" w:rsidRPr="00610778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</w:r>
      <w:r w:rsidR="00FB4C22" w:rsidRPr="00610778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</w:r>
      <w:r w:rsidR="00610778" w:rsidRPr="00610778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28</w:t>
      </w:r>
      <w:r w:rsidR="00232ECF" w:rsidRPr="00610778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.1</w:t>
      </w:r>
      <w:r w:rsidR="00610778" w:rsidRPr="00610778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1</w:t>
      </w:r>
      <w:r w:rsidR="00232ECF" w:rsidRPr="00610778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.2025</w:t>
      </w:r>
    </w:p>
    <w:p w14:paraId="3BC604CC" w14:textId="77777777" w:rsidR="00232ECF" w:rsidRDefault="00232ECF" w:rsidP="00096AB7">
      <w:pPr>
        <w:spacing w:after="160" w:line="276" w:lineRule="auto"/>
        <w:ind w:left="127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</w:p>
    <w:p w14:paraId="06072D4F" w14:textId="6C12ED4C" w:rsidR="00232ECF" w:rsidRDefault="00232ECF" w:rsidP="00096AB7">
      <w:pPr>
        <w:spacing w:after="16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6.3.2</w:t>
      </w:r>
      <w:r w:rsidR="00096AB7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 xml:space="preserve"> </w:t>
      </w:r>
      <w:r w:rsidR="00096AB7" w:rsidRPr="00C52FE1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Vypracování návrhu nového uspořádání pozemků k jeho vystavení dle § 11 odst. 1 Zákona</w:t>
      </w:r>
    </w:p>
    <w:p w14:paraId="6EB483F2" w14:textId="77777777" w:rsidR="00096AB7" w:rsidRDefault="00096AB7" w:rsidP="00096AB7">
      <w:pPr>
        <w:spacing w:after="160" w:line="276" w:lineRule="auto"/>
        <w:ind w:left="1276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</w:p>
    <w:p w14:paraId="7E1E4675" w14:textId="6D0088D8" w:rsidR="00096AB7" w:rsidRDefault="00096AB7" w:rsidP="00096AB7">
      <w:pPr>
        <w:spacing w:after="160" w:line="276" w:lineRule="auto"/>
        <w:ind w:left="1276"/>
        <w:contextualSpacing/>
        <w:jc w:val="both"/>
        <w:rPr>
          <w:rFonts w:ascii="Arial" w:eastAsia="Calibri" w:hAnsi="Arial" w:cs="Arial"/>
          <w:sz w:val="22"/>
          <w:szCs w:val="22"/>
          <w:lang w:val="fr-FR" w:eastAsia="cs-CZ"/>
        </w:rPr>
      </w:pPr>
      <w:r>
        <w:rPr>
          <w:rFonts w:ascii="Arial" w:eastAsia="Calibri" w:hAnsi="Arial" w:cs="Arial"/>
          <w:sz w:val="22"/>
          <w:szCs w:val="22"/>
          <w:lang w:val="fr-FR" w:eastAsia="cs-CZ"/>
        </w:rPr>
        <w:t>původní termín:</w:t>
      </w:r>
      <w:r>
        <w:rPr>
          <w:rFonts w:ascii="Arial" w:eastAsia="Calibri" w:hAnsi="Arial" w:cs="Arial"/>
          <w:sz w:val="22"/>
          <w:szCs w:val="22"/>
          <w:lang w:val="fr-FR" w:eastAsia="cs-CZ"/>
        </w:rPr>
        <w:tab/>
      </w:r>
      <w:r>
        <w:rPr>
          <w:rFonts w:ascii="Arial" w:eastAsia="Calibri" w:hAnsi="Arial" w:cs="Arial"/>
          <w:sz w:val="22"/>
          <w:szCs w:val="22"/>
          <w:lang w:val="fr-FR" w:eastAsia="cs-CZ"/>
        </w:rPr>
        <w:tab/>
        <w:t>30.01.2026</w:t>
      </w:r>
    </w:p>
    <w:p w14:paraId="2DD5CCCB" w14:textId="39C519C3" w:rsidR="00096AB7" w:rsidRPr="00096AB7" w:rsidRDefault="00096AB7" w:rsidP="00096AB7">
      <w:pPr>
        <w:spacing w:after="160" w:line="276" w:lineRule="auto"/>
        <w:ind w:left="127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  <w:r w:rsidRPr="00292243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nový termín:</w:t>
      </w:r>
      <w:r w:rsidRPr="00292243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</w:r>
      <w:r w:rsidRPr="00292243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ab/>
      </w:r>
      <w:r w:rsidR="00292243" w:rsidRPr="00292243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31.08</w:t>
      </w:r>
      <w:r w:rsidRPr="00292243">
        <w:rPr>
          <w:rFonts w:ascii="Arial" w:eastAsia="Calibri" w:hAnsi="Arial" w:cs="Arial"/>
          <w:b/>
          <w:bCs/>
          <w:sz w:val="22"/>
          <w:szCs w:val="22"/>
          <w:lang w:val="fr-FR" w:eastAsia="cs-CZ"/>
        </w:rPr>
        <w:t>.2026</w:t>
      </w:r>
    </w:p>
    <w:p w14:paraId="34F452E6" w14:textId="77777777" w:rsidR="00096AB7" w:rsidRPr="00FB4C22" w:rsidRDefault="00096AB7" w:rsidP="00232ECF">
      <w:pPr>
        <w:spacing w:after="160" w:line="276" w:lineRule="auto"/>
        <w:ind w:left="426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 w:eastAsia="cs-CZ"/>
        </w:rPr>
      </w:pPr>
    </w:p>
    <w:p w14:paraId="5BD1152E" w14:textId="77777777" w:rsidR="00D06C2A" w:rsidRDefault="00D06C2A" w:rsidP="00D06C2A">
      <w:pPr>
        <w:spacing w:after="120"/>
        <w:ind w:left="426"/>
        <w:rPr>
          <w:rFonts w:ascii="Arial" w:eastAsia="Arial" w:hAnsi="Arial" w:cs="Arial"/>
        </w:rPr>
      </w:pPr>
    </w:p>
    <w:p w14:paraId="788D5D7A" w14:textId="1D803DD7" w:rsidR="00086A0E" w:rsidRPr="00D06C2A" w:rsidRDefault="00D06C2A" w:rsidP="00D06C2A">
      <w:pPr>
        <w:spacing w:after="120"/>
        <w:ind w:left="426"/>
        <w:rPr>
          <w:rFonts w:ascii="Arial" w:hAnsi="Arial" w:cs="Arial"/>
          <w:b/>
          <w:sz w:val="22"/>
          <w:szCs w:val="22"/>
        </w:rPr>
      </w:pPr>
      <w:r w:rsidRPr="00D06C2A">
        <w:rPr>
          <w:rFonts w:ascii="Arial" w:eastAsia="Arial" w:hAnsi="Arial" w:cs="Arial"/>
          <w:sz w:val="22"/>
          <w:szCs w:val="22"/>
        </w:rPr>
        <w:t>Nové znění položkového výkazu činností je nedílnou součástí tohoto Dodatku.</w:t>
      </w:r>
    </w:p>
    <w:p w14:paraId="01ACD53E" w14:textId="77777777" w:rsidR="00086A0E" w:rsidRDefault="00086A0E" w:rsidP="00A02B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8D24A46" w14:textId="77777777" w:rsidR="00086A0E" w:rsidRDefault="00086A0E" w:rsidP="00A02B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A823D09" w14:textId="77777777" w:rsidR="00086A0E" w:rsidRDefault="00086A0E" w:rsidP="00A02B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4FF70E1" w14:textId="77777777" w:rsidR="00086A0E" w:rsidRDefault="00086A0E" w:rsidP="00A02B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7C56B18" w14:textId="469A3BBC" w:rsidR="00A02BC2" w:rsidRPr="00AE30F9" w:rsidRDefault="00A02BC2" w:rsidP="00A02B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E30F9">
        <w:rPr>
          <w:rFonts w:ascii="Arial" w:hAnsi="Arial" w:cs="Arial"/>
          <w:b/>
          <w:sz w:val="22"/>
          <w:szCs w:val="22"/>
        </w:rPr>
        <w:t>Článek I</w:t>
      </w:r>
      <w:r w:rsidR="004F6FA9">
        <w:rPr>
          <w:rFonts w:ascii="Arial" w:hAnsi="Arial" w:cs="Arial"/>
          <w:b/>
          <w:sz w:val="22"/>
          <w:szCs w:val="22"/>
        </w:rPr>
        <w:t>II</w:t>
      </w:r>
      <w:r w:rsidRPr="00AE30F9">
        <w:rPr>
          <w:rFonts w:ascii="Arial" w:hAnsi="Arial" w:cs="Arial"/>
          <w:b/>
          <w:sz w:val="22"/>
          <w:szCs w:val="22"/>
        </w:rPr>
        <w:t>.</w:t>
      </w:r>
    </w:p>
    <w:p w14:paraId="7BAA41AB" w14:textId="77777777" w:rsidR="00A02BC2" w:rsidRPr="00AE30F9" w:rsidRDefault="00A02BC2" w:rsidP="00A02BC2">
      <w:pPr>
        <w:jc w:val="center"/>
        <w:rPr>
          <w:rFonts w:ascii="Arial" w:hAnsi="Arial" w:cs="Arial"/>
          <w:b/>
          <w:sz w:val="22"/>
          <w:szCs w:val="22"/>
        </w:rPr>
      </w:pPr>
      <w:r w:rsidRPr="00AE30F9">
        <w:rPr>
          <w:rFonts w:ascii="Arial" w:hAnsi="Arial" w:cs="Arial"/>
          <w:b/>
          <w:sz w:val="22"/>
          <w:szCs w:val="22"/>
        </w:rPr>
        <w:t>Závěrečná ustanovení</w:t>
      </w:r>
    </w:p>
    <w:p w14:paraId="5CFC74E3" w14:textId="77777777" w:rsidR="00A02BC2" w:rsidRPr="00AE30F9" w:rsidRDefault="00A02BC2" w:rsidP="00A02BC2">
      <w:pPr>
        <w:jc w:val="center"/>
        <w:rPr>
          <w:rFonts w:ascii="Arial" w:hAnsi="Arial" w:cs="Arial"/>
          <w:b/>
          <w:sz w:val="22"/>
          <w:szCs w:val="22"/>
        </w:rPr>
      </w:pPr>
    </w:p>
    <w:p w14:paraId="68149B9E" w14:textId="3E432836" w:rsidR="00B96DD5" w:rsidRPr="00AE30F9" w:rsidRDefault="00B96DD5" w:rsidP="00B96DD5">
      <w:pPr>
        <w:pStyle w:val="Odstavecseseznamem"/>
        <w:numPr>
          <w:ilvl w:val="0"/>
          <w:numId w:val="12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AE30F9">
        <w:rPr>
          <w:rFonts w:ascii="Arial" w:hAnsi="Arial" w:cs="Arial"/>
          <w:sz w:val="22"/>
          <w:szCs w:val="22"/>
        </w:rPr>
        <w:t xml:space="preserve">Ostatní ustanovení Smlouvy </w:t>
      </w:r>
      <w:r w:rsidR="00F707FB" w:rsidRPr="00AE30F9">
        <w:rPr>
          <w:rFonts w:ascii="Arial" w:hAnsi="Arial" w:cs="Arial"/>
          <w:sz w:val="22"/>
          <w:szCs w:val="22"/>
        </w:rPr>
        <w:t>a Dodatk</w:t>
      </w:r>
      <w:r w:rsidR="00AE30F9" w:rsidRPr="00AE30F9">
        <w:rPr>
          <w:rFonts w:ascii="Arial" w:hAnsi="Arial" w:cs="Arial"/>
          <w:sz w:val="22"/>
          <w:szCs w:val="22"/>
        </w:rPr>
        <w:t>u</w:t>
      </w:r>
      <w:r w:rsidR="00F707FB" w:rsidRPr="00AE30F9">
        <w:rPr>
          <w:rFonts w:ascii="Arial" w:hAnsi="Arial" w:cs="Arial"/>
          <w:sz w:val="22"/>
          <w:szCs w:val="22"/>
        </w:rPr>
        <w:t xml:space="preserve"> č. 1</w:t>
      </w:r>
      <w:r w:rsidR="00C822DA">
        <w:rPr>
          <w:rFonts w:ascii="Arial" w:hAnsi="Arial" w:cs="Arial"/>
          <w:sz w:val="22"/>
          <w:szCs w:val="22"/>
        </w:rPr>
        <w:t>,</w:t>
      </w:r>
      <w:r w:rsidR="00E23281">
        <w:rPr>
          <w:rFonts w:ascii="Arial" w:hAnsi="Arial" w:cs="Arial"/>
          <w:sz w:val="22"/>
          <w:szCs w:val="22"/>
        </w:rPr>
        <w:t xml:space="preserve"> č. 2</w:t>
      </w:r>
      <w:r w:rsidR="00086A0E">
        <w:rPr>
          <w:rFonts w:ascii="Arial" w:hAnsi="Arial" w:cs="Arial"/>
          <w:sz w:val="22"/>
          <w:szCs w:val="22"/>
        </w:rPr>
        <w:t>, č. 3</w:t>
      </w:r>
      <w:r w:rsidR="00C822DA">
        <w:rPr>
          <w:rFonts w:ascii="Arial" w:hAnsi="Arial" w:cs="Arial"/>
          <w:sz w:val="22"/>
          <w:szCs w:val="22"/>
        </w:rPr>
        <w:t xml:space="preserve"> a č. </w:t>
      </w:r>
      <w:r w:rsidR="00086A0E">
        <w:rPr>
          <w:rFonts w:ascii="Arial" w:hAnsi="Arial" w:cs="Arial"/>
          <w:sz w:val="22"/>
          <w:szCs w:val="22"/>
        </w:rPr>
        <w:t>4</w:t>
      </w:r>
      <w:r w:rsidR="00AE30F9" w:rsidRPr="00AE30F9">
        <w:rPr>
          <w:rFonts w:ascii="Arial" w:hAnsi="Arial" w:cs="Arial"/>
          <w:sz w:val="22"/>
          <w:szCs w:val="22"/>
        </w:rPr>
        <w:t xml:space="preserve"> </w:t>
      </w:r>
      <w:r w:rsidRPr="00AE30F9">
        <w:rPr>
          <w:rFonts w:ascii="Arial" w:hAnsi="Arial" w:cs="Arial"/>
          <w:sz w:val="22"/>
          <w:szCs w:val="22"/>
        </w:rPr>
        <w:t>zůstávají nedotčena.</w:t>
      </w:r>
    </w:p>
    <w:p w14:paraId="7F938C2C" w14:textId="77777777" w:rsidR="00B96DD5" w:rsidRPr="00AE30F9" w:rsidRDefault="00B96DD5" w:rsidP="00B96DD5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5DF4D042" w14:textId="3294E8FE" w:rsidR="00972B9D" w:rsidRPr="00AE30F9" w:rsidRDefault="00972B9D" w:rsidP="00972B9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bookmarkStart w:id="0" w:name="_Ref50762777"/>
      <w:r w:rsidRPr="00AE30F9">
        <w:rPr>
          <w:rFonts w:ascii="Arial" w:hAnsi="Arial" w:cs="Arial"/>
          <w:sz w:val="22"/>
          <w:szCs w:val="22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AE30F9">
        <w:rPr>
          <w:rFonts w:ascii="Arial" w:hAnsi="Arial" w:cs="Arial"/>
          <w:sz w:val="22"/>
          <w:szCs w:val="22"/>
        </w:rPr>
        <w:t>ruší</w:t>
      </w:r>
      <w:proofErr w:type="gramEnd"/>
      <w:r w:rsidRPr="00AE30F9">
        <w:rPr>
          <w:rFonts w:ascii="Arial" w:hAnsi="Arial" w:cs="Arial"/>
          <w:sz w:val="22"/>
          <w:szCs w:val="22"/>
        </w:rPr>
        <w:t>, a to prostřednictvím registru smluv. Smluvní strany se dále dohodly, že tento Dodatek zašle správci registru smluv k uveřejnění prostřednictvím registru smluv Objednatel.</w:t>
      </w:r>
    </w:p>
    <w:p w14:paraId="3463CF6C" w14:textId="77777777" w:rsidR="00972B9D" w:rsidRPr="00AE30F9" w:rsidRDefault="00972B9D" w:rsidP="00972B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3D296E" w14:textId="4B2F9781" w:rsidR="00221734" w:rsidRPr="00AE30F9" w:rsidRDefault="00221734" w:rsidP="0022173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sz w:val="22"/>
          <w:szCs w:val="22"/>
        </w:rPr>
      </w:pPr>
      <w:r w:rsidRPr="00AE30F9">
        <w:rPr>
          <w:rFonts w:ascii="Arial" w:hAnsi="Arial" w:cs="Arial"/>
          <w:sz w:val="22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A1B55ED" w14:textId="77777777" w:rsidR="00B96DD5" w:rsidRPr="00AE30F9" w:rsidRDefault="00B96DD5" w:rsidP="00B96DD5">
      <w:pPr>
        <w:pStyle w:val="Odstavecseseznamem"/>
        <w:jc w:val="both"/>
        <w:rPr>
          <w:rFonts w:ascii="Arial" w:hAnsi="Arial" w:cs="Arial"/>
          <w:sz w:val="12"/>
          <w:szCs w:val="12"/>
        </w:rPr>
      </w:pPr>
    </w:p>
    <w:bookmarkEnd w:id="0"/>
    <w:p w14:paraId="04001277" w14:textId="77777777" w:rsidR="00B96DD5" w:rsidRPr="00AE30F9" w:rsidRDefault="00B96DD5" w:rsidP="00B96DD5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0E31D230" w14:textId="77777777" w:rsidR="00B96DD5" w:rsidRPr="00AE30F9" w:rsidRDefault="00B96DD5" w:rsidP="00B96DD5">
      <w:pPr>
        <w:pStyle w:val="Odstavecseseznamem"/>
        <w:numPr>
          <w:ilvl w:val="0"/>
          <w:numId w:val="12"/>
        </w:numPr>
        <w:ind w:left="425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>Nedílnou součástí tohoto Dodatku je příloha:</w:t>
      </w:r>
    </w:p>
    <w:p w14:paraId="247178BE" w14:textId="5EC7B7E5" w:rsidR="00B96DD5" w:rsidRPr="00AE30F9" w:rsidRDefault="00B96DD5" w:rsidP="00B96DD5">
      <w:pPr>
        <w:spacing w:before="120"/>
        <w:ind w:left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 xml:space="preserve">Položkový výkaz činností – Příloha ke Smlouvě – Komplexní pozemkové úpravy v </w:t>
      </w:r>
      <w:proofErr w:type="spellStart"/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>k.ú</w:t>
      </w:r>
      <w:proofErr w:type="spellEnd"/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4311D4" w:rsidRPr="00AE30F9">
        <w:rPr>
          <w:rFonts w:ascii="Arial" w:eastAsia="Calibri" w:hAnsi="Arial" w:cs="Arial"/>
          <w:bCs/>
          <w:sz w:val="22"/>
          <w:szCs w:val="22"/>
          <w:lang w:eastAsia="en-US"/>
        </w:rPr>
        <w:t>Zlukov – Dodatek</w:t>
      </w:r>
      <w:r w:rsidRPr="00AE30F9">
        <w:rPr>
          <w:rFonts w:ascii="Arial" w:eastAsia="Calibri" w:hAnsi="Arial" w:cs="Arial"/>
          <w:bCs/>
          <w:sz w:val="22"/>
          <w:szCs w:val="22"/>
          <w:lang w:eastAsia="en-US"/>
        </w:rPr>
        <w:t xml:space="preserve"> č. </w:t>
      </w:r>
      <w:r w:rsidR="00086A0E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</w:p>
    <w:p w14:paraId="38D617D2" w14:textId="70757640" w:rsidR="004311D4" w:rsidRDefault="004311D4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B12B67" w14:textId="77777777" w:rsidR="008A580A" w:rsidRDefault="008A580A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1C30B848" w14:textId="399B8E5C" w:rsidR="00FB1E88" w:rsidRPr="00AE30F9" w:rsidRDefault="00FB1E88" w:rsidP="00FB1E8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E30F9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PODPISOVÁ STRANA</w:t>
      </w:r>
    </w:p>
    <w:p w14:paraId="337D2C85" w14:textId="77777777" w:rsidR="00884962" w:rsidRPr="00AE30F9" w:rsidRDefault="00884962" w:rsidP="00884962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AE30F9">
        <w:rPr>
          <w:rFonts w:ascii="Arial" w:hAnsi="Arial" w:cs="Arial"/>
          <w:b/>
          <w:sz w:val="22"/>
          <w:szCs w:val="22"/>
        </w:rPr>
        <w:t>Smluvní strany tímto výslovně prohlašují, že tento Dodatek vyjadřuje jejich pravou a svobodnou vůli, na důkaz čehož připojují níže své podpisy.</w:t>
      </w:r>
    </w:p>
    <w:p w14:paraId="1891FBFF" w14:textId="77777777" w:rsidR="00884962" w:rsidRPr="00AE30F9" w:rsidRDefault="00884962" w:rsidP="00FB1E88">
      <w:pPr>
        <w:tabs>
          <w:tab w:val="left" w:pos="567"/>
          <w:tab w:val="left" w:pos="5670"/>
        </w:tabs>
        <w:ind w:left="5670" w:hanging="5670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CE5E4D2" w14:textId="77777777" w:rsidR="00F707FB" w:rsidRPr="00AE30F9" w:rsidRDefault="00F707FB" w:rsidP="00FB1E88">
      <w:pPr>
        <w:tabs>
          <w:tab w:val="left" w:pos="567"/>
          <w:tab w:val="left" w:pos="5670"/>
        </w:tabs>
        <w:ind w:left="5670" w:hanging="5670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A144A97" w14:textId="4A882BF9" w:rsidR="00FB1E88" w:rsidRPr="00AE30F9" w:rsidRDefault="00FB1E88" w:rsidP="00FB1E88">
      <w:pPr>
        <w:tabs>
          <w:tab w:val="left" w:pos="567"/>
          <w:tab w:val="left" w:pos="5670"/>
        </w:tabs>
        <w:ind w:left="5670" w:hanging="5670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E30F9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Česká republika </w:t>
      </w:r>
      <w:r w:rsidRPr="00AE30F9">
        <w:rPr>
          <w:rFonts w:ascii="Arial" w:eastAsia="Calibri" w:hAnsi="Arial" w:cs="Arial"/>
          <w:b/>
          <w:bCs/>
          <w:sz w:val="22"/>
          <w:szCs w:val="22"/>
          <w:lang w:eastAsia="en-US"/>
        </w:rPr>
        <w:t>–</w:t>
      </w:r>
      <w:r w:rsidRPr="00AE30F9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Státní pozemkový úřad </w:t>
      </w:r>
      <w:r w:rsidRPr="00AE30F9">
        <w:rPr>
          <w:rFonts w:ascii="Arial" w:eastAsia="Times New Roman" w:hAnsi="Arial" w:cs="Arial"/>
          <w:b/>
          <w:sz w:val="22"/>
          <w:szCs w:val="22"/>
          <w:lang w:eastAsia="cs-CZ"/>
        </w:rPr>
        <w:tab/>
        <w:t xml:space="preserve">Ing. Pavel Dvořáček </w:t>
      </w:r>
    </w:p>
    <w:p w14:paraId="277E6A09" w14:textId="77777777" w:rsidR="00FB1E88" w:rsidRPr="00AE30F9" w:rsidRDefault="00FB1E88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286D5278" w14:textId="239E4350" w:rsidR="00FB1E88" w:rsidRPr="00AE30F9" w:rsidRDefault="00F13C98" w:rsidP="00F13C9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>Místo: České Budějovice</w:t>
      </w: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  <w:r w:rsidR="006170D3"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>Místo: Tábor</w:t>
      </w:r>
    </w:p>
    <w:p w14:paraId="43DF5E2F" w14:textId="6D0CC50A" w:rsidR="00925A6B" w:rsidRDefault="00925A6B" w:rsidP="00925A6B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Datum: </w:t>
      </w:r>
      <w:r w:rsidR="00C967BC">
        <w:rPr>
          <w:rFonts w:ascii="Arial" w:eastAsia="Times New Roman" w:hAnsi="Arial" w:cs="Arial"/>
          <w:bCs/>
          <w:sz w:val="22"/>
          <w:szCs w:val="22"/>
          <w:lang w:eastAsia="cs-CZ"/>
        </w:rPr>
        <w:t>18.06.2025</w:t>
      </w:r>
      <w:r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Datum: </w:t>
      </w:r>
      <w:r w:rsidR="00C967BC">
        <w:rPr>
          <w:rFonts w:ascii="Arial" w:eastAsia="Times New Roman" w:hAnsi="Arial" w:cs="Arial"/>
          <w:bCs/>
          <w:sz w:val="22"/>
          <w:szCs w:val="22"/>
          <w:lang w:eastAsia="cs-CZ"/>
        </w:rPr>
        <w:t>18.06.2025</w:t>
      </w:r>
    </w:p>
    <w:p w14:paraId="36A25D39" w14:textId="77777777" w:rsidR="00925A6B" w:rsidRPr="00925A6B" w:rsidRDefault="00925A6B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</w:pPr>
    </w:p>
    <w:p w14:paraId="68816166" w14:textId="77777777" w:rsidR="008A0B97" w:rsidRDefault="008A0B97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6E09BB28" w14:textId="77777777" w:rsidR="00C967BC" w:rsidRPr="008A0B97" w:rsidRDefault="00925A6B" w:rsidP="00C967BC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„</w:t>
      </w:r>
      <w:r w:rsidR="008A0B97" w:rsidRPr="008A0B97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“</w:t>
      </w:r>
      <w:r w:rsidR="00C967BC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ab/>
      </w:r>
      <w:r w:rsidR="00C967BC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„</w:t>
      </w:r>
      <w:r w:rsidR="00C967BC" w:rsidRPr="008A0B97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elektronicky podepsáno</w:t>
      </w:r>
      <w:r w:rsidR="00C967BC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>“</w:t>
      </w:r>
    </w:p>
    <w:p w14:paraId="273A9A6F" w14:textId="77777777" w:rsidR="00FB1E88" w:rsidRPr="00AE30F9" w:rsidRDefault="00FB1E88" w:rsidP="00FB1E8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E4357FD" w14:textId="77777777" w:rsidR="00FB1E88" w:rsidRPr="00AE30F9" w:rsidRDefault="00FB1E88" w:rsidP="00FB1E88">
      <w:pPr>
        <w:tabs>
          <w:tab w:val="left" w:pos="567"/>
          <w:tab w:val="left" w:pos="5670"/>
        </w:tabs>
        <w:spacing w:line="360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________________________________ </w:t>
      </w:r>
      <w:r w:rsidRPr="00AE30F9">
        <w:rPr>
          <w:rFonts w:ascii="Arial" w:eastAsia="Times New Roman" w:hAnsi="Arial" w:cs="Arial"/>
          <w:bCs/>
          <w:sz w:val="22"/>
          <w:szCs w:val="22"/>
          <w:lang w:eastAsia="cs-CZ"/>
        </w:rPr>
        <w:tab/>
        <w:t>___________________________</w:t>
      </w:r>
    </w:p>
    <w:p w14:paraId="48933936" w14:textId="77777777" w:rsidR="00FB1E88" w:rsidRPr="00AE30F9" w:rsidRDefault="00FB1E88" w:rsidP="00FB1E88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="Arial-BoldMT" w:eastAsia="Calibri" w:hAnsi="Arial-BoldMT" w:cs="Arial-BoldMT"/>
          <w:b/>
          <w:bCs/>
          <w:sz w:val="22"/>
          <w:szCs w:val="22"/>
          <w:lang w:eastAsia="cs-CZ"/>
        </w:rPr>
      </w:pPr>
      <w:r w:rsidRPr="00AE30F9">
        <w:rPr>
          <w:rFonts w:ascii="Arial-BoldMT" w:eastAsia="Calibri" w:hAnsi="Arial-BoldMT" w:cs="Arial-BoldMT"/>
          <w:b/>
          <w:bCs/>
          <w:sz w:val="22"/>
          <w:szCs w:val="22"/>
          <w:lang w:eastAsia="cs-CZ"/>
        </w:rPr>
        <w:t xml:space="preserve">Ing. Eva Schmidtmajerová, CSc. </w:t>
      </w:r>
      <w:r w:rsidRPr="00AE30F9">
        <w:rPr>
          <w:rFonts w:ascii="Arial-BoldMT" w:eastAsia="Calibri" w:hAnsi="Arial-BoldMT" w:cs="Arial-BoldMT"/>
          <w:b/>
          <w:bCs/>
          <w:sz w:val="22"/>
          <w:szCs w:val="22"/>
          <w:lang w:eastAsia="cs-CZ"/>
        </w:rPr>
        <w:tab/>
        <w:t>Ing. Pavel Dvořáček</w:t>
      </w:r>
    </w:p>
    <w:p w14:paraId="53069E37" w14:textId="77777777" w:rsidR="00FB1E88" w:rsidRPr="00AE30F9" w:rsidRDefault="00FB1E88" w:rsidP="00FB1E88">
      <w:pPr>
        <w:tabs>
          <w:tab w:val="left" w:pos="5670"/>
        </w:tabs>
        <w:spacing w:after="1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E30F9">
        <w:rPr>
          <w:rFonts w:ascii="ArialMT" w:eastAsia="Calibri" w:hAnsi="ArialMT" w:cs="ArialMT"/>
          <w:sz w:val="22"/>
          <w:szCs w:val="22"/>
          <w:lang w:eastAsia="cs-CZ"/>
        </w:rPr>
        <w:t xml:space="preserve">ředitelka KPÚ pro Jihočeský kraj </w:t>
      </w:r>
      <w:r w:rsidRPr="00AE30F9">
        <w:rPr>
          <w:rFonts w:ascii="ArialMT" w:eastAsia="Calibri" w:hAnsi="ArialMT" w:cs="ArialMT"/>
          <w:sz w:val="22"/>
          <w:szCs w:val="22"/>
          <w:lang w:eastAsia="cs-CZ"/>
        </w:rPr>
        <w:tab/>
        <w:t>reprezentant plnění závazku</w:t>
      </w:r>
    </w:p>
    <w:p w14:paraId="6A817AEE" w14:textId="14B8D41C" w:rsidR="0018510A" w:rsidRDefault="0018510A">
      <w:pPr>
        <w:rPr>
          <w:rFonts w:ascii="Arial" w:eastAsia="Arial" w:hAnsi="Arial" w:cs="Arial"/>
          <w:b/>
          <w:sz w:val="22"/>
          <w:szCs w:val="22"/>
        </w:rPr>
      </w:pPr>
    </w:p>
    <w:p w14:paraId="195A7C5F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2EC796AB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29640EC5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109A49D3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74AAF251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076C9881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1E120AAB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10600D0B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0B239FE3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1F7BD6CF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482CAA07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7DF650A2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7C3BA3C0" w14:textId="77777777" w:rsidR="00925A6B" w:rsidRPr="00925A6B" w:rsidRDefault="00925A6B" w:rsidP="00925A6B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925A6B">
        <w:rPr>
          <w:rFonts w:ascii="Arial" w:hAnsi="Arial" w:cs="Arial"/>
          <w:bCs/>
          <w:sz w:val="22"/>
          <w:szCs w:val="22"/>
        </w:rPr>
        <w:t xml:space="preserve">Za správnost: </w:t>
      </w:r>
    </w:p>
    <w:p w14:paraId="17060858" w14:textId="77777777" w:rsidR="00925A6B" w:rsidRPr="00925A6B" w:rsidRDefault="00925A6B" w:rsidP="00925A6B">
      <w:pPr>
        <w:tabs>
          <w:tab w:val="left" w:pos="567"/>
          <w:tab w:val="left" w:pos="5670"/>
        </w:tabs>
        <w:spacing w:after="240"/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</w:pPr>
    </w:p>
    <w:p w14:paraId="5D7ADABA" w14:textId="77777777" w:rsidR="00925A6B" w:rsidRPr="00925A6B" w:rsidRDefault="00925A6B" w:rsidP="00925A6B">
      <w:pPr>
        <w:tabs>
          <w:tab w:val="left" w:pos="567"/>
          <w:tab w:val="left" w:pos="5670"/>
        </w:tabs>
        <w:spacing w:after="240"/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</w:pPr>
      <w:r w:rsidRPr="00925A6B">
        <w:rPr>
          <w:rFonts w:ascii="Arial" w:eastAsia="Times New Roman" w:hAnsi="Arial" w:cs="Arial"/>
          <w:bCs/>
          <w:i/>
          <w:iCs/>
          <w:sz w:val="22"/>
          <w:szCs w:val="22"/>
          <w:lang w:eastAsia="cs-CZ"/>
        </w:rPr>
        <w:t xml:space="preserve">„elektronicky podepsáno“ </w:t>
      </w:r>
    </w:p>
    <w:p w14:paraId="4D260BB4" w14:textId="77777777" w:rsidR="00925A6B" w:rsidRPr="00925A6B" w:rsidRDefault="00925A6B" w:rsidP="00925A6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925A6B">
        <w:rPr>
          <w:rFonts w:ascii="Arial" w:eastAsia="Times New Roman" w:hAnsi="Arial" w:cs="Arial"/>
          <w:bCs/>
          <w:sz w:val="22"/>
          <w:szCs w:val="22"/>
          <w:lang w:eastAsia="cs-CZ"/>
        </w:rPr>
        <w:t>________________________________</w:t>
      </w:r>
    </w:p>
    <w:p w14:paraId="479BD514" w14:textId="77777777" w:rsidR="00925A6B" w:rsidRPr="00925A6B" w:rsidRDefault="00925A6B" w:rsidP="00925A6B">
      <w:pPr>
        <w:rPr>
          <w:rFonts w:ascii="Arial" w:hAnsi="Arial" w:cs="Arial"/>
          <w:sz w:val="22"/>
          <w:szCs w:val="22"/>
        </w:rPr>
      </w:pPr>
      <w:r w:rsidRPr="00925A6B">
        <w:rPr>
          <w:rFonts w:ascii="Arial" w:hAnsi="Arial" w:cs="Arial"/>
          <w:sz w:val="22"/>
          <w:szCs w:val="22"/>
        </w:rPr>
        <w:t>Ing. Radka Vaněčková</w:t>
      </w:r>
    </w:p>
    <w:p w14:paraId="404A2E31" w14:textId="77777777" w:rsidR="00925A6B" w:rsidRPr="00925A6B" w:rsidRDefault="00925A6B" w:rsidP="00925A6B">
      <w:pPr>
        <w:rPr>
          <w:rFonts w:ascii="Arial" w:hAnsi="Arial" w:cs="Arial"/>
          <w:sz w:val="22"/>
          <w:szCs w:val="22"/>
        </w:rPr>
      </w:pPr>
      <w:r w:rsidRPr="00925A6B">
        <w:rPr>
          <w:rFonts w:ascii="Arial" w:hAnsi="Arial" w:cs="Arial"/>
          <w:sz w:val="22"/>
          <w:szCs w:val="22"/>
        </w:rPr>
        <w:t xml:space="preserve">KPÚ pro Jihočeský kraj </w:t>
      </w:r>
    </w:p>
    <w:p w14:paraId="7158F1A8" w14:textId="77777777" w:rsidR="00925A6B" w:rsidRDefault="00925A6B">
      <w:pPr>
        <w:rPr>
          <w:rFonts w:ascii="Arial" w:eastAsia="Arial" w:hAnsi="Arial" w:cs="Arial"/>
          <w:b/>
          <w:sz w:val="22"/>
          <w:szCs w:val="22"/>
        </w:rPr>
      </w:pPr>
    </w:p>
    <w:p w14:paraId="17F12F8A" w14:textId="77777777" w:rsidR="001865FA" w:rsidRDefault="001865FA">
      <w:pPr>
        <w:rPr>
          <w:rFonts w:ascii="Arial" w:eastAsia="Arial" w:hAnsi="Arial" w:cs="Arial"/>
          <w:b/>
          <w:sz w:val="22"/>
          <w:szCs w:val="22"/>
        </w:rPr>
      </w:pPr>
    </w:p>
    <w:p w14:paraId="574592A6" w14:textId="77777777" w:rsidR="001865FA" w:rsidRDefault="001865FA">
      <w:pPr>
        <w:rPr>
          <w:rFonts w:ascii="Arial" w:eastAsia="Arial" w:hAnsi="Arial" w:cs="Arial"/>
          <w:b/>
          <w:sz w:val="22"/>
          <w:szCs w:val="22"/>
        </w:rPr>
      </w:pPr>
    </w:p>
    <w:p w14:paraId="0539088C" w14:textId="77777777" w:rsidR="001865FA" w:rsidRDefault="001865FA">
      <w:pPr>
        <w:rPr>
          <w:rFonts w:ascii="Arial" w:eastAsia="Arial" w:hAnsi="Arial" w:cs="Arial"/>
          <w:b/>
          <w:sz w:val="22"/>
          <w:szCs w:val="22"/>
        </w:rPr>
        <w:sectPr w:rsidR="001865FA" w:rsidSect="002E3F6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20"/>
          <w:pgMar w:top="1134" w:right="1111" w:bottom="1440" w:left="987" w:header="720" w:footer="720" w:gutter="0"/>
          <w:cols w:space="720"/>
          <w:titlePg/>
          <w:docGrid w:linePitch="360"/>
        </w:sectPr>
      </w:pPr>
    </w:p>
    <w:tbl>
      <w:tblPr>
        <w:tblW w:w="10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3516"/>
        <w:gridCol w:w="800"/>
        <w:gridCol w:w="800"/>
        <w:gridCol w:w="1423"/>
        <w:gridCol w:w="1383"/>
        <w:gridCol w:w="1510"/>
      </w:tblGrid>
      <w:tr w:rsidR="0059786F" w:rsidRPr="0059786F" w14:paraId="1C8B27C7" w14:textId="77777777" w:rsidTr="005D170C">
        <w:trPr>
          <w:trHeight w:val="485"/>
        </w:trPr>
        <w:tc>
          <w:tcPr>
            <w:tcW w:w="8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4E4D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–  Příloha</w:t>
            </w:r>
            <w:proofErr w:type="gramEnd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ke Smlouvě –  Komplexní pozemkové úpravy v </w:t>
            </w:r>
            <w:proofErr w:type="spellStart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k.ú</w:t>
            </w:r>
            <w:proofErr w:type="spellEnd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 Zlukov - Dodatek č. 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9ACA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424EE" w:rsidRPr="0059786F" w14:paraId="4113E26B" w14:textId="77777777" w:rsidTr="005D170C">
        <w:trPr>
          <w:trHeight w:val="589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81C27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0DA8B9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</w:t>
            </w:r>
            <w:proofErr w:type="gramEnd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/ Dílčí část Hlavního celku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0E66B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88874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B6D9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68F54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7FF0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5D170C" w:rsidRPr="0059786F" w14:paraId="03AAF215" w14:textId="77777777" w:rsidTr="005D170C">
        <w:trPr>
          <w:trHeight w:val="359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E2009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1D1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D817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A5B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9878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28A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D9E3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24EACFEA" w14:textId="77777777" w:rsidTr="005D170C">
        <w:trPr>
          <w:trHeight w:val="359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427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6.2.1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2AB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Revize stávajícího bodového pole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768A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bod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60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46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1BC8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7B95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64 400,00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D83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31.08.2023</w:t>
            </w:r>
          </w:p>
        </w:tc>
      </w:tr>
      <w:tr w:rsidR="005D170C" w:rsidRPr="0059786F" w14:paraId="2416E1EA" w14:textId="77777777" w:rsidTr="005D170C">
        <w:trPr>
          <w:trHeight w:val="359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7147B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FAB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Doplnění stávajícího bodového pole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CE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2F7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5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2CF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278B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9B8E5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170C" w:rsidRPr="0059786F" w14:paraId="0075A9D2" w14:textId="77777777" w:rsidTr="005D170C">
        <w:trPr>
          <w:trHeight w:val="40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94B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27C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Podrobné měření polohopisu v obvodu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112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2723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EC4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FC1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337 200,00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2550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31.10.2023</w:t>
            </w:r>
          </w:p>
        </w:tc>
      </w:tr>
      <w:tr w:rsidR="005D170C" w:rsidRPr="0059786F" w14:paraId="53203E30" w14:textId="77777777" w:rsidTr="005D170C">
        <w:trPr>
          <w:trHeight w:val="60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8573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467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Zjišťování hranic obvodu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geometrické plány pro stanovení obvodu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předepsaná stabilizace dle vyhlášky č. 357/2013 Sb.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0B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D07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B6C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25A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9F4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31.07.2024</w:t>
            </w:r>
          </w:p>
        </w:tc>
      </w:tr>
      <w:tr w:rsidR="005D170C" w:rsidRPr="0059786F" w14:paraId="358ABE29" w14:textId="77777777" w:rsidTr="005D170C">
        <w:trPr>
          <w:trHeight w:val="40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A2E3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413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CE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9A3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2E60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2BF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4C7A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31.07.2024</w:t>
            </w:r>
          </w:p>
        </w:tc>
      </w:tr>
      <w:tr w:rsidR="005D170C" w:rsidRPr="0059786F" w14:paraId="41520427" w14:textId="77777777" w:rsidTr="005D170C">
        <w:trPr>
          <w:trHeight w:val="58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FC9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010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Šetření průběhu vlastnických hranic řešených pozemků s porosty pro účely návrhu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včetně označení lomových bodů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A66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D2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D09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CA1F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D7D0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31.07.2024</w:t>
            </w:r>
          </w:p>
        </w:tc>
      </w:tr>
      <w:tr w:rsidR="005D170C" w:rsidRPr="0059786F" w14:paraId="4E2680E8" w14:textId="77777777" w:rsidTr="005D170C">
        <w:trPr>
          <w:trHeight w:val="359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31DA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6.2.7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7F8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Rozbor současného stavu                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92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0A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2CFE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331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112 400,00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9D4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31.05.2024</w:t>
            </w:r>
          </w:p>
        </w:tc>
      </w:tr>
      <w:tr w:rsidR="005D170C" w:rsidRPr="0059786F" w14:paraId="6F45A47D" w14:textId="77777777" w:rsidTr="005D170C">
        <w:trPr>
          <w:trHeight w:val="423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2A4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7FB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1880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CB0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8CA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F28D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168 600,00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C24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31.10.2024</w:t>
            </w:r>
          </w:p>
        </w:tc>
      </w:tr>
      <w:tr w:rsidR="005D170C" w:rsidRPr="0059786F" w14:paraId="3CAD1447" w14:textId="77777777" w:rsidTr="005D170C">
        <w:trPr>
          <w:trHeight w:val="485"/>
        </w:trPr>
        <w:tc>
          <w:tcPr>
            <w:tcW w:w="4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492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7D6E7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C456B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FEA1E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F57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1 816 600,00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52C5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31.10.2024</w:t>
            </w:r>
          </w:p>
        </w:tc>
      </w:tr>
      <w:tr w:rsidR="005D170C" w:rsidRPr="0059786F" w14:paraId="58B47A36" w14:textId="77777777" w:rsidTr="005D170C">
        <w:trPr>
          <w:trHeight w:val="35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EFB0E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3325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F17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B68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DF6A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E7D9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2E9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24AF3485" w14:textId="77777777" w:rsidTr="005D170C">
        <w:trPr>
          <w:trHeight w:val="35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D9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B43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A14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8526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B54F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5B83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300 300,00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7E53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28.11.2025</w:t>
            </w:r>
          </w:p>
        </w:tc>
      </w:tr>
      <w:tr w:rsidR="005D170C" w:rsidRPr="0059786F" w14:paraId="1C6F40FF" w14:textId="77777777" w:rsidTr="005D170C">
        <w:trPr>
          <w:trHeight w:val="624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60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6CF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Výškopisné zaměření zájmového území dle čl. 6.3.1 i) a) Smlouvy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540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7C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719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47B6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34CB7C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170C" w:rsidRPr="0059786F" w14:paraId="7B0DEE4A" w14:textId="77777777" w:rsidTr="005D170C">
        <w:trPr>
          <w:trHeight w:val="57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E4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4F7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30A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14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BD2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8105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C06C78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170C" w:rsidRPr="0059786F" w14:paraId="0A142436" w14:textId="77777777" w:rsidTr="005D170C">
        <w:trPr>
          <w:trHeight w:val="561"/>
        </w:trPr>
        <w:tc>
          <w:tcPr>
            <w:tcW w:w="8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7DA6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160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3B8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D26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9DA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BB04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7527C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D170C" w:rsidRPr="0059786F" w14:paraId="548552FC" w14:textId="77777777" w:rsidTr="005D170C">
        <w:trPr>
          <w:trHeight w:val="528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D1D5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448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DTR vodohospodářských staveb PSZ dle čl. 6.3.1 i) c) Smlouvy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81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E32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30FB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DBC8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C07640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424EE" w:rsidRPr="0059786F" w14:paraId="4B7A9760" w14:textId="77777777" w:rsidTr="005D170C">
        <w:trPr>
          <w:trHeight w:val="48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704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33E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PSZ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999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7E0AA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42A86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447986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F6E34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2AA8DF10" w14:textId="77777777" w:rsidTr="005D170C">
        <w:trPr>
          <w:trHeight w:val="48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3A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496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PSZ do 10 ha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0B2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7A6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0FC4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4 900,00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DB8D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4 900,00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61C0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5D170C" w:rsidRPr="0059786F" w14:paraId="59DB4675" w14:textId="77777777" w:rsidTr="005D170C">
        <w:trPr>
          <w:trHeight w:val="48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3A43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0D3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PSZ do 50 ha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93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EA27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B0B5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2 800,00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0816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2 800,00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2968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5D170C" w:rsidRPr="0059786F" w14:paraId="30127CB5" w14:textId="77777777" w:rsidTr="005D170C">
        <w:trPr>
          <w:trHeight w:val="48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1E0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361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PSZ nad 50 ha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E46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CC5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AAE4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1 050,00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9E94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1 050,00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84F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výzvu Objednatele v dohodnuté lhůtě</w:t>
            </w:r>
          </w:p>
        </w:tc>
      </w:tr>
      <w:tr w:rsidR="005D170C" w:rsidRPr="0059786F" w14:paraId="18A6FB7D" w14:textId="77777777" w:rsidTr="005D170C">
        <w:trPr>
          <w:trHeight w:val="423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F85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0C8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29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3A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1F7A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900,00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049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386 100,00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38C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31.08.2026</w:t>
            </w:r>
          </w:p>
        </w:tc>
      </w:tr>
      <w:tr w:rsidR="005D170C" w:rsidRPr="0059786F" w14:paraId="1F518FE1" w14:textId="77777777" w:rsidTr="005D170C">
        <w:trPr>
          <w:trHeight w:val="359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6C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6.3.3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FC0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Předložení aktuální dokumentace návrhu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KoPÚ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5419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F12A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6EF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15 000,00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EE06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30 000,00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35C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1 měsíce od výzvy Objednatele</w:t>
            </w:r>
          </w:p>
        </w:tc>
      </w:tr>
      <w:tr w:rsidR="005D170C" w:rsidRPr="0059786F" w14:paraId="2B0447B1" w14:textId="77777777" w:rsidTr="005D170C">
        <w:trPr>
          <w:trHeight w:val="444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A2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117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Zhotovení podkladů pro změnu katastrální hranice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5A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AEA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E45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4 900,00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00D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4 900,00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442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E424EE" w:rsidRPr="0059786F" w14:paraId="32F152BE" w14:textId="77777777" w:rsidTr="005D170C">
        <w:trPr>
          <w:trHeight w:val="444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26D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D1F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návrhu po ukončení odvolacího řízení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6C5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CB57C0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F20F0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386FAA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20B5F5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24575D1F" w14:textId="77777777" w:rsidTr="005D170C">
        <w:trPr>
          <w:trHeight w:val="444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B96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E27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návrhu po ukončení odvolacího řízení do 10 ha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75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006B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C69E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6 300,00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424A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6 300,00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CEC7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5D170C" w:rsidRPr="0059786F" w14:paraId="04B08A6C" w14:textId="77777777" w:rsidTr="005D170C">
        <w:trPr>
          <w:trHeight w:val="424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23E9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D94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návrhu po ukončení odvolacího řízení do 50 ha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9218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25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A71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3 600,00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50B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3 600,00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4897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5D170C" w:rsidRPr="0059786F" w14:paraId="3628E82C" w14:textId="77777777" w:rsidTr="005D170C">
        <w:trPr>
          <w:trHeight w:val="438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23E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00F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Aktualizace návrhu po ukončení odvolacího řízení nad 50 ha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F76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2C78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9E1C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1 350,00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996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1 350,00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AFE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5D170C" w:rsidRPr="0059786F" w14:paraId="077BF918" w14:textId="77777777" w:rsidTr="005D170C">
        <w:trPr>
          <w:trHeight w:val="485"/>
        </w:trPr>
        <w:tc>
          <w:tcPr>
            <w:tcW w:w="4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FA7FD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„Návrhové práce“ celkem bez DPH v Kč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C841B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4C891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476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F24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871 300,00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9BD9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  <w:proofErr w:type="spellEnd"/>
          </w:p>
        </w:tc>
      </w:tr>
      <w:tr w:rsidR="005D170C" w:rsidRPr="0059786F" w14:paraId="08F8E797" w14:textId="77777777" w:rsidTr="005D170C">
        <w:trPr>
          <w:trHeight w:val="35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C50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63E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F8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BE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0E57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C86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151 740,00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CE01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 3 měsíců od výzvy Objednatele</w:t>
            </w:r>
          </w:p>
        </w:tc>
      </w:tr>
      <w:tr w:rsidR="005D170C" w:rsidRPr="0059786F" w14:paraId="54A881D5" w14:textId="77777777" w:rsidTr="005D170C">
        <w:trPr>
          <w:trHeight w:val="4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93C8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51656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6B9A8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8C2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1570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151 740,00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5727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xxxxx</w:t>
            </w:r>
            <w:proofErr w:type="spellEnd"/>
          </w:p>
        </w:tc>
      </w:tr>
      <w:tr w:rsidR="005D170C" w:rsidRPr="0059786F" w14:paraId="44AD535C" w14:textId="77777777" w:rsidTr="005D170C">
        <w:trPr>
          <w:trHeight w:val="359"/>
        </w:trPr>
        <w:tc>
          <w:tcPr>
            <w:tcW w:w="43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99C39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kalkulace ceny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1A5D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2B98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167A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F8E6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5A55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5A904179" w14:textId="77777777" w:rsidTr="005D170C">
        <w:trPr>
          <w:trHeight w:val="359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A27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Hlavní celek 1 celkem bez DPH v Kč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9D1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3FC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B50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424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1 816 600,00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F2180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5468572A" w14:textId="77777777" w:rsidTr="005D170C">
        <w:trPr>
          <w:trHeight w:val="359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319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 Hlavní celek 2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259D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182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7EA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04FC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871 300,00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BFFD62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19088FAB" w14:textId="77777777" w:rsidTr="005D170C">
        <w:trPr>
          <w:trHeight w:val="359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9CC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Hlavní celek 3 celkem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4466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601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9A3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1AD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151 740,00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35CD0F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55E8EDC6" w14:textId="77777777" w:rsidTr="005D170C">
        <w:trPr>
          <w:trHeight w:val="359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714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bez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0CD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F01A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D0EF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6993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2 839 640,00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B9CC8C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5D6FD13D" w14:textId="77777777" w:rsidTr="005D170C">
        <w:trPr>
          <w:trHeight w:val="359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9BE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DPH  </w:t>
            </w:r>
            <w:proofErr w:type="gramStart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21%</w:t>
            </w:r>
            <w:proofErr w:type="gramEnd"/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EAF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8F30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672" w14:textId="77777777" w:rsidR="0059786F" w:rsidRPr="0059786F" w:rsidRDefault="0059786F" w:rsidP="0059786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0D5D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596 324,40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F9B3B4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5D170C" w:rsidRPr="0059786F" w14:paraId="699C3A79" w14:textId="77777777" w:rsidTr="005D170C">
        <w:trPr>
          <w:trHeight w:val="359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EAA0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Díla včetně DPH v Kč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D152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E6C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196" w14:textId="77777777" w:rsidR="0059786F" w:rsidRPr="0059786F" w:rsidRDefault="0059786F" w:rsidP="0059786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F4DA" w14:textId="77777777" w:rsidR="0059786F" w:rsidRPr="0059786F" w:rsidRDefault="0059786F" w:rsidP="0059786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3 435 964,40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FC3579" w14:textId="77777777" w:rsidR="0059786F" w:rsidRPr="0059786F" w:rsidRDefault="0059786F" w:rsidP="0059786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9786F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</w:tbl>
    <w:p w14:paraId="62B286C4" w14:textId="77777777" w:rsidR="001865FA" w:rsidRDefault="001865FA">
      <w:pPr>
        <w:rPr>
          <w:rFonts w:ascii="Arial" w:eastAsia="Arial" w:hAnsi="Arial" w:cs="Arial"/>
          <w:b/>
          <w:sz w:val="22"/>
          <w:szCs w:val="22"/>
        </w:rPr>
      </w:pPr>
    </w:p>
    <w:sectPr w:rsidR="001865FA" w:rsidSect="002E3F66">
      <w:headerReference w:type="default" r:id="rId16"/>
      <w:footerReference w:type="default" r:id="rId17"/>
      <w:headerReference w:type="first" r:id="rId18"/>
      <w:footerReference w:type="first" r:id="rId19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137B" w14:textId="77777777" w:rsidR="00FC49F9" w:rsidRDefault="00FC49F9">
      <w:r>
        <w:separator/>
      </w:r>
    </w:p>
  </w:endnote>
  <w:endnote w:type="continuationSeparator" w:id="0">
    <w:p w14:paraId="5296E49A" w14:textId="77777777" w:rsidR="00FC49F9" w:rsidRDefault="00FC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780312"/>
      <w:docPartObj>
        <w:docPartGallery w:val="Page Numbers (Bottom of Page)"/>
        <w:docPartUnique/>
      </w:docPartObj>
    </w:sdtPr>
    <w:sdtContent>
      <w:p w14:paraId="11F6B380" w14:textId="3A7609B7" w:rsidR="00B96DD5" w:rsidRDefault="00B96DD5">
        <w:pPr>
          <w:pStyle w:val="Zpat"/>
          <w:jc w:val="right"/>
        </w:pPr>
        <w:r w:rsidRPr="00B96DD5">
          <w:rPr>
            <w:rFonts w:ascii="Arial" w:hAnsi="Arial" w:cs="Arial"/>
            <w:sz w:val="18"/>
            <w:szCs w:val="18"/>
          </w:rPr>
          <w:fldChar w:fldCharType="begin"/>
        </w:r>
        <w:r w:rsidRPr="00B96DD5">
          <w:rPr>
            <w:rFonts w:ascii="Arial" w:hAnsi="Arial" w:cs="Arial"/>
            <w:sz w:val="18"/>
            <w:szCs w:val="18"/>
          </w:rPr>
          <w:instrText>PAGE   \* MERGEFORMAT</w:instrText>
        </w:r>
        <w:r w:rsidRPr="00B96DD5">
          <w:rPr>
            <w:rFonts w:ascii="Arial" w:hAnsi="Arial" w:cs="Arial"/>
            <w:sz w:val="18"/>
            <w:szCs w:val="18"/>
          </w:rPr>
          <w:fldChar w:fldCharType="separate"/>
        </w:r>
        <w:r w:rsidRPr="00B96DD5">
          <w:rPr>
            <w:rFonts w:ascii="Arial" w:hAnsi="Arial" w:cs="Arial"/>
            <w:sz w:val="18"/>
            <w:szCs w:val="18"/>
          </w:rPr>
          <w:t>2</w:t>
        </w:r>
        <w:r w:rsidRPr="00B96DD5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Pr="00B96DD5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0C2A2C">
          <w:rPr>
            <w:rFonts w:ascii="Arial" w:hAnsi="Arial" w:cs="Arial"/>
            <w:sz w:val="18"/>
            <w:szCs w:val="18"/>
          </w:rPr>
          <w:t>4</w:t>
        </w:r>
      </w:p>
    </w:sdtContent>
  </w:sdt>
  <w:p w14:paraId="2A14B8C8" w14:textId="4957372F" w:rsidR="0018510A" w:rsidRPr="002E3F66" w:rsidRDefault="00E424EE" w:rsidP="00E424EE">
    <w:pPr>
      <w:pStyle w:val="Zpat"/>
      <w:tabs>
        <w:tab w:val="clear" w:pos="8306"/>
        <w:tab w:val="left" w:pos="9045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FB47" w14:textId="4E1903B5" w:rsidR="0018510A" w:rsidRPr="00B96DD5" w:rsidRDefault="0018510A" w:rsidP="00B96DD5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D617" w14:textId="5D5D4042" w:rsidR="00E424EE" w:rsidRPr="00E424EE" w:rsidRDefault="00E424EE" w:rsidP="00E424E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E8F2" w14:textId="77777777" w:rsidR="001865FA" w:rsidRPr="001865FA" w:rsidRDefault="001865FA" w:rsidP="00186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94D3" w14:textId="77777777" w:rsidR="00FC49F9" w:rsidRDefault="00FC49F9">
      <w:r>
        <w:separator/>
      </w:r>
    </w:p>
  </w:footnote>
  <w:footnote w:type="continuationSeparator" w:id="0">
    <w:p w14:paraId="3B9616AB" w14:textId="77777777" w:rsidR="00FC49F9" w:rsidRDefault="00FC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1D3F" w14:textId="77777777" w:rsidR="0018510A" w:rsidRDefault="00000000">
    <w:pPr>
      <w:pStyle w:val="Zhlav"/>
    </w:pPr>
    <w:r>
      <w:pict w14:anchorId="0805F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289ae9-2d7d-44ec-b747-c8cac7adfd1e" o:spid="_x0000_s1027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A35B67">
      <w:rPr>
        <w:noProof/>
      </w:rPr>
      <w:drawing>
        <wp:anchor distT="0" distB="0" distL="0" distR="0" simplePos="0" relativeHeight="251654656" behindDoc="1" locked="0" layoutInCell="1" allowOverlap="1" wp14:anchorId="67A99AA7" wp14:editId="709EEB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B67">
      <w:rPr>
        <w:noProof/>
      </w:rPr>
      <w:drawing>
        <wp:anchor distT="0" distB="0" distL="0" distR="0" simplePos="0" relativeHeight="251655680" behindDoc="1" locked="0" layoutInCell="1" allowOverlap="1" wp14:anchorId="1BC18B94" wp14:editId="6B1460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B67">
      <w:rPr>
        <w:noProof/>
      </w:rPr>
      <w:drawing>
        <wp:anchor distT="0" distB="0" distL="0" distR="0" simplePos="0" relativeHeight="251656704" behindDoc="1" locked="0" layoutInCell="1" allowOverlap="1" wp14:anchorId="07C2BBF1" wp14:editId="54B0B7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9AA1" w14:textId="5394DBC2" w:rsidR="0018510A" w:rsidRPr="004C40EF" w:rsidRDefault="002E3F66" w:rsidP="004C40EF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 w:rsidRPr="002E3F66">
      <w:rPr>
        <w:rFonts w:ascii="Arial" w:eastAsia="Calibri" w:hAnsi="Arial" w:cs="Arial"/>
        <w:sz w:val="16"/>
        <w:szCs w:val="16"/>
        <w:lang w:val="fr-FR" w:eastAsia="cs-CZ"/>
      </w:rPr>
      <w:t>Dodatek č.</w:t>
    </w:r>
    <w:r w:rsidR="001405F4">
      <w:rPr>
        <w:rFonts w:ascii="Arial" w:eastAsia="Calibri" w:hAnsi="Arial" w:cs="Arial"/>
        <w:sz w:val="16"/>
        <w:szCs w:val="16"/>
        <w:lang w:val="fr-FR" w:eastAsia="cs-CZ"/>
      </w:rPr>
      <w:t xml:space="preserve"> </w:t>
    </w:r>
    <w:r w:rsidR="006E1CD4">
      <w:rPr>
        <w:rFonts w:ascii="Arial" w:eastAsia="Calibri" w:hAnsi="Arial" w:cs="Arial"/>
        <w:sz w:val="16"/>
        <w:szCs w:val="16"/>
        <w:lang w:val="fr-FR" w:eastAsia="cs-CZ"/>
      </w:rPr>
      <w:t>5</w:t>
    </w:r>
    <w:r w:rsidRPr="002E3F66">
      <w:rPr>
        <w:rFonts w:ascii="Arial" w:eastAsia="Calibri" w:hAnsi="Arial" w:cs="Arial"/>
        <w:sz w:val="16"/>
        <w:szCs w:val="16"/>
        <w:lang w:val="fr-FR" w:eastAsia="cs-CZ"/>
      </w:rPr>
      <w:t xml:space="preserve"> ke Smlouvě o dílo – Komplexní pozemkové úpravy v k.ú. </w:t>
    </w:r>
    <w:r w:rsidR="00000000">
      <w:pict w14:anchorId="1A762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0de6173-5d84-467f-814c-64fd89f55771" o:spid="_x0000_s1026" type="#_x0000_t136" style="position:absolute;left:0;text-align:left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6A36FD">
      <w:rPr>
        <w:rFonts w:ascii="Arial" w:eastAsia="Calibri" w:hAnsi="Arial" w:cs="Arial"/>
        <w:sz w:val="16"/>
        <w:szCs w:val="16"/>
        <w:lang w:val="fr-FR" w:eastAsia="cs-CZ"/>
      </w:rPr>
      <w:t>Zlukov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BFE7" w14:textId="4C874575" w:rsidR="002E3F66" w:rsidRPr="008E17F3" w:rsidRDefault="002E3F66" w:rsidP="002E3F66">
    <w:pPr>
      <w:pBdr>
        <w:bottom w:val="single" w:sz="6" w:space="1" w:color="auto"/>
      </w:pBdr>
      <w:tabs>
        <w:tab w:val="left" w:pos="4536"/>
      </w:tabs>
      <w:jc w:val="both"/>
      <w:rPr>
        <w:rFonts w:ascii="ArialMT" w:eastAsia="Calibri" w:hAnsi="ArialMT" w:cs="ArialMT"/>
        <w:sz w:val="16"/>
        <w:szCs w:val="16"/>
        <w:lang w:eastAsia="cs-CZ"/>
      </w:rPr>
    </w:pPr>
    <w:r w:rsidRPr="008E17F3">
      <w:rPr>
        <w:rFonts w:ascii="Arial" w:eastAsia="Calibri" w:hAnsi="Arial" w:cs="Arial"/>
        <w:sz w:val="16"/>
        <w:szCs w:val="16"/>
        <w:lang w:val="fr-FR" w:eastAsia="cs-CZ"/>
      </w:rPr>
      <w:t>Č.j.:</w:t>
    </w:r>
    <w:r w:rsidR="00CA263B">
      <w:rPr>
        <w:rFonts w:ascii="Arial" w:eastAsia="Calibri" w:hAnsi="Arial" w:cs="Arial"/>
        <w:sz w:val="16"/>
        <w:szCs w:val="16"/>
        <w:lang w:val="fr-FR" w:eastAsia="cs-CZ"/>
      </w:rPr>
      <w:t xml:space="preserve">  </w:t>
    </w:r>
    <w:r w:rsidR="008354B1" w:rsidRPr="008354B1">
      <w:rPr>
        <w:rFonts w:ascii="Arial" w:eastAsia="Calibri" w:hAnsi="Arial" w:cs="Arial"/>
        <w:sz w:val="16"/>
        <w:szCs w:val="16"/>
        <w:lang w:val="fr-FR" w:eastAsia="cs-CZ"/>
      </w:rPr>
      <w:t>SPU 245156/2025</w:t>
    </w:r>
    <w:r w:rsidRPr="008E17F3">
      <w:rPr>
        <w:rFonts w:ascii="Arial" w:eastAsia="Calibri" w:hAnsi="Arial" w:cs="Arial"/>
        <w:sz w:val="20"/>
        <w:szCs w:val="20"/>
        <w:lang w:val="fr-FR" w:eastAsia="cs-CZ"/>
      </w:rPr>
      <w:tab/>
    </w:r>
    <w:r w:rsidRPr="008E17F3">
      <w:rPr>
        <w:rFonts w:ascii="Arial" w:eastAsia="Calibri" w:hAnsi="Arial" w:cs="Arial"/>
        <w:sz w:val="20"/>
        <w:szCs w:val="20"/>
        <w:lang w:val="fr-FR" w:eastAsia="cs-CZ"/>
      </w:rPr>
      <w:tab/>
    </w:r>
    <w:r w:rsidRPr="008E17F3">
      <w:rPr>
        <w:rFonts w:ascii="Arial" w:eastAsia="Calibri" w:hAnsi="Arial" w:cs="Arial"/>
        <w:sz w:val="16"/>
        <w:szCs w:val="16"/>
        <w:lang w:val="fr-FR" w:eastAsia="cs-CZ"/>
      </w:rPr>
      <w:t xml:space="preserve">Číslo Smlouvy Objednatele: 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="00FD6931" w:rsidRPr="00FD6931">
      <w:rPr>
        <w:rFonts w:ascii="ArialMT" w:eastAsia="Calibri" w:hAnsi="ArialMT" w:cs="ArialMT"/>
        <w:sz w:val="16"/>
        <w:szCs w:val="16"/>
        <w:lang w:eastAsia="cs-CZ"/>
      </w:rPr>
      <w:t>1401-2021-505101</w:t>
    </w:r>
  </w:p>
  <w:p w14:paraId="71922BD8" w14:textId="008F5F6B" w:rsidR="0018510A" w:rsidRPr="002E3F66" w:rsidRDefault="002E3F66" w:rsidP="002E3F66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sz w:val="16"/>
        <w:szCs w:val="16"/>
        <w:lang w:val="fr-FR" w:eastAsia="cs-CZ"/>
      </w:rPr>
    </w:pPr>
    <w:r w:rsidRPr="008E17F3">
      <w:rPr>
        <w:rFonts w:ascii="Arial" w:eastAsia="Calibri" w:hAnsi="Arial" w:cs="Arial"/>
        <w:sz w:val="16"/>
        <w:szCs w:val="16"/>
        <w:lang w:val="fr-FR" w:eastAsia="cs-CZ"/>
      </w:rPr>
      <w:t xml:space="preserve">UID: </w:t>
    </w:r>
    <w:r w:rsidR="008354B1" w:rsidRPr="008354B1">
      <w:rPr>
        <w:rFonts w:ascii="Arial" w:eastAsia="Calibri" w:hAnsi="Arial" w:cs="Arial"/>
        <w:sz w:val="16"/>
        <w:szCs w:val="16"/>
        <w:lang w:val="fr-FR" w:eastAsia="cs-CZ"/>
      </w:rPr>
      <w:t>spudms00000015675677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  <w:t>Číslo Smlouvy Zhotovitele: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="00320ED0" w:rsidRPr="00320ED0">
      <w:rPr>
        <w:rFonts w:ascii="ArialMT" w:eastAsia="Calibri" w:hAnsi="ArialMT" w:cs="ArialMT"/>
        <w:sz w:val="16"/>
        <w:szCs w:val="16"/>
        <w:lang w:eastAsia="cs-CZ"/>
      </w:rPr>
      <w:t>1313/2021</w:t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Pr="008E17F3">
      <w:rPr>
        <w:rFonts w:ascii="Arial" w:eastAsia="Calibri" w:hAnsi="Arial" w:cs="Arial"/>
        <w:sz w:val="16"/>
        <w:szCs w:val="16"/>
        <w:lang w:val="fr-FR" w:eastAsia="cs-CZ"/>
      </w:rPr>
      <w:tab/>
    </w:r>
    <w:r w:rsidR="0051690A">
      <w:rPr>
        <w:rFonts w:ascii="Arial" w:eastAsia="Calibri" w:hAnsi="Arial" w:cs="Arial"/>
        <w:sz w:val="16"/>
        <w:szCs w:val="16"/>
        <w:lang w:val="fr-FR" w:eastAsia="cs-CZ"/>
      </w:rPr>
      <w:tab/>
    </w:r>
    <w:r w:rsidR="0051690A">
      <w:rPr>
        <w:rFonts w:ascii="Arial" w:eastAsia="Calibri" w:hAnsi="Arial" w:cs="Arial"/>
        <w:sz w:val="16"/>
        <w:szCs w:val="16"/>
        <w:lang w:val="fr-FR" w:eastAsia="cs-CZ"/>
      </w:rPr>
      <w:tab/>
    </w:r>
    <w:r w:rsidRPr="008E17F3">
      <w:rPr>
        <w:rFonts w:ascii="ArialMT" w:eastAsia="Calibri" w:hAnsi="ArialMT" w:cs="ArialMT"/>
        <w:sz w:val="16"/>
        <w:szCs w:val="16"/>
        <w:lang w:eastAsia="cs-CZ"/>
      </w:rPr>
      <w:t xml:space="preserve">Komplexní pozemkové úpravy v </w:t>
    </w:r>
    <w:proofErr w:type="spellStart"/>
    <w:r w:rsidRPr="008E17F3">
      <w:rPr>
        <w:rFonts w:ascii="ArialMT" w:eastAsia="Calibri" w:hAnsi="ArialMT" w:cs="ArialMT"/>
        <w:sz w:val="16"/>
        <w:szCs w:val="16"/>
        <w:lang w:eastAsia="cs-CZ"/>
      </w:rPr>
      <w:t>k.ú</w:t>
    </w:r>
    <w:proofErr w:type="spellEnd"/>
    <w:r w:rsidRPr="008E17F3">
      <w:rPr>
        <w:rFonts w:ascii="ArialMT" w:eastAsia="Calibri" w:hAnsi="ArialMT" w:cs="ArialMT"/>
        <w:sz w:val="16"/>
        <w:szCs w:val="16"/>
        <w:lang w:eastAsia="cs-CZ"/>
      </w:rPr>
      <w:t xml:space="preserve">. </w:t>
    </w:r>
    <w:r w:rsidR="0055315A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CF1EEC5" wp14:editId="111805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0" cy="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097B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0;margin-top:0;width:0;height:0;rotation:-45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" o:allowincell="f" filled="f" stroked="f">
              <v:stroke joinstyle="round"/>
              <o:lock v:ext="edit" text="t" shapetype="t"/>
              <w10:wrap anchorx="margin" anchory="margin"/>
            </v:shape>
          </w:pict>
        </mc:Fallback>
      </mc:AlternateContent>
    </w:r>
    <w:r w:rsidR="0051690A">
      <w:rPr>
        <w:rFonts w:ascii="ArialMT" w:eastAsia="Calibri" w:hAnsi="ArialMT" w:cs="ArialMT"/>
        <w:sz w:val="16"/>
        <w:szCs w:val="16"/>
        <w:lang w:eastAsia="cs-CZ"/>
      </w:rPr>
      <w:t>Zlukov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D4B2" w14:textId="77D7A09D" w:rsidR="0059786F" w:rsidRPr="00E424EE" w:rsidRDefault="0059786F" w:rsidP="00E424E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26D1" w14:textId="5CA26578" w:rsidR="001865FA" w:rsidRPr="001865FA" w:rsidRDefault="001865FA" w:rsidP="001865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582"/>
    <w:multiLevelType w:val="multilevel"/>
    <w:tmpl w:val="ED8CDA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506384"/>
    <w:multiLevelType w:val="hybridMultilevel"/>
    <w:tmpl w:val="2A02D8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6C1B"/>
    <w:multiLevelType w:val="multilevel"/>
    <w:tmpl w:val="7CF896FA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b/>
        <w:strike w:val="0"/>
        <w:dstrike w:val="0"/>
        <w:shadow/>
        <w:color w:val="000000"/>
        <w:spacing w:val="0"/>
        <w:kern w:val="0"/>
        <w:position w:val="0"/>
        <w:u w:val="none"/>
        <w:effect w:val="none"/>
        <w:vertAlign w:val="baseline"/>
        <w:em w:val="none"/>
        <w14:glow w14:rad="0">
          <w14:srgbClr w14:val="000000"/>
        </w14:gl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cntxtAlts w14:val="0"/>
      </w:rPr>
    </w:lvl>
    <w:lvl w:ilvl="1">
      <w:start w:val="1"/>
      <w:numFmt w:val="decimal"/>
      <w:pStyle w:val="Odstavecseseznamem1"/>
      <w:isLgl/>
      <w:lvlText w:val="%1.%2."/>
      <w:lvlJc w:val="left"/>
      <w:pPr>
        <w:ind w:left="858" w:hanging="432"/>
      </w:p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CC4088"/>
    <w:multiLevelType w:val="hybridMultilevel"/>
    <w:tmpl w:val="A2228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2907"/>
    <w:multiLevelType w:val="multilevel"/>
    <w:tmpl w:val="34A88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B8C"/>
    <w:multiLevelType w:val="multilevel"/>
    <w:tmpl w:val="3B44127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317E50"/>
    <w:multiLevelType w:val="hybridMultilevel"/>
    <w:tmpl w:val="14BCEF4E"/>
    <w:lvl w:ilvl="0" w:tplc="389E9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66F6"/>
    <w:multiLevelType w:val="multilevel"/>
    <w:tmpl w:val="175EB0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3F2AAF"/>
    <w:multiLevelType w:val="multilevel"/>
    <w:tmpl w:val="21201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65DD"/>
    <w:multiLevelType w:val="multilevel"/>
    <w:tmpl w:val="B9C8CBE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30BE1"/>
    <w:multiLevelType w:val="multilevel"/>
    <w:tmpl w:val="ED8CDA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69C66784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C27C895C"/>
    <w:lvl w:ilvl="0">
      <w:start w:val="3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756"/>
        </w:tabs>
        <w:ind w:left="5756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73085659"/>
    <w:multiLevelType w:val="hybridMultilevel"/>
    <w:tmpl w:val="382096DC"/>
    <w:lvl w:ilvl="0" w:tplc="06A2C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466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93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234858">
    <w:abstractNumId w:val="14"/>
  </w:num>
  <w:num w:numId="4" w16cid:durableId="1309869899">
    <w:abstractNumId w:val="0"/>
  </w:num>
  <w:num w:numId="5" w16cid:durableId="1442189445">
    <w:abstractNumId w:val="9"/>
  </w:num>
  <w:num w:numId="6" w16cid:durableId="1136991024">
    <w:abstractNumId w:val="6"/>
  </w:num>
  <w:num w:numId="7" w16cid:durableId="1930964093">
    <w:abstractNumId w:val="16"/>
  </w:num>
  <w:num w:numId="8" w16cid:durableId="108148894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25939">
    <w:abstractNumId w:val="15"/>
  </w:num>
  <w:num w:numId="10" w16cid:durableId="1291665022">
    <w:abstractNumId w:val="8"/>
  </w:num>
  <w:num w:numId="11" w16cid:durableId="1968775753">
    <w:abstractNumId w:val="1"/>
  </w:num>
  <w:num w:numId="12" w16cid:durableId="841626930">
    <w:abstractNumId w:val="2"/>
  </w:num>
  <w:num w:numId="13" w16cid:durableId="1864514559">
    <w:abstractNumId w:val="5"/>
  </w:num>
  <w:num w:numId="14" w16cid:durableId="725179072">
    <w:abstractNumId w:val="4"/>
  </w:num>
  <w:num w:numId="15" w16cid:durableId="1532844010">
    <w:abstractNumId w:val="17"/>
  </w:num>
  <w:num w:numId="16" w16cid:durableId="351498766">
    <w:abstractNumId w:val="7"/>
  </w:num>
  <w:num w:numId="17" w16cid:durableId="1467091966">
    <w:abstractNumId w:val="11"/>
  </w:num>
  <w:num w:numId="18" w16cid:durableId="2054499151">
    <w:abstractNumId w:val="12"/>
  </w:num>
  <w:num w:numId="19" w16cid:durableId="674764615">
    <w:abstractNumId w:val="18"/>
  </w:num>
  <w:num w:numId="20" w16cid:durableId="203869666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563497349SPU 180819/2020/Bl"/>
    <w:docVar w:name="dms_cj" w:val="SPU 180819/2020/Bl"/>
    <w:docVar w:name="dms_datum" w:val="9. 6. 2020"/>
    <w:docVar w:name="dms_datum_textem" w:val="úterý 9. června 2020"/>
    <w:docVar w:name="dms_datum_vzniku" w:val="27. 5. 2020 13:47:15"/>
    <w:docVar w:name="dms_nadrizeny_reditel" w:val="Ing. Martin Vrb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%%%nevyplněno%%%"/>
    <w:docVar w:name="dms_prijaty_cj" w:val="%%%nevyplněno%%%"/>
    <w:docVar w:name="dms_prijaty_ze_dne" w:val="%%%nevyplněno%%%"/>
    <w:docVar w:name="dms_prilohy" w:val=" 1. Položkový výkaz činností"/>
    <w:docVar w:name="dms_pripojene_dokumenty" w:val="%%%nevyplněno%%%"/>
    <w:docVar w:name="dms_spisova_znacka" w:val="2VZ16501/2014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%%%nevyplněno%%%"/>
    <w:docVar w:name="dms_text" w:val="%%%nevyplněno%%%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1"/>
    <w:docVar w:name="dms_VNVSpravce" w:val="%%%nevyplněno%%%"/>
    <w:docVar w:name="dms_zpracoval_jmeno" w:val="Ing. Monika Blafková"/>
    <w:docVar w:name="dms_zpracoval_mail" w:val="M.Blafkova@spucr.cz"/>
    <w:docVar w:name="dms_zpracoval_telefon" w:val="702153017"/>
  </w:docVars>
  <w:rsids>
    <w:rsidRoot w:val="0018510A"/>
    <w:rsid w:val="00011308"/>
    <w:rsid w:val="000266C8"/>
    <w:rsid w:val="000523CB"/>
    <w:rsid w:val="00056142"/>
    <w:rsid w:val="00060A94"/>
    <w:rsid w:val="0006523C"/>
    <w:rsid w:val="0007510C"/>
    <w:rsid w:val="00085240"/>
    <w:rsid w:val="00085DEA"/>
    <w:rsid w:val="00086A0E"/>
    <w:rsid w:val="00090666"/>
    <w:rsid w:val="00090864"/>
    <w:rsid w:val="00095576"/>
    <w:rsid w:val="00096AB7"/>
    <w:rsid w:val="000A05E6"/>
    <w:rsid w:val="000A3CF9"/>
    <w:rsid w:val="000A5E1D"/>
    <w:rsid w:val="000B2EBD"/>
    <w:rsid w:val="000B47FC"/>
    <w:rsid w:val="000B65CB"/>
    <w:rsid w:val="000C0895"/>
    <w:rsid w:val="000C2A2C"/>
    <w:rsid w:val="000C3FC5"/>
    <w:rsid w:val="000E1BE9"/>
    <w:rsid w:val="000E4737"/>
    <w:rsid w:val="000E6D6F"/>
    <w:rsid w:val="000F33AA"/>
    <w:rsid w:val="001008A0"/>
    <w:rsid w:val="00100D9C"/>
    <w:rsid w:val="00111588"/>
    <w:rsid w:val="001142C2"/>
    <w:rsid w:val="001405F4"/>
    <w:rsid w:val="00145E0B"/>
    <w:rsid w:val="001523AB"/>
    <w:rsid w:val="001527AA"/>
    <w:rsid w:val="00155080"/>
    <w:rsid w:val="0016463A"/>
    <w:rsid w:val="001762AB"/>
    <w:rsid w:val="001776B5"/>
    <w:rsid w:val="0018455C"/>
    <w:rsid w:val="0018510A"/>
    <w:rsid w:val="00185A08"/>
    <w:rsid w:val="00185BE2"/>
    <w:rsid w:val="001865FA"/>
    <w:rsid w:val="00192EAD"/>
    <w:rsid w:val="001A0F36"/>
    <w:rsid w:val="001A371B"/>
    <w:rsid w:val="001A67EA"/>
    <w:rsid w:val="001E7243"/>
    <w:rsid w:val="001F1EC5"/>
    <w:rsid w:val="001F3578"/>
    <w:rsid w:val="002209C2"/>
    <w:rsid w:val="00221734"/>
    <w:rsid w:val="00225137"/>
    <w:rsid w:val="00232ECF"/>
    <w:rsid w:val="0023432A"/>
    <w:rsid w:val="002425B4"/>
    <w:rsid w:val="00243273"/>
    <w:rsid w:val="00272E20"/>
    <w:rsid w:val="00277F3F"/>
    <w:rsid w:val="00281FA6"/>
    <w:rsid w:val="00282510"/>
    <w:rsid w:val="00286E4D"/>
    <w:rsid w:val="00292243"/>
    <w:rsid w:val="00293C6A"/>
    <w:rsid w:val="00294418"/>
    <w:rsid w:val="002B1A45"/>
    <w:rsid w:val="002C493A"/>
    <w:rsid w:val="002E3F66"/>
    <w:rsid w:val="002E52F6"/>
    <w:rsid w:val="002F144B"/>
    <w:rsid w:val="0030694E"/>
    <w:rsid w:val="00310919"/>
    <w:rsid w:val="003148BA"/>
    <w:rsid w:val="00316AF6"/>
    <w:rsid w:val="00320ED0"/>
    <w:rsid w:val="003262E3"/>
    <w:rsid w:val="00333437"/>
    <w:rsid w:val="003434C3"/>
    <w:rsid w:val="003437C5"/>
    <w:rsid w:val="003452A6"/>
    <w:rsid w:val="003462EC"/>
    <w:rsid w:val="003516A3"/>
    <w:rsid w:val="00360011"/>
    <w:rsid w:val="00367B44"/>
    <w:rsid w:val="00372AA2"/>
    <w:rsid w:val="00382F0A"/>
    <w:rsid w:val="00390386"/>
    <w:rsid w:val="00396C94"/>
    <w:rsid w:val="003B5E77"/>
    <w:rsid w:val="003C1D53"/>
    <w:rsid w:val="003D22DC"/>
    <w:rsid w:val="003D26A4"/>
    <w:rsid w:val="00402D4F"/>
    <w:rsid w:val="00406D6F"/>
    <w:rsid w:val="00412AFE"/>
    <w:rsid w:val="004311D4"/>
    <w:rsid w:val="004339DC"/>
    <w:rsid w:val="00435D55"/>
    <w:rsid w:val="00446466"/>
    <w:rsid w:val="00450D7C"/>
    <w:rsid w:val="004554FE"/>
    <w:rsid w:val="00456EB1"/>
    <w:rsid w:val="004617AC"/>
    <w:rsid w:val="004936B5"/>
    <w:rsid w:val="00493B08"/>
    <w:rsid w:val="004A10B6"/>
    <w:rsid w:val="004B1F36"/>
    <w:rsid w:val="004B29DF"/>
    <w:rsid w:val="004B2EFF"/>
    <w:rsid w:val="004B5223"/>
    <w:rsid w:val="004B7C8B"/>
    <w:rsid w:val="004C2D96"/>
    <w:rsid w:val="004C3251"/>
    <w:rsid w:val="004C40EF"/>
    <w:rsid w:val="004C657D"/>
    <w:rsid w:val="004F05F5"/>
    <w:rsid w:val="004F6FA9"/>
    <w:rsid w:val="00504191"/>
    <w:rsid w:val="0051690A"/>
    <w:rsid w:val="00521DE7"/>
    <w:rsid w:val="00527260"/>
    <w:rsid w:val="005365F3"/>
    <w:rsid w:val="0055315A"/>
    <w:rsid w:val="005564E1"/>
    <w:rsid w:val="00562736"/>
    <w:rsid w:val="00562D52"/>
    <w:rsid w:val="0057603F"/>
    <w:rsid w:val="00584BBA"/>
    <w:rsid w:val="00590848"/>
    <w:rsid w:val="00595FB4"/>
    <w:rsid w:val="0059786F"/>
    <w:rsid w:val="005A1E9F"/>
    <w:rsid w:val="005D170C"/>
    <w:rsid w:val="005D65CD"/>
    <w:rsid w:val="005E7D63"/>
    <w:rsid w:val="00600E8A"/>
    <w:rsid w:val="006101B1"/>
    <w:rsid w:val="00610778"/>
    <w:rsid w:val="00611F43"/>
    <w:rsid w:val="00612E8B"/>
    <w:rsid w:val="006139DA"/>
    <w:rsid w:val="0061532F"/>
    <w:rsid w:val="006170D3"/>
    <w:rsid w:val="00617DA6"/>
    <w:rsid w:val="00627772"/>
    <w:rsid w:val="006326C0"/>
    <w:rsid w:val="00636C5F"/>
    <w:rsid w:val="0064185E"/>
    <w:rsid w:val="00642D2A"/>
    <w:rsid w:val="0064628C"/>
    <w:rsid w:val="006608CB"/>
    <w:rsid w:val="00666103"/>
    <w:rsid w:val="0067394D"/>
    <w:rsid w:val="00676C85"/>
    <w:rsid w:val="00682CBA"/>
    <w:rsid w:val="00687650"/>
    <w:rsid w:val="00690F35"/>
    <w:rsid w:val="006931E2"/>
    <w:rsid w:val="00693F3A"/>
    <w:rsid w:val="006A1DF0"/>
    <w:rsid w:val="006A36FD"/>
    <w:rsid w:val="006B16FB"/>
    <w:rsid w:val="006B3B7D"/>
    <w:rsid w:val="006B6007"/>
    <w:rsid w:val="006D0C52"/>
    <w:rsid w:val="006D53AC"/>
    <w:rsid w:val="006D582A"/>
    <w:rsid w:val="006D76B7"/>
    <w:rsid w:val="006E1CD4"/>
    <w:rsid w:val="006F0572"/>
    <w:rsid w:val="006F4C6C"/>
    <w:rsid w:val="007012AF"/>
    <w:rsid w:val="0070258D"/>
    <w:rsid w:val="0070272A"/>
    <w:rsid w:val="00703895"/>
    <w:rsid w:val="007047D7"/>
    <w:rsid w:val="007100D6"/>
    <w:rsid w:val="00712409"/>
    <w:rsid w:val="0072771C"/>
    <w:rsid w:val="007362C0"/>
    <w:rsid w:val="00745DE8"/>
    <w:rsid w:val="007465C5"/>
    <w:rsid w:val="007466B5"/>
    <w:rsid w:val="00771CE4"/>
    <w:rsid w:val="007770C0"/>
    <w:rsid w:val="007862ED"/>
    <w:rsid w:val="00792B86"/>
    <w:rsid w:val="007A17E2"/>
    <w:rsid w:val="007A6BF1"/>
    <w:rsid w:val="007A73DC"/>
    <w:rsid w:val="007A744C"/>
    <w:rsid w:val="007B34EC"/>
    <w:rsid w:val="007D73C7"/>
    <w:rsid w:val="007E061D"/>
    <w:rsid w:val="007E643C"/>
    <w:rsid w:val="007F7AF8"/>
    <w:rsid w:val="00814675"/>
    <w:rsid w:val="00822BDD"/>
    <w:rsid w:val="00833E3D"/>
    <w:rsid w:val="008354B1"/>
    <w:rsid w:val="00845827"/>
    <w:rsid w:val="008548DE"/>
    <w:rsid w:val="008610C4"/>
    <w:rsid w:val="008634A4"/>
    <w:rsid w:val="00865FD8"/>
    <w:rsid w:val="008661AB"/>
    <w:rsid w:val="00872B34"/>
    <w:rsid w:val="00884962"/>
    <w:rsid w:val="00885396"/>
    <w:rsid w:val="00895C6B"/>
    <w:rsid w:val="008A0B97"/>
    <w:rsid w:val="008A580A"/>
    <w:rsid w:val="008D2855"/>
    <w:rsid w:val="008E0A1B"/>
    <w:rsid w:val="008E142D"/>
    <w:rsid w:val="008E17F3"/>
    <w:rsid w:val="008E30A8"/>
    <w:rsid w:val="008F407E"/>
    <w:rsid w:val="0090571F"/>
    <w:rsid w:val="00913452"/>
    <w:rsid w:val="00925A6B"/>
    <w:rsid w:val="00926F37"/>
    <w:rsid w:val="00932BAE"/>
    <w:rsid w:val="00937C10"/>
    <w:rsid w:val="00945770"/>
    <w:rsid w:val="00950C7B"/>
    <w:rsid w:val="00951403"/>
    <w:rsid w:val="00955413"/>
    <w:rsid w:val="00972B9D"/>
    <w:rsid w:val="00974B54"/>
    <w:rsid w:val="00982769"/>
    <w:rsid w:val="009B3582"/>
    <w:rsid w:val="009B5ECB"/>
    <w:rsid w:val="009B641F"/>
    <w:rsid w:val="009C2CAD"/>
    <w:rsid w:val="009D042C"/>
    <w:rsid w:val="009E0957"/>
    <w:rsid w:val="009E0DB1"/>
    <w:rsid w:val="009E7C53"/>
    <w:rsid w:val="009F2906"/>
    <w:rsid w:val="009F677C"/>
    <w:rsid w:val="00A01FF7"/>
    <w:rsid w:val="00A02BC2"/>
    <w:rsid w:val="00A1068F"/>
    <w:rsid w:val="00A22008"/>
    <w:rsid w:val="00A23129"/>
    <w:rsid w:val="00A3356F"/>
    <w:rsid w:val="00A35B67"/>
    <w:rsid w:val="00A553B3"/>
    <w:rsid w:val="00A60DC8"/>
    <w:rsid w:val="00A74D36"/>
    <w:rsid w:val="00A75FED"/>
    <w:rsid w:val="00A87B57"/>
    <w:rsid w:val="00AA330D"/>
    <w:rsid w:val="00AB219C"/>
    <w:rsid w:val="00AB5836"/>
    <w:rsid w:val="00AC5446"/>
    <w:rsid w:val="00AD1558"/>
    <w:rsid w:val="00AD2D8C"/>
    <w:rsid w:val="00AD55D4"/>
    <w:rsid w:val="00AE03C0"/>
    <w:rsid w:val="00AE30F9"/>
    <w:rsid w:val="00AE5E19"/>
    <w:rsid w:val="00B06866"/>
    <w:rsid w:val="00B1002B"/>
    <w:rsid w:val="00B10F2B"/>
    <w:rsid w:val="00B1561C"/>
    <w:rsid w:val="00B42B96"/>
    <w:rsid w:val="00B50A1B"/>
    <w:rsid w:val="00B65CF5"/>
    <w:rsid w:val="00B70F8C"/>
    <w:rsid w:val="00B74301"/>
    <w:rsid w:val="00B7513B"/>
    <w:rsid w:val="00B7570C"/>
    <w:rsid w:val="00B91C0D"/>
    <w:rsid w:val="00B96DD5"/>
    <w:rsid w:val="00BA5013"/>
    <w:rsid w:val="00BC7735"/>
    <w:rsid w:val="00BD6E63"/>
    <w:rsid w:val="00BE55CF"/>
    <w:rsid w:val="00BF5AAE"/>
    <w:rsid w:val="00C016F7"/>
    <w:rsid w:val="00C13D1A"/>
    <w:rsid w:val="00C223D9"/>
    <w:rsid w:val="00C23748"/>
    <w:rsid w:val="00C32767"/>
    <w:rsid w:val="00C52FE1"/>
    <w:rsid w:val="00C55E68"/>
    <w:rsid w:val="00C822DA"/>
    <w:rsid w:val="00C83016"/>
    <w:rsid w:val="00C84A1A"/>
    <w:rsid w:val="00C9422C"/>
    <w:rsid w:val="00C94BF9"/>
    <w:rsid w:val="00C96564"/>
    <w:rsid w:val="00C967BC"/>
    <w:rsid w:val="00CA263B"/>
    <w:rsid w:val="00CA62E2"/>
    <w:rsid w:val="00CB68E0"/>
    <w:rsid w:val="00CC7C5D"/>
    <w:rsid w:val="00CD4641"/>
    <w:rsid w:val="00CD765F"/>
    <w:rsid w:val="00CD7AF6"/>
    <w:rsid w:val="00CE21B8"/>
    <w:rsid w:val="00CE6BEE"/>
    <w:rsid w:val="00CE7FAA"/>
    <w:rsid w:val="00D05608"/>
    <w:rsid w:val="00D06C2A"/>
    <w:rsid w:val="00D24915"/>
    <w:rsid w:val="00D278BD"/>
    <w:rsid w:val="00D3119F"/>
    <w:rsid w:val="00D327AE"/>
    <w:rsid w:val="00D411DC"/>
    <w:rsid w:val="00D44871"/>
    <w:rsid w:val="00D45273"/>
    <w:rsid w:val="00D4745A"/>
    <w:rsid w:val="00D6724E"/>
    <w:rsid w:val="00D733C9"/>
    <w:rsid w:val="00D84D01"/>
    <w:rsid w:val="00D93E90"/>
    <w:rsid w:val="00DB2FB8"/>
    <w:rsid w:val="00DD171F"/>
    <w:rsid w:val="00DE32D4"/>
    <w:rsid w:val="00DE6760"/>
    <w:rsid w:val="00E058ED"/>
    <w:rsid w:val="00E12B88"/>
    <w:rsid w:val="00E22F59"/>
    <w:rsid w:val="00E23281"/>
    <w:rsid w:val="00E26FB2"/>
    <w:rsid w:val="00E32161"/>
    <w:rsid w:val="00E32D9E"/>
    <w:rsid w:val="00E41ADF"/>
    <w:rsid w:val="00E424EE"/>
    <w:rsid w:val="00E51577"/>
    <w:rsid w:val="00E551BE"/>
    <w:rsid w:val="00E623A6"/>
    <w:rsid w:val="00E76518"/>
    <w:rsid w:val="00E836CD"/>
    <w:rsid w:val="00E84026"/>
    <w:rsid w:val="00E86B67"/>
    <w:rsid w:val="00E9290A"/>
    <w:rsid w:val="00EA00D8"/>
    <w:rsid w:val="00EA4017"/>
    <w:rsid w:val="00EA63B7"/>
    <w:rsid w:val="00EB1670"/>
    <w:rsid w:val="00ED037C"/>
    <w:rsid w:val="00ED077D"/>
    <w:rsid w:val="00EE3EF3"/>
    <w:rsid w:val="00EF4ADB"/>
    <w:rsid w:val="00F00296"/>
    <w:rsid w:val="00F00868"/>
    <w:rsid w:val="00F0219A"/>
    <w:rsid w:val="00F11B82"/>
    <w:rsid w:val="00F12085"/>
    <w:rsid w:val="00F13C98"/>
    <w:rsid w:val="00F25067"/>
    <w:rsid w:val="00F2563B"/>
    <w:rsid w:val="00F45AF0"/>
    <w:rsid w:val="00F45F00"/>
    <w:rsid w:val="00F66E68"/>
    <w:rsid w:val="00F707FB"/>
    <w:rsid w:val="00F7239B"/>
    <w:rsid w:val="00F732AB"/>
    <w:rsid w:val="00F7431B"/>
    <w:rsid w:val="00F84DD9"/>
    <w:rsid w:val="00FA2FDF"/>
    <w:rsid w:val="00FB1E88"/>
    <w:rsid w:val="00FB4616"/>
    <w:rsid w:val="00FB4C22"/>
    <w:rsid w:val="00FB4CD0"/>
    <w:rsid w:val="00FB526F"/>
    <w:rsid w:val="00FC2C40"/>
    <w:rsid w:val="00FC49F9"/>
    <w:rsid w:val="00FC5DD9"/>
    <w:rsid w:val="00FD0E2E"/>
    <w:rsid w:val="00FD645C"/>
    <w:rsid w:val="00FD6931"/>
    <w:rsid w:val="00FE20B9"/>
    <w:rsid w:val="00FE51EB"/>
    <w:rsid w:val="00FE53BD"/>
    <w:rsid w:val="00FE76DE"/>
    <w:rsid w:val="01F239BE"/>
    <w:rsid w:val="10BEB80E"/>
    <w:rsid w:val="118F9F65"/>
    <w:rsid w:val="216D8CBF"/>
    <w:rsid w:val="39B85DFE"/>
    <w:rsid w:val="5F8305E7"/>
    <w:rsid w:val="74C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7FE0B"/>
  <w15:docId w15:val="{47922F37-0057-4429-8493-F8797EC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AB7"/>
  </w:style>
  <w:style w:type="paragraph" w:styleId="Nadpis1">
    <w:name w:val="heading 1"/>
    <w:basedOn w:val="Normln"/>
    <w:link w:val="Nadpis1Char"/>
    <w:qFormat/>
    <w:rsid w:val="00BC7735"/>
    <w:pPr>
      <w:keepNext/>
      <w:keepLines/>
      <w:numPr>
        <w:numId w:val="2"/>
      </w:numPr>
      <w:spacing w:before="240" w:line="256" w:lineRule="auto"/>
      <w:jc w:val="center"/>
      <w:outlineLvl w:val="0"/>
    </w:pPr>
    <w:rPr>
      <w:rFonts w:ascii="Arial" w:eastAsia="Arial" w:hAnsi="Arial" w:cs="Arial"/>
      <w:b/>
      <w:sz w:val="32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aliases w:val="HH Head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aliases w:val="HH Header Char"/>
    <w:basedOn w:val="Standardnpsmoodstavce"/>
    <w:uiPriority w:val="99"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Nzev">
    <w:name w:val="Title"/>
    <w:basedOn w:val="Normln"/>
    <w:uiPriority w:val="10"/>
    <w:qFormat/>
    <w:pPr>
      <w:spacing w:before="120"/>
      <w:contextualSpacing/>
      <w:jc w:val="center"/>
    </w:pPr>
    <w:rPr>
      <w:spacing w:val="-10"/>
      <w:kern w:val="28"/>
      <w:sz w:val="56"/>
      <w:szCs w:val="56"/>
      <w:lang w:val="fr-FR" w:eastAsia="cs-CZ"/>
    </w:rPr>
  </w:style>
  <w:style w:type="character" w:customStyle="1" w:styleId="NzevChar">
    <w:name w:val="Název Char"/>
    <w:basedOn w:val="Standardnpsmoodstavce"/>
    <w:uiPriority w:val="10"/>
    <w:rPr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link w:val="PodnadpisChar"/>
    <w:uiPriority w:val="11"/>
    <w:qFormat/>
    <w:pPr>
      <w:spacing w:before="120" w:after="160" w:line="256" w:lineRule="auto"/>
      <w:jc w:val="center"/>
    </w:pPr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Tabulka-buky11">
    <w:name w:val="Tabulka - buňky (1/1)"/>
    <w:basedOn w:val="Normln"/>
    <w:pPr>
      <w:spacing w:before="20" w:after="20"/>
      <w:jc w:val="both"/>
    </w:pPr>
    <w:rPr>
      <w:rFonts w:ascii="Calibri" w:eastAsia="Calibri" w:hAnsi="Calibri" w:cs="Calibri"/>
      <w:sz w:val="20"/>
      <w:szCs w:val="20"/>
      <w:lang w:val="fr-FR" w:eastAsia="cs-CZ"/>
    </w:rPr>
  </w:style>
  <w:style w:type="character" w:customStyle="1" w:styleId="Nadpis3Char">
    <w:name w:val="Nadpis 3 Char"/>
    <w:basedOn w:val="Standardnpsmoodstavce"/>
    <w:link w:val="Nadpis3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adpis31">
    <w:name w:val="Nadpis 31"/>
    <w:basedOn w:val="Normln"/>
    <w:link w:val="Nadpis3Char"/>
    <w:qFormat/>
    <w:pPr>
      <w:keepNext/>
      <w:snapToGrid w:val="0"/>
      <w:jc w:val="center"/>
      <w:outlineLvl w:val="2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table" w:customStyle="1" w:styleId="Prosttabulka41">
    <w:name w:val="Prostá tabulka 41"/>
    <w:basedOn w:val="Normlntabulka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rsid w:val="00BC7735"/>
    <w:rPr>
      <w:rFonts w:ascii="Arial" w:eastAsia="Arial" w:hAnsi="Arial" w:cs="Arial"/>
      <w:b/>
      <w:sz w:val="32"/>
      <w:szCs w:val="28"/>
      <w:lang w:eastAsia="cs-CZ"/>
    </w:rPr>
  </w:style>
  <w:style w:type="paragraph" w:customStyle="1" w:styleId="Odstavecseseznamem1">
    <w:name w:val="Odstavec se seznamem1"/>
    <w:basedOn w:val="Normln"/>
    <w:qFormat/>
    <w:rsid w:val="00BC7735"/>
    <w:pPr>
      <w:numPr>
        <w:ilvl w:val="1"/>
        <w:numId w:val="2"/>
      </w:numPr>
      <w:spacing w:after="160" w:line="256" w:lineRule="auto"/>
      <w:contextualSpacing/>
      <w:jc w:val="both"/>
    </w:pPr>
    <w:rPr>
      <w:rFonts w:ascii="Calibri" w:eastAsia="Calibri" w:hAnsi="Calibri" w:cs="Calibri"/>
      <w:sz w:val="22"/>
      <w:szCs w:val="22"/>
      <w:lang w:val="fr-FR" w:eastAsia="cs-CZ"/>
    </w:rPr>
  </w:style>
  <w:style w:type="paragraph" w:customStyle="1" w:styleId="Odstavec111">
    <w:name w:val="Odstavec 1.1.1."/>
    <w:basedOn w:val="Odstavecseseznamem1"/>
    <w:qFormat/>
    <w:rsid w:val="00BC7735"/>
    <w:pPr>
      <w:numPr>
        <w:ilvl w:val="2"/>
      </w:numPr>
      <w:ind w:left="2160"/>
    </w:pPr>
  </w:style>
  <w:style w:type="paragraph" w:customStyle="1" w:styleId="Odstaveca">
    <w:name w:val="Odstavec a)"/>
    <w:basedOn w:val="Odstavecseseznamem1"/>
    <w:qFormat/>
    <w:rsid w:val="00BC7735"/>
    <w:pPr>
      <w:numPr>
        <w:ilvl w:val="3"/>
      </w:numPr>
      <w:ind w:left="2880"/>
    </w:pPr>
  </w:style>
  <w:style w:type="paragraph" w:customStyle="1" w:styleId="Odstavec11111">
    <w:name w:val="Odstavec 1.1.1.1.1."/>
    <w:basedOn w:val="Odstavecseseznamem1"/>
    <w:qFormat/>
    <w:rsid w:val="00BC7735"/>
    <w:pPr>
      <w:numPr>
        <w:ilvl w:val="4"/>
      </w:numPr>
      <w:ind w:left="3600"/>
    </w:pPr>
  </w:style>
  <w:style w:type="paragraph" w:customStyle="1" w:styleId="Level1">
    <w:name w:val="Level 1"/>
    <w:basedOn w:val="Normln"/>
    <w:next w:val="Normln"/>
    <w:qFormat/>
    <w:rsid w:val="009D042C"/>
    <w:pPr>
      <w:keepNext/>
      <w:numPr>
        <w:numId w:val="7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9D042C"/>
    <w:pPr>
      <w:numPr>
        <w:ilvl w:val="1"/>
        <w:numId w:val="7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9D042C"/>
    <w:pPr>
      <w:numPr>
        <w:ilvl w:val="2"/>
        <w:numId w:val="7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9D042C"/>
    <w:pPr>
      <w:numPr>
        <w:ilvl w:val="6"/>
        <w:numId w:val="7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9D042C"/>
    <w:pPr>
      <w:numPr>
        <w:ilvl w:val="7"/>
        <w:numId w:val="7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9D042C"/>
    <w:pPr>
      <w:numPr>
        <w:ilvl w:val="8"/>
        <w:numId w:val="7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0E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197CA1-D4EE-4EF6-9034-591144128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1BDBB-5DBC-4E17-B2DC-A3D580925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1BD94-FD26-4CEB-936D-1D7A52E0D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43074-16EF-4D10-8964-3D899FFFC9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Vaněčková Radka Ing.</cp:lastModifiedBy>
  <cp:revision>49</cp:revision>
  <cp:lastPrinted>2023-09-25T10:47:00Z</cp:lastPrinted>
  <dcterms:created xsi:type="dcterms:W3CDTF">2024-10-08T11:35:00Z</dcterms:created>
  <dcterms:modified xsi:type="dcterms:W3CDTF">2025-06-18T12:10:00Z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MediaServiceImageTags">
    <vt:lpwstr/>
  </property>
</Properties>
</file>