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BAF42A5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005944">
        <w:rPr>
          <w:rFonts w:ascii="Arial" w:hAnsi="Arial"/>
          <w:szCs w:val="22"/>
        </w:rPr>
        <w:t xml:space="preserve"> – Dodatek č. </w:t>
      </w:r>
      <w:r w:rsidR="008A56A8">
        <w:rPr>
          <w:rFonts w:ascii="Arial" w:hAnsi="Arial"/>
          <w:szCs w:val="22"/>
        </w:rPr>
        <w:t>3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943D20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3E29AEE" w:rsidR="00E0086F" w:rsidRPr="00ED6435" w:rsidRDefault="00E0086F" w:rsidP="00C53241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  <w:r w:rsidR="00C53241">
        <w:rPr>
          <w:rFonts w:ascii="Arial" w:hAnsi="Arial" w:cs="Arial"/>
        </w:rPr>
        <w:br/>
      </w:r>
      <w:r w:rsidRPr="00ED6435">
        <w:rPr>
          <w:rFonts w:ascii="Arial" w:hAnsi="Arial" w:cs="Arial"/>
        </w:rPr>
        <w:t xml:space="preserve">Krajský pozemkový úřad pro </w:t>
      </w:r>
      <w:r w:rsidR="005E0058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5E0058">
        <w:rPr>
          <w:rFonts w:ascii="Arial" w:hAnsi="Arial" w:cs="Arial"/>
          <w:snapToGrid w:val="0"/>
        </w:rPr>
        <w:t xml:space="preserve">Kydlinovská 245, </w:t>
      </w:r>
      <w:r w:rsidR="00C53241">
        <w:rPr>
          <w:rFonts w:ascii="Arial" w:hAnsi="Arial" w:cs="Arial"/>
          <w:snapToGrid w:val="0"/>
        </w:rPr>
        <w:br/>
      </w:r>
      <w:r w:rsidR="005E0058">
        <w:rPr>
          <w:rFonts w:ascii="Arial" w:hAnsi="Arial" w:cs="Arial"/>
          <w:snapToGrid w:val="0"/>
        </w:rPr>
        <w:t xml:space="preserve">503 01 Hradec Králové </w:t>
      </w:r>
      <w:r w:rsidRPr="00ED6435">
        <w:rPr>
          <w:rFonts w:ascii="Arial" w:hAnsi="Arial" w:cs="Arial"/>
        </w:rPr>
        <w:t xml:space="preserve"> </w:t>
      </w:r>
    </w:p>
    <w:p w14:paraId="2BB55C1B" w14:textId="6406DD5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5E0058">
        <w:rPr>
          <w:rFonts w:ascii="Arial" w:hAnsi="Arial" w:cs="Arial"/>
        </w:rPr>
        <w:t>Ing. Petrem Lázňovským, ředitelem KPÚ pro Královéhradecký kraj</w:t>
      </w:r>
    </w:p>
    <w:p w14:paraId="679B3B2B" w14:textId="0CDC28F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5E0058">
        <w:rPr>
          <w:rFonts w:ascii="Arial" w:hAnsi="Arial" w:cs="Arial"/>
        </w:rPr>
        <w:t xml:space="preserve">Ing. Petrem Lázňovským, ředitelem KPÚ </w:t>
      </w:r>
    </w:p>
    <w:p w14:paraId="081E29AD" w14:textId="77777777" w:rsidR="005E0058" w:rsidRDefault="00E0086F" w:rsidP="005E0058">
      <w:pPr>
        <w:tabs>
          <w:tab w:val="left" w:pos="4536"/>
        </w:tabs>
        <w:spacing w:after="120"/>
        <w:ind w:left="567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5E0058">
        <w:rPr>
          <w:rFonts w:ascii="Arial" w:hAnsi="Arial" w:cs="Arial"/>
        </w:rPr>
        <w:t>Dipl.-Ing. et Ing. Jaroslavem Novotným, vedoucím Pobočky Hradec Králové,</w:t>
      </w:r>
      <w:r w:rsidR="005E0058" w:rsidRPr="00ED6435">
        <w:rPr>
          <w:rFonts w:ascii="Arial" w:hAnsi="Arial" w:cs="Arial"/>
          <w:iCs/>
        </w:rPr>
        <w:t xml:space="preserve"> </w:t>
      </w:r>
      <w:r w:rsidR="005E0058">
        <w:rPr>
          <w:rFonts w:ascii="Arial" w:hAnsi="Arial" w:cs="Arial"/>
          <w:iCs/>
        </w:rPr>
        <w:t xml:space="preserve">Haškova 357/6, 500 02 Hradec Králové; </w:t>
      </w:r>
      <w:r w:rsidR="005E0058">
        <w:rPr>
          <w:rFonts w:ascii="Arial" w:hAnsi="Arial" w:cs="Arial"/>
          <w:iCs/>
        </w:rPr>
        <w:br/>
        <w:t xml:space="preserve">Hana Stříhavková, Pobočka Hradec Králové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4F8321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83E8F">
        <w:rPr>
          <w:rFonts w:ascii="Arial" w:hAnsi="Arial" w:cs="Arial"/>
          <w:snapToGrid w:val="0"/>
        </w:rPr>
        <w:t>702 126 654, 602 461 723</w:t>
      </w:r>
    </w:p>
    <w:p w14:paraId="5702CFCA" w14:textId="77777777" w:rsidR="00B83E8F" w:rsidRPr="00ED6435" w:rsidRDefault="00E0086F" w:rsidP="00B83E8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="00B83E8F" w:rsidRPr="00922B99">
          <w:rPr>
            <w:rStyle w:val="Hypertextovodkaz"/>
            <w:rFonts w:ascii="Arial" w:hAnsi="Arial" w:cs="Arial"/>
            <w:snapToGrid w:val="0"/>
          </w:rPr>
          <w:t>hkralove.pk@spucr.cz</w:t>
        </w:r>
      </w:hyperlink>
      <w:r w:rsidR="00B83E8F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1B3B964" w14:textId="77777777" w:rsidR="00773D61" w:rsidRPr="00F16618" w:rsidRDefault="00773D61" w:rsidP="00943D20">
      <w:pPr>
        <w:numPr>
          <w:ilvl w:val="0"/>
          <w:numId w:val="13"/>
        </w:numPr>
        <w:spacing w:after="120"/>
        <w:jc w:val="both"/>
        <w:rPr>
          <w:rFonts w:ascii="Arial" w:hAnsi="Arial" w:cs="Arial"/>
          <w:b/>
        </w:rPr>
      </w:pPr>
      <w:r w:rsidRPr="00F16618">
        <w:rPr>
          <w:rFonts w:ascii="Arial" w:hAnsi="Arial" w:cs="Arial"/>
          <w:b/>
        </w:rPr>
        <w:t>GEOVAP, spol. s r.o.</w:t>
      </w:r>
    </w:p>
    <w:p w14:paraId="46DC1D26" w14:textId="77777777" w:rsidR="00773D61" w:rsidRPr="00F16618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 Krajského soudu v Hradci Králové, oddíl C, vložka 234.</w:t>
      </w:r>
    </w:p>
    <w:p w14:paraId="05572342" w14:textId="77777777" w:rsidR="00773D61" w:rsidRPr="00F16618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Zastoupená: jednatelem Ing. Pavlem Cimplem</w:t>
      </w:r>
    </w:p>
    <w:p w14:paraId="7AF05664" w14:textId="77777777" w:rsidR="00773D61" w:rsidRPr="00F16618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Ve smluvních záležitostech oprávněn(a) jednat: Ing. Pavel Cimpl, jednatel</w:t>
      </w:r>
    </w:p>
    <w:p w14:paraId="712F3C1A" w14:textId="44033D40" w:rsidR="00773D61" w:rsidRPr="003F1D41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V technických záležitostech oprávněn(a) jednat</w:t>
      </w:r>
      <w:r w:rsidRPr="003F1D41">
        <w:rPr>
          <w:rFonts w:ascii="Arial" w:hAnsi="Arial" w:cs="Arial"/>
        </w:rPr>
        <w:t xml:space="preserve">: </w:t>
      </w:r>
      <w:r w:rsidR="00EE3D9A" w:rsidRPr="003F1D41">
        <w:rPr>
          <w:rFonts w:ascii="Arial" w:hAnsi="Arial" w:cs="Arial"/>
        </w:rPr>
        <w:t>xxxxxxxxxxxxxxxxxxxxxx</w:t>
      </w:r>
    </w:p>
    <w:p w14:paraId="3C21A25D" w14:textId="77777777" w:rsidR="00773D61" w:rsidRPr="003F1D41" w:rsidRDefault="00773D61" w:rsidP="00773D61">
      <w:pPr>
        <w:spacing w:after="120"/>
        <w:ind w:left="567"/>
        <w:jc w:val="both"/>
        <w:rPr>
          <w:rFonts w:ascii="Arial" w:hAnsi="Arial" w:cs="Arial"/>
          <w:b/>
        </w:rPr>
      </w:pPr>
      <w:r w:rsidRPr="003F1D41">
        <w:rPr>
          <w:rFonts w:ascii="Arial" w:hAnsi="Arial" w:cs="Arial"/>
          <w:b/>
        </w:rPr>
        <w:t>Kontaktní údaje:</w:t>
      </w:r>
    </w:p>
    <w:p w14:paraId="715E996E" w14:textId="4639BCEC" w:rsidR="00773D61" w:rsidRPr="003F1D41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3F1D41">
        <w:rPr>
          <w:rFonts w:ascii="Arial" w:hAnsi="Arial" w:cs="Arial"/>
        </w:rPr>
        <w:t xml:space="preserve">Tel.: </w:t>
      </w:r>
      <w:r w:rsidR="00EE3D9A" w:rsidRPr="003F1D41">
        <w:rPr>
          <w:rFonts w:ascii="Arial" w:hAnsi="Arial" w:cs="Arial"/>
        </w:rPr>
        <w:t>xxxxxxxxxxxxxxxx</w:t>
      </w:r>
    </w:p>
    <w:p w14:paraId="55311462" w14:textId="64B676EA" w:rsidR="00773D61" w:rsidRPr="00F16618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3F1D41">
        <w:rPr>
          <w:rFonts w:ascii="Arial" w:hAnsi="Arial" w:cs="Arial"/>
        </w:rPr>
        <w:t xml:space="preserve">E-mail: </w:t>
      </w:r>
      <w:r w:rsidR="00EE3D9A" w:rsidRPr="003F1D41">
        <w:rPr>
          <w:rFonts w:ascii="Arial" w:hAnsi="Arial" w:cs="Arial"/>
        </w:rPr>
        <w:t>xxxxxxxxxxxxx</w:t>
      </w:r>
    </w:p>
    <w:p w14:paraId="56E7E484" w14:textId="77777777" w:rsidR="00773D61" w:rsidRPr="00F16618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ID datové schránky: Wyx77xh</w:t>
      </w:r>
    </w:p>
    <w:p w14:paraId="193691E5" w14:textId="77777777" w:rsidR="00773D61" w:rsidRPr="00F16618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  <w:b/>
        </w:rPr>
        <w:t>Bankovní spojení:</w:t>
      </w:r>
      <w:r w:rsidRPr="00F16618">
        <w:rPr>
          <w:rFonts w:ascii="Arial" w:hAnsi="Arial" w:cs="Arial"/>
        </w:rPr>
        <w:t xml:space="preserve"> Česká spořitelna, a.s.</w:t>
      </w:r>
    </w:p>
    <w:p w14:paraId="5D87ADEB" w14:textId="77777777" w:rsidR="00773D61" w:rsidRPr="00F16618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Číslo účtu: 500069362/0800</w:t>
      </w:r>
    </w:p>
    <w:p w14:paraId="39280543" w14:textId="77777777" w:rsidR="00773D61" w:rsidRPr="00F16618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DIČ: CZ15049248</w:t>
      </w:r>
    </w:p>
    <w:p w14:paraId="483330C9" w14:textId="4F5E9C9A" w:rsidR="00E0086F" w:rsidRPr="00ED6435" w:rsidRDefault="00773D61" w:rsidP="00773D6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(</w:t>
      </w:r>
      <w:r w:rsidR="00E0086F" w:rsidRPr="00ED6435">
        <w:rPr>
          <w:rFonts w:ascii="Arial" w:hAnsi="Arial" w:cs="Arial"/>
          <w:b/>
        </w:rPr>
        <w:t>„Zhotovitel“</w:t>
      </w:r>
      <w:r w:rsidR="00E0086F" w:rsidRPr="00ED6435">
        <w:rPr>
          <w:rFonts w:ascii="Arial" w:hAnsi="Arial" w:cs="Arial"/>
        </w:rPr>
        <w:t>)</w:t>
      </w:r>
    </w:p>
    <w:p w14:paraId="6EE35A18" w14:textId="486F4D20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EA39D00" w14:textId="4EBB5B04" w:rsidR="00005944" w:rsidRDefault="00005944" w:rsidP="00474735">
      <w:pPr>
        <w:spacing w:before="240"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níže uvedeného dne, měsíce a roku tento Dodatek č. </w:t>
      </w:r>
      <w:r w:rsidR="008A56A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ke smlouvě o</w:t>
      </w:r>
      <w:r w:rsidR="00474735">
        <w:rPr>
          <w:rFonts w:ascii="Arial" w:hAnsi="Arial" w:cs="Arial"/>
        </w:rPr>
        <w:t> </w:t>
      </w:r>
      <w:r>
        <w:rPr>
          <w:rFonts w:ascii="Arial" w:hAnsi="Arial" w:cs="Arial"/>
        </w:rPr>
        <w:t>dílo č. 1096-2021-514101 ze dne 23.8.2021</w:t>
      </w:r>
      <w:r w:rsidR="00F86F29">
        <w:rPr>
          <w:rFonts w:ascii="Arial" w:hAnsi="Arial" w:cs="Arial"/>
        </w:rPr>
        <w:t xml:space="preserve">, jejímž předmětem je dílo s názvem: </w:t>
      </w:r>
      <w:r w:rsidR="00F86F29" w:rsidRPr="00ED6435">
        <w:rPr>
          <w:rFonts w:ascii="Arial" w:hAnsi="Arial" w:cs="Arial"/>
          <w:b/>
          <w:bCs/>
        </w:rPr>
        <w:t xml:space="preserve">Komplexní pozemkové úpravy </w:t>
      </w:r>
      <w:r w:rsidR="00F86F29">
        <w:rPr>
          <w:rFonts w:ascii="Arial" w:hAnsi="Arial" w:cs="Arial"/>
          <w:b/>
          <w:bCs/>
        </w:rPr>
        <w:t>v k.ú. Holohlavy, včetně ucelené části k.ú. Černožice n/L (B)</w:t>
      </w:r>
      <w:r w:rsidR="00F86F29" w:rsidRPr="00ED6435">
        <w:rPr>
          <w:rFonts w:ascii="Arial" w:hAnsi="Arial" w:cs="Arial"/>
        </w:rPr>
        <w:t>“</w:t>
      </w:r>
    </w:p>
    <w:p w14:paraId="0C365D7C" w14:textId="77777777" w:rsidR="00474735" w:rsidRDefault="00474735" w:rsidP="00474735">
      <w:pPr>
        <w:spacing w:after="0"/>
        <w:jc w:val="center"/>
        <w:rPr>
          <w:rFonts w:ascii="Arial" w:hAnsi="Arial" w:cs="Arial"/>
          <w:bCs/>
        </w:rPr>
      </w:pPr>
    </w:p>
    <w:p w14:paraId="1CAD1A24" w14:textId="77777777" w:rsidR="00474735" w:rsidRPr="008C1ACB" w:rsidRDefault="00474735" w:rsidP="00474735">
      <w:pPr>
        <w:spacing w:after="0"/>
        <w:jc w:val="center"/>
        <w:rPr>
          <w:rFonts w:ascii="Arial" w:hAnsi="Arial" w:cs="Arial"/>
          <w:bCs/>
        </w:rPr>
      </w:pPr>
    </w:p>
    <w:p w14:paraId="37D0A47B" w14:textId="77777777" w:rsidR="00474735" w:rsidRPr="00E16A54" w:rsidRDefault="00474735" w:rsidP="004747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6A54">
        <w:rPr>
          <w:rFonts w:ascii="Arial" w:hAnsi="Arial" w:cs="Arial"/>
          <w:b/>
          <w:sz w:val="24"/>
          <w:szCs w:val="24"/>
        </w:rPr>
        <w:t>Čl. I</w:t>
      </w:r>
    </w:p>
    <w:p w14:paraId="5A42CE82" w14:textId="3E6AAC1F" w:rsidR="00474735" w:rsidRPr="008C1ACB" w:rsidRDefault="00474735" w:rsidP="00474735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8C1ACB">
        <w:rPr>
          <w:rFonts w:ascii="Arial" w:hAnsi="Arial" w:cs="Arial"/>
          <w:b/>
          <w:caps/>
          <w:sz w:val="24"/>
          <w:szCs w:val="24"/>
        </w:rPr>
        <w:t>Předmět dodatku</w:t>
      </w:r>
    </w:p>
    <w:p w14:paraId="4FF94A89" w14:textId="77777777" w:rsidR="00474735" w:rsidRPr="00E16A54" w:rsidRDefault="00474735" w:rsidP="00474735">
      <w:pPr>
        <w:spacing w:after="0"/>
        <w:jc w:val="center"/>
        <w:rPr>
          <w:rFonts w:ascii="Arial" w:hAnsi="Arial" w:cs="Arial"/>
          <w:b/>
        </w:rPr>
      </w:pPr>
    </w:p>
    <w:p w14:paraId="0268003D" w14:textId="1457D679" w:rsidR="008A56A8" w:rsidRDefault="00005944" w:rsidP="00474735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Předmětem dodatku č. </w:t>
      </w:r>
      <w:r w:rsidR="008A56A8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je</w:t>
      </w:r>
      <w:r w:rsidR="000650EA">
        <w:rPr>
          <w:rFonts w:ascii="Arial" w:hAnsi="Arial" w:cs="Arial"/>
          <w:bCs/>
        </w:rPr>
        <w:t xml:space="preserve"> </w:t>
      </w:r>
      <w:r w:rsidR="008A56A8">
        <w:rPr>
          <w:rFonts w:ascii="Arial" w:hAnsi="Arial" w:cs="Arial"/>
          <w:bCs/>
        </w:rPr>
        <w:t>upřesnění počtu MJ dle skutečnosti a s tím související změna ceny díla (méněpráce):</w:t>
      </w:r>
    </w:p>
    <w:p w14:paraId="343E2EFC" w14:textId="5290D768" w:rsidR="00005944" w:rsidRPr="008A56A8" w:rsidRDefault="000650EA" w:rsidP="008A56A8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bCs/>
        </w:rPr>
      </w:pPr>
      <w:r w:rsidRPr="008A56A8">
        <w:rPr>
          <w:rFonts w:ascii="Arial" w:hAnsi="Arial" w:cs="Arial"/>
          <w:bCs/>
        </w:rPr>
        <w:t>bod 6.3.2.</w:t>
      </w:r>
      <w:r w:rsidR="008A56A8" w:rsidRPr="008A56A8">
        <w:rPr>
          <w:rFonts w:ascii="Arial" w:hAnsi="Arial" w:cs="Arial"/>
          <w:bCs/>
        </w:rPr>
        <w:t xml:space="preserve"> h) ii) aktualizace PSZ do 50 ha</w:t>
      </w:r>
      <w:r w:rsidR="008A56A8">
        <w:rPr>
          <w:rFonts w:ascii="Arial" w:hAnsi="Arial" w:cs="Arial"/>
          <w:bCs/>
        </w:rPr>
        <w:t xml:space="preserve"> – 1 MJ, cena bez DPH 6.000,- Kč, dle skutečnosti 0 MJ</w:t>
      </w:r>
    </w:p>
    <w:p w14:paraId="0742558E" w14:textId="19A49A0F" w:rsidR="008A56A8" w:rsidRDefault="008A56A8" w:rsidP="008A56A8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bCs/>
        </w:rPr>
      </w:pPr>
      <w:r w:rsidRPr="008A56A8">
        <w:rPr>
          <w:rFonts w:ascii="Arial" w:hAnsi="Arial" w:cs="Arial"/>
          <w:bCs/>
        </w:rPr>
        <w:t>bod 6.3.2. h) ii</w:t>
      </w:r>
      <w:r>
        <w:rPr>
          <w:rFonts w:ascii="Arial" w:hAnsi="Arial" w:cs="Arial"/>
          <w:bCs/>
        </w:rPr>
        <w:t>i</w:t>
      </w:r>
      <w:r w:rsidRPr="008A56A8">
        <w:rPr>
          <w:rFonts w:ascii="Arial" w:hAnsi="Arial" w:cs="Arial"/>
          <w:bCs/>
        </w:rPr>
        <w:t xml:space="preserve">) aktualizace PSZ </w:t>
      </w:r>
      <w:r>
        <w:rPr>
          <w:rFonts w:ascii="Arial" w:hAnsi="Arial" w:cs="Arial"/>
          <w:bCs/>
        </w:rPr>
        <w:t>nad</w:t>
      </w:r>
      <w:r w:rsidRPr="008A56A8">
        <w:rPr>
          <w:rFonts w:ascii="Arial" w:hAnsi="Arial" w:cs="Arial"/>
          <w:bCs/>
        </w:rPr>
        <w:t xml:space="preserve"> 50 ha</w:t>
      </w:r>
      <w:r>
        <w:rPr>
          <w:rFonts w:ascii="Arial" w:hAnsi="Arial" w:cs="Arial"/>
          <w:bCs/>
        </w:rPr>
        <w:t xml:space="preserve"> – 1 MJ, cena bez DPH 2.250,- Kč, dle skutečnosti 0 MJ</w:t>
      </w:r>
    </w:p>
    <w:p w14:paraId="4027321E" w14:textId="5AB6ECCB" w:rsidR="008A56A8" w:rsidRPr="008A56A8" w:rsidRDefault="008A56A8" w:rsidP="008A56A8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bod 6.3.5. i) aktualizace návrhu po ukončení odvolacího řízení do 10 ha – 1 MJ, cena bez DPH 7.000,- Kč, dle skutečnosti 0 MJ</w:t>
      </w:r>
    </w:p>
    <w:p w14:paraId="0AB60A2D" w14:textId="36A6FC31" w:rsidR="008A56A8" w:rsidRPr="008A56A8" w:rsidRDefault="008A56A8" w:rsidP="008A56A8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bod 6.3.5. ii)) aktualizace návrhu po ukončení odvolacího řízení do 50 ha – 1 MJ, cena bez DPH 4.000,- Kč, dle skutečnosti 0 MJ</w:t>
      </w:r>
    </w:p>
    <w:p w14:paraId="592E0B24" w14:textId="3F25B27A" w:rsidR="008A56A8" w:rsidRDefault="008A56A8" w:rsidP="008A56A8">
      <w:pPr>
        <w:pStyle w:val="Odstavecseseznamem"/>
        <w:numPr>
          <w:ilvl w:val="0"/>
          <w:numId w:val="28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bod 6.3.5. iii) aktualizace návrhu po ukončení odvolacího řízení nad 50 ha – 1 MJ, cena bez DPH 1.500,- Kč, dle skutečnosti 0 MJ</w:t>
      </w:r>
    </w:p>
    <w:p w14:paraId="72434AEA" w14:textId="77777777" w:rsidR="00B7136E" w:rsidRDefault="00B7136E" w:rsidP="008A56A8">
      <w:pPr>
        <w:spacing w:after="0"/>
        <w:jc w:val="both"/>
        <w:rPr>
          <w:rFonts w:ascii="Arial" w:hAnsi="Arial" w:cs="Arial"/>
          <w:bCs/>
        </w:rPr>
      </w:pPr>
    </w:p>
    <w:p w14:paraId="61891F67" w14:textId="77777777" w:rsidR="0081067F" w:rsidRPr="00FB52D0" w:rsidRDefault="00474735" w:rsidP="008A56A8">
      <w:pPr>
        <w:spacing w:after="0"/>
        <w:jc w:val="both"/>
        <w:rPr>
          <w:rFonts w:ascii="Arial" w:hAnsi="Arial" w:cs="Arial"/>
          <w:bCs/>
          <w:u w:val="single"/>
        </w:rPr>
      </w:pPr>
      <w:r w:rsidRPr="00FB52D0">
        <w:rPr>
          <w:rFonts w:ascii="Arial" w:hAnsi="Arial" w:cs="Arial"/>
          <w:bCs/>
          <w:u w:val="single"/>
        </w:rPr>
        <w:t>C</w:t>
      </w:r>
      <w:r w:rsidR="008A56A8" w:rsidRPr="00FB52D0">
        <w:rPr>
          <w:rFonts w:ascii="Arial" w:hAnsi="Arial" w:cs="Arial"/>
          <w:bCs/>
          <w:u w:val="single"/>
        </w:rPr>
        <w:t xml:space="preserve">ena méněprací činí </w:t>
      </w:r>
      <w:r w:rsidR="0081067F" w:rsidRPr="00FB52D0">
        <w:rPr>
          <w:rFonts w:ascii="Arial" w:hAnsi="Arial" w:cs="Arial"/>
          <w:bCs/>
          <w:u w:val="single"/>
        </w:rPr>
        <w:t xml:space="preserve">celkem </w:t>
      </w:r>
      <w:r w:rsidR="00B7136E" w:rsidRPr="00FB52D0">
        <w:rPr>
          <w:rFonts w:ascii="Arial" w:hAnsi="Arial" w:cs="Arial"/>
          <w:bCs/>
          <w:u w:val="single"/>
        </w:rPr>
        <w:t>20.750,- Kč bez DPH</w:t>
      </w:r>
      <w:r w:rsidR="0081067F" w:rsidRPr="00FB52D0">
        <w:rPr>
          <w:rFonts w:ascii="Arial" w:hAnsi="Arial" w:cs="Arial"/>
          <w:bCs/>
          <w:u w:val="single"/>
        </w:rPr>
        <w:t>.</w:t>
      </w:r>
    </w:p>
    <w:p w14:paraId="1DF83584" w14:textId="77777777" w:rsidR="0081067F" w:rsidRDefault="0081067F" w:rsidP="008A56A8">
      <w:pPr>
        <w:spacing w:after="0"/>
        <w:jc w:val="both"/>
        <w:rPr>
          <w:rFonts w:ascii="Arial" w:hAnsi="Arial" w:cs="Arial"/>
          <w:bCs/>
        </w:rPr>
      </w:pPr>
    </w:p>
    <w:p w14:paraId="467D9CF3" w14:textId="001856F8" w:rsidR="008A56A8" w:rsidRDefault="0081067F" w:rsidP="008A56A8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727C71">
        <w:rPr>
          <w:rFonts w:ascii="Arial" w:hAnsi="Arial" w:cs="Arial"/>
          <w:bCs/>
        </w:rPr>
        <w:t>ozsah změn závazků ze smlouvy o dílo z dodatku č. 3 (méněpráce) činí 20.750,- Kč bez DPH, tj.</w:t>
      </w:r>
      <w:r w:rsidR="0017775A">
        <w:rPr>
          <w:rFonts w:ascii="Arial" w:hAnsi="Arial" w:cs="Arial"/>
          <w:bCs/>
        </w:rPr>
        <w:t> </w:t>
      </w:r>
      <w:r w:rsidR="00727C71">
        <w:rPr>
          <w:rFonts w:ascii="Arial" w:hAnsi="Arial" w:cs="Arial"/>
          <w:bCs/>
        </w:rPr>
        <w:t>3,72 % původní hodnoty závazku (řešeno dle § 222 odst. 4 zákona č. 134/2016 Sb.).</w:t>
      </w:r>
    </w:p>
    <w:p w14:paraId="2584E443" w14:textId="77777777" w:rsidR="005D088F" w:rsidRDefault="005D088F" w:rsidP="008A56A8">
      <w:pPr>
        <w:spacing w:after="0"/>
        <w:jc w:val="both"/>
        <w:rPr>
          <w:rFonts w:ascii="Arial" w:hAnsi="Arial" w:cs="Arial"/>
          <w:bCs/>
        </w:rPr>
      </w:pPr>
    </w:p>
    <w:p w14:paraId="38D113B1" w14:textId="775644E0" w:rsidR="005D088F" w:rsidRDefault="005D088F" w:rsidP="005D088F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Rozsah změn závazků ze smlouvy o dílo z dodatku č. 1 (méněpráce) činil 9.600,- Kč bez DPH, tj</w:t>
      </w:r>
      <w:r w:rsidR="00873AC4">
        <w:rPr>
          <w:rFonts w:ascii="Arial" w:hAnsi="Arial" w:cs="Arial"/>
          <w:bCs/>
        </w:rPr>
        <w:t>. </w:t>
      </w:r>
      <w:r>
        <w:rPr>
          <w:rFonts w:ascii="Arial" w:hAnsi="Arial" w:cs="Arial"/>
          <w:bCs/>
        </w:rPr>
        <w:t>1,72</w:t>
      </w:r>
      <w:r w:rsidR="00873AC4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% původní hodnoty závazku  (řešeno dle § 222 odst. 4 zákona č. 134/2016 Sb.).</w:t>
      </w:r>
    </w:p>
    <w:p w14:paraId="0F1CAA65" w14:textId="77777777" w:rsidR="005D088F" w:rsidRDefault="005D088F" w:rsidP="008A56A8">
      <w:pPr>
        <w:spacing w:after="0"/>
        <w:jc w:val="both"/>
        <w:rPr>
          <w:rFonts w:ascii="Arial" w:hAnsi="Arial" w:cs="Arial"/>
          <w:bCs/>
        </w:rPr>
      </w:pPr>
    </w:p>
    <w:p w14:paraId="75D47A50" w14:textId="1B02FEA4" w:rsidR="005D088F" w:rsidRDefault="005D088F" w:rsidP="008A56A8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Výše uvedené méněpráce (dodatek č. 1 a 3) nejsou podstatnou změnou závazku smlouvy, a to v souladu s ust. § 222 odst. 4 z.č. 134/2016 Sb., o zadávání veřejných zakázek, ve znění pozdějších předpisů. </w:t>
      </w:r>
    </w:p>
    <w:p w14:paraId="13DAF366" w14:textId="77777777" w:rsidR="005D088F" w:rsidRDefault="005D088F" w:rsidP="008A56A8">
      <w:pPr>
        <w:spacing w:after="0"/>
        <w:jc w:val="both"/>
        <w:rPr>
          <w:rFonts w:ascii="Arial" w:hAnsi="Arial" w:cs="Arial"/>
          <w:bCs/>
        </w:rPr>
      </w:pPr>
    </w:p>
    <w:p w14:paraId="33949127" w14:textId="56BAA92B" w:rsidR="00727C71" w:rsidRPr="00FB52D0" w:rsidRDefault="00727C71" w:rsidP="00B50DF2">
      <w:pPr>
        <w:pStyle w:val="Level1"/>
        <w:keepNext w:val="0"/>
        <w:spacing w:line="240" w:lineRule="auto"/>
        <w:jc w:val="both"/>
        <w:rPr>
          <w:rFonts w:ascii="Arial" w:hAnsi="Arial" w:cs="Arial"/>
          <w:szCs w:val="22"/>
        </w:rPr>
      </w:pPr>
      <w:r w:rsidRPr="00FB52D0">
        <w:rPr>
          <w:rFonts w:ascii="Arial" w:hAnsi="Arial" w:cs="Arial"/>
          <w:szCs w:val="22"/>
        </w:rPr>
        <w:t>nová cena díla:</w:t>
      </w:r>
    </w:p>
    <w:p w14:paraId="711302C1" w14:textId="1CAE458B" w:rsidR="00727C71" w:rsidRDefault="00C11319" w:rsidP="008A56A8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Současně dochází </w:t>
      </w:r>
      <w:r w:rsidR="001841C4">
        <w:rPr>
          <w:rFonts w:ascii="Arial" w:hAnsi="Arial" w:cs="Arial"/>
          <w:bCs/>
        </w:rPr>
        <w:t xml:space="preserve">ke změně smlouvy o dílo v článku </w:t>
      </w:r>
      <w:r w:rsidR="00A62A57">
        <w:rPr>
          <w:rFonts w:ascii="Arial" w:hAnsi="Arial" w:cs="Arial"/>
          <w:bCs/>
        </w:rPr>
        <w:t>3., odst. 3.1.:</w:t>
      </w:r>
    </w:p>
    <w:p w14:paraId="1D2BCC38" w14:textId="77777777" w:rsidR="00A62A57" w:rsidRDefault="00A62A57" w:rsidP="008A56A8">
      <w:pPr>
        <w:spacing w:after="0"/>
        <w:jc w:val="both"/>
        <w:rPr>
          <w:rFonts w:ascii="Arial" w:hAnsi="Arial" w:cs="Arial"/>
          <w:bCs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727C71" w:rsidRPr="00773D61" w14:paraId="74C68807" w14:textId="77777777" w:rsidTr="00442C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C35" w14:textId="77777777" w:rsidR="00727C71" w:rsidRPr="00773D61" w:rsidRDefault="00727C71" w:rsidP="00442C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73D61">
              <w:rPr>
                <w:rFonts w:ascii="Arial" w:hAnsi="Arial" w:cs="Arial"/>
              </w:rPr>
              <w:t xml:space="preserve">Hlavní celek </w:t>
            </w:r>
            <w:r w:rsidRPr="00773D61">
              <w:rPr>
                <w:rFonts w:ascii="Arial" w:hAnsi="Arial" w:cs="Arial"/>
                <w:snapToGrid w:val="0"/>
              </w:rPr>
              <w:t xml:space="preserve">1 </w:t>
            </w:r>
            <w:r w:rsidRPr="00773D61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B737" w14:textId="77777777" w:rsidR="00727C71" w:rsidRPr="00773D61" w:rsidRDefault="00727C71" w:rsidP="00442C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773D61">
              <w:rPr>
                <w:rFonts w:ascii="Arial" w:hAnsi="Arial" w:cs="Arial"/>
                <w:snapToGrid w:val="0"/>
              </w:rPr>
              <w:t>236 600,-</w:t>
            </w:r>
            <w:r w:rsidRPr="00773D61">
              <w:rPr>
                <w:rFonts w:ascii="Arial" w:hAnsi="Arial" w:cs="Arial"/>
              </w:rPr>
              <w:t xml:space="preserve"> Kč</w:t>
            </w:r>
          </w:p>
        </w:tc>
      </w:tr>
      <w:tr w:rsidR="00727C71" w:rsidRPr="00943D20" w14:paraId="40F0CC52" w14:textId="77777777" w:rsidTr="00442C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6695" w14:textId="77777777" w:rsidR="00727C71" w:rsidRPr="00773D61" w:rsidRDefault="00727C71" w:rsidP="00442C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73D61">
              <w:rPr>
                <w:rFonts w:ascii="Arial" w:hAnsi="Arial" w:cs="Arial"/>
              </w:rPr>
              <w:t xml:space="preserve">Hlavní celek </w:t>
            </w:r>
            <w:r w:rsidRPr="00773D61">
              <w:rPr>
                <w:rFonts w:ascii="Arial" w:hAnsi="Arial" w:cs="Arial"/>
                <w:snapToGrid w:val="0"/>
              </w:rPr>
              <w:t xml:space="preserve">2 </w:t>
            </w:r>
            <w:r w:rsidRPr="00773D61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4DA7" w14:textId="193A4385" w:rsidR="00727C71" w:rsidRPr="00943D20" w:rsidRDefault="00727C71" w:rsidP="00442C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943D20">
              <w:rPr>
                <w:rFonts w:ascii="Arial" w:hAnsi="Arial" w:cs="Arial"/>
                <w:b/>
                <w:bCs/>
                <w:snapToGrid w:val="0"/>
              </w:rPr>
              <w:t>2</w:t>
            </w:r>
            <w:r>
              <w:rPr>
                <w:rFonts w:ascii="Arial" w:hAnsi="Arial" w:cs="Arial"/>
                <w:b/>
                <w:bCs/>
                <w:snapToGrid w:val="0"/>
              </w:rPr>
              <w:t>41</w:t>
            </w:r>
            <w:r w:rsidRPr="00943D20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</w:rPr>
              <w:t>900</w:t>
            </w:r>
            <w:r w:rsidRPr="00943D20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Pr="00943D2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727C71" w:rsidRPr="00773D61" w14:paraId="5E7DE787" w14:textId="77777777" w:rsidTr="00442C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38A8" w14:textId="77777777" w:rsidR="00727C71" w:rsidRPr="00773D61" w:rsidRDefault="00727C71" w:rsidP="00442C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73D61">
              <w:rPr>
                <w:rFonts w:ascii="Arial" w:hAnsi="Arial" w:cs="Arial"/>
              </w:rPr>
              <w:t xml:space="preserve">Hlavní celek </w:t>
            </w:r>
            <w:r w:rsidRPr="00773D61">
              <w:rPr>
                <w:rFonts w:ascii="Arial" w:hAnsi="Arial" w:cs="Arial"/>
                <w:snapToGrid w:val="0"/>
              </w:rPr>
              <w:t xml:space="preserve">3 </w:t>
            </w:r>
            <w:r w:rsidRPr="00773D61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8130" w14:textId="77777777" w:rsidR="00727C71" w:rsidRPr="00773D61" w:rsidRDefault="00727C71" w:rsidP="00442C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773D61">
              <w:rPr>
                <w:rFonts w:ascii="Arial" w:hAnsi="Arial" w:cs="Arial"/>
                <w:snapToGrid w:val="0"/>
              </w:rPr>
              <w:t xml:space="preserve">  48 000,-</w:t>
            </w:r>
            <w:r w:rsidRPr="00773D61">
              <w:rPr>
                <w:rFonts w:ascii="Arial" w:hAnsi="Arial" w:cs="Arial"/>
              </w:rPr>
              <w:t xml:space="preserve"> Kč</w:t>
            </w:r>
          </w:p>
        </w:tc>
      </w:tr>
      <w:tr w:rsidR="00727C71" w:rsidRPr="00943D20" w14:paraId="31A41AF6" w14:textId="77777777" w:rsidTr="00442C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7FEC3" w14:textId="77777777" w:rsidR="00727C71" w:rsidRPr="00773D61" w:rsidRDefault="00727C71" w:rsidP="00442C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73D61">
              <w:rPr>
                <w:rFonts w:ascii="Arial" w:hAnsi="Arial" w:cs="Arial"/>
              </w:rPr>
              <w:t xml:space="preserve">Celková cena </w:t>
            </w:r>
            <w:r w:rsidRPr="00773D61">
              <w:rPr>
                <w:rFonts w:ascii="Arial" w:hAnsi="Arial" w:cs="Arial"/>
                <w:snapToGrid w:val="0"/>
              </w:rPr>
              <w:t>Díla</w:t>
            </w:r>
            <w:r w:rsidRPr="00773D61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534B6" w14:textId="2F201F81" w:rsidR="00727C71" w:rsidRPr="00943D20" w:rsidRDefault="00727C71" w:rsidP="00442C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943D20">
              <w:rPr>
                <w:rFonts w:ascii="Arial" w:hAnsi="Arial" w:cs="Arial"/>
                <w:b/>
                <w:bCs/>
                <w:snapToGrid w:val="0"/>
              </w:rPr>
              <w:t>5</w:t>
            </w:r>
            <w:r>
              <w:rPr>
                <w:rFonts w:ascii="Arial" w:hAnsi="Arial" w:cs="Arial"/>
                <w:b/>
                <w:bCs/>
                <w:snapToGrid w:val="0"/>
              </w:rPr>
              <w:t>26</w:t>
            </w:r>
            <w:r w:rsidRPr="00943D20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</w:rPr>
              <w:t>500</w:t>
            </w:r>
            <w:r w:rsidRPr="00943D20">
              <w:rPr>
                <w:rFonts w:ascii="Arial" w:hAnsi="Arial" w:cs="Arial"/>
                <w:b/>
                <w:bCs/>
                <w:snapToGrid w:val="0"/>
              </w:rPr>
              <w:t>,-</w:t>
            </w:r>
            <w:r w:rsidRPr="00943D2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727C71" w:rsidRPr="00943D20" w14:paraId="24EBE5A3" w14:textId="77777777" w:rsidTr="00442C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17F8" w14:textId="77777777" w:rsidR="00727C71" w:rsidRPr="00773D61" w:rsidRDefault="00727C71" w:rsidP="00442C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73D61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85AB" w14:textId="2494CF93" w:rsidR="00727C71" w:rsidRPr="00943D20" w:rsidRDefault="00727C71" w:rsidP="00442C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943D20">
              <w:rPr>
                <w:rFonts w:ascii="Arial" w:hAnsi="Arial" w:cs="Arial"/>
                <w:b/>
                <w:bCs/>
                <w:snapToGrid w:val="0"/>
              </w:rPr>
              <w:t>1</w:t>
            </w:r>
            <w:r>
              <w:rPr>
                <w:rFonts w:ascii="Arial" w:hAnsi="Arial" w:cs="Arial"/>
                <w:b/>
                <w:bCs/>
                <w:snapToGrid w:val="0"/>
              </w:rPr>
              <w:t>10 565,-</w:t>
            </w:r>
            <w:r w:rsidRPr="00943D2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727C71" w:rsidRPr="00943D20" w14:paraId="2C39EA97" w14:textId="77777777" w:rsidTr="00442C4E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D56301" w14:textId="77777777" w:rsidR="00727C71" w:rsidRPr="00773D61" w:rsidRDefault="00727C71" w:rsidP="00442C4E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773D61">
              <w:rPr>
                <w:rFonts w:ascii="Arial" w:hAnsi="Arial" w:cs="Arial"/>
              </w:rPr>
              <w:t xml:space="preserve">Celková cena </w:t>
            </w:r>
            <w:r w:rsidRPr="00773D61">
              <w:rPr>
                <w:rFonts w:ascii="Arial" w:hAnsi="Arial" w:cs="Arial"/>
                <w:snapToGrid w:val="0"/>
              </w:rPr>
              <w:t>Díla</w:t>
            </w:r>
            <w:r w:rsidRPr="00773D61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43C718" w14:textId="4F0C87AA" w:rsidR="00727C71" w:rsidRPr="00943D20" w:rsidRDefault="00727C71" w:rsidP="00442C4E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 w:rsidRPr="00943D20">
              <w:rPr>
                <w:rFonts w:ascii="Arial" w:hAnsi="Arial" w:cs="Arial"/>
                <w:b/>
                <w:bCs/>
                <w:snapToGrid w:val="0"/>
              </w:rPr>
              <w:t>6</w:t>
            </w:r>
            <w:r>
              <w:rPr>
                <w:rFonts w:ascii="Arial" w:hAnsi="Arial" w:cs="Arial"/>
                <w:b/>
                <w:bCs/>
                <w:snapToGrid w:val="0"/>
              </w:rPr>
              <w:t>37 065,-</w:t>
            </w:r>
            <w:r w:rsidRPr="00943D2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C9C3048" w14:textId="77777777" w:rsidR="00727C71" w:rsidRPr="008A56A8" w:rsidRDefault="00727C71" w:rsidP="008A56A8">
      <w:pPr>
        <w:spacing w:after="0"/>
        <w:jc w:val="both"/>
        <w:rPr>
          <w:rFonts w:ascii="Arial" w:hAnsi="Arial" w:cs="Arial"/>
          <w:bCs/>
        </w:rPr>
      </w:pPr>
    </w:p>
    <w:p w14:paraId="087E0EEE" w14:textId="77777777" w:rsidR="00CC6ECE" w:rsidRDefault="00CC6ECE" w:rsidP="000650EA">
      <w:pPr>
        <w:pStyle w:val="Nadpis1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caps w:val="0"/>
          <w:u w:val="single"/>
        </w:rPr>
      </w:pPr>
      <w:bookmarkStart w:id="0" w:name="_Hlk64298003"/>
      <w:r w:rsidRPr="00CC6ECE">
        <w:rPr>
          <w:rFonts w:ascii="Arial" w:hAnsi="Arial"/>
          <w:caps w:val="0"/>
          <w:u w:val="single"/>
        </w:rPr>
        <w:lastRenderedPageBreak/>
        <w:t>Odůvodnění:</w:t>
      </w:r>
    </w:p>
    <w:p w14:paraId="0C1BB4B9" w14:textId="78A773C5" w:rsidR="00D016F1" w:rsidRDefault="00DD403B" w:rsidP="00DD403B">
      <w:pPr>
        <w:pStyle w:val="Clanek11"/>
        <w:numPr>
          <w:ilvl w:val="0"/>
          <w:numId w:val="0"/>
        </w:numPr>
        <w:rPr>
          <w:rFonts w:ascii="Arial" w:hAnsi="Arial"/>
        </w:rPr>
      </w:pPr>
      <w:r w:rsidRPr="00DD403B">
        <w:rPr>
          <w:rFonts w:ascii="Arial" w:hAnsi="Arial"/>
        </w:rPr>
        <w:t xml:space="preserve">Aktualizace PSZ byl provedena dle </w:t>
      </w:r>
      <w:r>
        <w:rPr>
          <w:rFonts w:ascii="Arial" w:hAnsi="Arial"/>
        </w:rPr>
        <w:t xml:space="preserve">skutečného poštu MJ, k rozhodnutí o schválení návrhu nového uspořádání pozemků nebylo podáno odvolání, tudíž MJ aktualizace návrhu po ukončení odvolacího řízení nebyly stanoveny. </w:t>
      </w:r>
    </w:p>
    <w:p w14:paraId="6F3CD005" w14:textId="77777777" w:rsidR="00DD403B" w:rsidRPr="00DD403B" w:rsidRDefault="00DD403B" w:rsidP="00DD403B">
      <w:pPr>
        <w:pStyle w:val="Clanek11"/>
        <w:numPr>
          <w:ilvl w:val="0"/>
          <w:numId w:val="0"/>
        </w:numPr>
        <w:rPr>
          <w:rFonts w:ascii="Arial" w:hAnsi="Arial"/>
        </w:rPr>
      </w:pPr>
    </w:p>
    <w:p w14:paraId="3217F4A7" w14:textId="46A103BB" w:rsidR="00704721" w:rsidRPr="00E16A54" w:rsidRDefault="00704721" w:rsidP="007047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6A54">
        <w:rPr>
          <w:rFonts w:ascii="Arial" w:hAnsi="Arial" w:cs="Arial"/>
          <w:b/>
          <w:sz w:val="24"/>
          <w:szCs w:val="24"/>
        </w:rPr>
        <w:t>Čl. I</w:t>
      </w:r>
      <w:r>
        <w:rPr>
          <w:rFonts w:ascii="Arial" w:hAnsi="Arial" w:cs="Arial"/>
          <w:b/>
          <w:sz w:val="24"/>
          <w:szCs w:val="24"/>
        </w:rPr>
        <w:t>I</w:t>
      </w:r>
    </w:p>
    <w:p w14:paraId="3924F67E" w14:textId="77777777" w:rsidR="00354192" w:rsidRDefault="00354192" w:rsidP="00704721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bookmarkStart w:id="1" w:name="_Ref50585481"/>
      <w:bookmarkEnd w:id="0"/>
      <w:r w:rsidRPr="00704721">
        <w:rPr>
          <w:rFonts w:ascii="Arial" w:hAnsi="Arial" w:cs="Arial"/>
          <w:b/>
          <w:caps/>
          <w:sz w:val="24"/>
          <w:szCs w:val="24"/>
        </w:rPr>
        <w:t>Závěrečná ustanovení</w:t>
      </w:r>
      <w:bookmarkEnd w:id="1"/>
    </w:p>
    <w:p w14:paraId="11763106" w14:textId="77777777" w:rsidR="00704721" w:rsidRPr="00704721" w:rsidRDefault="00704721" w:rsidP="00704721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45BAA2E" w14:textId="1D4BD335" w:rsidR="001959F2" w:rsidRDefault="001959F2" w:rsidP="002732FB">
      <w:pPr>
        <w:pStyle w:val="Level2"/>
        <w:numPr>
          <w:ilvl w:val="0"/>
          <w:numId w:val="29"/>
        </w:numPr>
        <w:spacing w:line="240" w:lineRule="auto"/>
        <w:ind w:left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ujednání smlouvy o dílo nedotčená tímto dodatkem č. </w:t>
      </w:r>
      <w:r w:rsidR="00D016F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zůstávají v platnosti.</w:t>
      </w:r>
    </w:p>
    <w:p w14:paraId="2886A5F9" w14:textId="33057B65" w:rsidR="007E0EAC" w:rsidRPr="00ED6435" w:rsidRDefault="007E0EAC" w:rsidP="002732FB">
      <w:pPr>
        <w:pStyle w:val="Level2"/>
        <w:numPr>
          <w:ilvl w:val="0"/>
          <w:numId w:val="29"/>
        </w:numPr>
        <w:spacing w:line="240" w:lineRule="auto"/>
        <w:ind w:left="643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</w:t>
      </w:r>
      <w:r w:rsidR="001E6713" w:rsidRPr="5784E4A4">
        <w:rPr>
          <w:rFonts w:ascii="Arial" w:hAnsi="Arial" w:cs="Arial"/>
        </w:rPr>
        <w:t xml:space="preserve">v souladu s ustanoveními </w:t>
      </w:r>
      <w:r w:rsidRPr="5784E4A4">
        <w:rPr>
          <w:rFonts w:ascii="Arial" w:hAnsi="Arial" w:cs="Arial"/>
        </w:rPr>
        <w:t>zákona č.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340/2015 Sb., o zvláštních podmínkách účinnosti některých smluv, uveřejňování těchto smluv a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o</w:t>
      </w:r>
      <w:r w:rsidR="003A44AA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 (zákon o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registru smluv), ve znění pozdějších předpisů</w:t>
      </w:r>
      <w:r w:rsidR="001E6713" w:rsidRPr="5784E4A4">
        <w:rPr>
          <w:rFonts w:ascii="Arial" w:hAnsi="Arial" w:cs="Arial"/>
        </w:rPr>
        <w:t xml:space="preserve"> („</w:t>
      </w:r>
      <w:r w:rsidR="001E6713" w:rsidRPr="00000A1D">
        <w:rPr>
          <w:rFonts w:ascii="Arial" w:hAnsi="Arial" w:cs="Arial"/>
        </w:rPr>
        <w:t>ZRS</w:t>
      </w:r>
      <w:r w:rsidR="001E6713" w:rsidRPr="5784E4A4">
        <w:rPr>
          <w:rFonts w:ascii="Arial" w:hAnsi="Arial" w:cs="Arial"/>
        </w:rPr>
        <w:t>“)</w:t>
      </w:r>
      <w:r w:rsidRPr="5784E4A4">
        <w:rPr>
          <w:rFonts w:ascii="Arial" w:hAnsi="Arial" w:cs="Arial"/>
        </w:rPr>
        <w:t xml:space="preserve">, tuto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mlouvu včetně všech případných dohod, kterými se tato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mlouva doplňuje, mění, nahrazuje nebo ruší, a to prostřednictvím registru smluv. Smluvní strany se dále dohodly, že</w:t>
      </w:r>
      <w:r w:rsidR="00766782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tuto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mlouvu zašle správci registru smluv k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uveřejnění prostřednictvím registru smluv </w:t>
      </w:r>
      <w:r w:rsidR="001E6713" w:rsidRPr="5784E4A4">
        <w:rPr>
          <w:rFonts w:ascii="Arial" w:hAnsi="Arial" w:cs="Arial"/>
        </w:rPr>
        <w:t>O</w:t>
      </w:r>
      <w:r w:rsidRPr="5784E4A4">
        <w:rPr>
          <w:rFonts w:ascii="Arial" w:hAnsi="Arial" w:cs="Arial"/>
        </w:rPr>
        <w:t>bjednatel.</w:t>
      </w:r>
    </w:p>
    <w:p w14:paraId="509A1441" w14:textId="1D0722E8" w:rsidR="00574CA9" w:rsidRDefault="007E0EAC" w:rsidP="002732FB">
      <w:pPr>
        <w:pStyle w:val="Level2"/>
        <w:numPr>
          <w:ilvl w:val="0"/>
          <w:numId w:val="29"/>
        </w:numPr>
        <w:spacing w:line="240" w:lineRule="auto"/>
        <w:ind w:left="643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Smlouva </w:t>
      </w:r>
      <w:r w:rsidR="001959F2">
        <w:rPr>
          <w:rFonts w:ascii="Arial" w:hAnsi="Arial" w:cs="Arial"/>
        </w:rPr>
        <w:t xml:space="preserve">– dodatek č. </w:t>
      </w:r>
      <w:r w:rsidR="00D016F1">
        <w:rPr>
          <w:rFonts w:ascii="Arial" w:hAnsi="Arial" w:cs="Arial"/>
        </w:rPr>
        <w:t>3</w:t>
      </w:r>
      <w:r w:rsidR="001959F2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 xml:space="preserve">nabývá platnosti dnem podpisu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>mluvních stran a účinnosti dnem jejího uveřejnění v</w:t>
      </w:r>
      <w:r w:rsidR="00941E7C" w:rsidRPr="5784E4A4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registru smluv dle § 6 odst. 1 </w:t>
      </w:r>
      <w:r w:rsidR="001E6713" w:rsidRPr="5784E4A4"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</w:t>
      </w:r>
      <w:r w:rsidR="001E6713" w:rsidRPr="5784E4A4">
        <w:rPr>
          <w:rFonts w:ascii="Arial" w:hAnsi="Arial" w:cs="Arial"/>
        </w:rPr>
        <w:t xml:space="preserve"> </w:t>
      </w:r>
      <w:r w:rsidRPr="5784E4A4">
        <w:rPr>
          <w:rFonts w:ascii="Arial" w:hAnsi="Arial" w:cs="Arial"/>
        </w:rPr>
        <w:t>Bude-li dán zákonný důvod pro</w:t>
      </w:r>
      <w:r w:rsidR="002732FB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 xml:space="preserve">neuveřejnění této </w:t>
      </w:r>
      <w:r w:rsidR="001E6713" w:rsidRPr="5784E4A4">
        <w:rPr>
          <w:rFonts w:ascii="Arial" w:hAnsi="Arial" w:cs="Arial"/>
        </w:rPr>
        <w:t>S</w:t>
      </w:r>
      <w:r w:rsidRPr="5784E4A4">
        <w:rPr>
          <w:rFonts w:ascii="Arial" w:hAnsi="Arial" w:cs="Arial"/>
        </w:rPr>
        <w:t xml:space="preserve">mlouvy ani jejich dodatků, </w:t>
      </w:r>
      <w:r w:rsidR="001E6713" w:rsidRPr="5784E4A4">
        <w:rPr>
          <w:rFonts w:ascii="Arial" w:hAnsi="Arial" w:cs="Arial"/>
        </w:rPr>
        <w:t>stává se Smlouva účinnou jejím vstupem v</w:t>
      </w:r>
      <w:r w:rsidR="002732FB">
        <w:rPr>
          <w:rFonts w:ascii="Arial" w:hAnsi="Arial" w:cs="Arial"/>
        </w:rPr>
        <w:t> </w:t>
      </w:r>
      <w:r w:rsidR="001E6713" w:rsidRPr="5784E4A4">
        <w:rPr>
          <w:rFonts w:ascii="Arial" w:hAnsi="Arial" w:cs="Arial"/>
        </w:rPr>
        <w:t>platnost</w:t>
      </w:r>
      <w:r w:rsidRPr="5784E4A4">
        <w:rPr>
          <w:rFonts w:ascii="Arial" w:hAnsi="Arial" w:cs="Arial"/>
        </w:rPr>
        <w:t>.</w:t>
      </w:r>
    </w:p>
    <w:p w14:paraId="40D435D3" w14:textId="65B52B0B" w:rsidR="00A44610" w:rsidRPr="002732FB" w:rsidRDefault="002732FB" w:rsidP="003F3FE0">
      <w:pPr>
        <w:pStyle w:val="Level2"/>
        <w:numPr>
          <w:ilvl w:val="0"/>
          <w:numId w:val="29"/>
        </w:numPr>
        <w:spacing w:line="240" w:lineRule="auto"/>
        <w:ind w:left="567"/>
        <w:jc w:val="both"/>
        <w:rPr>
          <w:rFonts w:ascii="Arial" w:hAnsi="Arial" w:cs="Arial"/>
        </w:rPr>
      </w:pPr>
      <w:r w:rsidRPr="002732FB">
        <w:rPr>
          <w:rFonts w:ascii="Arial" w:hAnsi="Arial" w:cs="Arial"/>
        </w:rPr>
        <w:t>N</w:t>
      </w:r>
      <w:r w:rsidR="00A44610" w:rsidRPr="002732FB">
        <w:rPr>
          <w:rFonts w:ascii="Arial" w:hAnsi="Arial" w:cs="Arial"/>
        </w:rPr>
        <w:t>edílnou součástí této Smlouvy jsou následující příloh</w:t>
      </w:r>
      <w:r w:rsidR="0032605F" w:rsidRPr="002732FB">
        <w:rPr>
          <w:rFonts w:ascii="Arial" w:hAnsi="Arial" w:cs="Arial"/>
        </w:rPr>
        <w:t>y</w:t>
      </w:r>
      <w:r w:rsidR="00A44610" w:rsidRPr="002732FB">
        <w:rPr>
          <w:rFonts w:ascii="Arial" w:hAnsi="Arial" w:cs="Arial"/>
        </w:rPr>
        <w:t>:</w:t>
      </w:r>
    </w:p>
    <w:p w14:paraId="2821B107" w14:textId="3C5A722C" w:rsidR="00321220" w:rsidRPr="003C4299" w:rsidRDefault="00321220" w:rsidP="00943D20">
      <w:pPr>
        <w:pStyle w:val="Claneka"/>
        <w:keepLines w:val="0"/>
        <w:widowControl/>
        <w:numPr>
          <w:ilvl w:val="2"/>
          <w:numId w:val="18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 xml:space="preserve">Příloha č. </w:t>
      </w:r>
      <w:r w:rsidR="00F87D91" w:rsidRPr="003C4299">
        <w:rPr>
          <w:rFonts w:ascii="Arial" w:hAnsi="Arial" w:cs="Arial"/>
        </w:rPr>
        <w:t>1</w:t>
      </w:r>
      <w:r w:rsidRPr="003C4299">
        <w:rPr>
          <w:rFonts w:ascii="Arial" w:hAnsi="Arial" w:cs="Arial"/>
        </w:rPr>
        <w:t xml:space="preserve">: </w:t>
      </w:r>
      <w:r w:rsidRPr="003C4299">
        <w:rPr>
          <w:rFonts w:ascii="Arial" w:hAnsi="Arial" w:cs="Arial"/>
          <w:iCs/>
        </w:rPr>
        <w:t>Položkový výkaz</w:t>
      </w:r>
      <w:r w:rsidR="00C4651F" w:rsidRPr="003C4299">
        <w:rPr>
          <w:rFonts w:ascii="Arial" w:hAnsi="Arial" w:cs="Arial"/>
          <w:iCs/>
        </w:rPr>
        <w:t xml:space="preserve"> činností</w:t>
      </w:r>
      <w:r w:rsidR="006A5C9A">
        <w:rPr>
          <w:rFonts w:ascii="Arial" w:hAnsi="Arial" w:cs="Arial"/>
          <w:iCs/>
        </w:rPr>
        <w:t xml:space="preserve"> – dodatek č. </w:t>
      </w:r>
      <w:r w:rsidR="00D016F1">
        <w:rPr>
          <w:rFonts w:ascii="Arial" w:hAnsi="Arial" w:cs="Arial"/>
          <w:iCs/>
        </w:rPr>
        <w:t>3</w:t>
      </w:r>
      <w:r w:rsidR="00941E7C" w:rsidRPr="003C4299">
        <w:rPr>
          <w:rFonts w:ascii="Arial" w:hAnsi="Arial" w:cs="Arial"/>
          <w:iCs/>
        </w:rPr>
        <w:t>.</w:t>
      </w:r>
    </w:p>
    <w:p w14:paraId="1CF4F310" w14:textId="77777777" w:rsidR="004F1400" w:rsidRDefault="004F140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264D61F" w14:textId="77777777" w:rsidR="004F1400" w:rsidRDefault="004F140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3F5FF1" w14:textId="7C1D7D82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BD8A825" w14:textId="77777777" w:rsidR="00773D61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44BCD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C44BCD">
        <w:rPr>
          <w:rFonts w:ascii="Arial" w:hAnsi="Arial" w:cs="Arial"/>
          <w:b/>
          <w:bCs/>
        </w:rPr>
        <w:t>–</w:t>
      </w:r>
      <w:r>
        <w:rPr>
          <w:rFonts w:ascii="Arial" w:eastAsia="Times New Roman" w:hAnsi="Arial" w:cs="Arial"/>
          <w:b/>
          <w:lang w:eastAsia="cs-CZ"/>
        </w:rPr>
        <w:t xml:space="preserve"> Státní pozemkový úřad </w:t>
      </w:r>
      <w:r>
        <w:rPr>
          <w:rFonts w:ascii="Arial" w:eastAsia="Times New Roman" w:hAnsi="Arial" w:cs="Arial"/>
          <w:b/>
          <w:lang w:eastAsia="cs-CZ"/>
        </w:rPr>
        <w:tab/>
        <w:t>GEOVAP, spol. s r.o.</w:t>
      </w:r>
    </w:p>
    <w:p w14:paraId="61B757ED" w14:textId="77777777" w:rsidR="00773D61" w:rsidRPr="00C44BCD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 kraj</w:t>
      </w:r>
    </w:p>
    <w:p w14:paraId="51B4F9AF" w14:textId="77777777" w:rsidR="00773D61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Pardubice</w:t>
      </w:r>
    </w:p>
    <w:p w14:paraId="26DB9F91" w14:textId="0E6D4C6A" w:rsidR="00773D61" w:rsidRPr="00C44BCD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>Datum:</w:t>
      </w:r>
      <w:r w:rsidR="00EE3D9A">
        <w:rPr>
          <w:rFonts w:ascii="Arial" w:eastAsia="Times New Roman" w:hAnsi="Arial" w:cs="Arial"/>
          <w:bCs/>
          <w:lang w:eastAsia="cs-CZ"/>
        </w:rPr>
        <w:t xml:space="preserve"> </w:t>
      </w:r>
      <w:r w:rsidR="00FB77C5">
        <w:rPr>
          <w:rFonts w:ascii="Arial" w:eastAsia="Times New Roman" w:hAnsi="Arial" w:cs="Arial"/>
          <w:bCs/>
          <w:lang w:eastAsia="cs-CZ"/>
        </w:rPr>
        <w:t>0</w:t>
      </w:r>
      <w:r w:rsidR="00DD485A" w:rsidRPr="003F1D41">
        <w:rPr>
          <w:rFonts w:ascii="Arial" w:eastAsia="Times New Roman" w:hAnsi="Arial" w:cs="Arial"/>
          <w:bCs/>
          <w:lang w:eastAsia="cs-CZ"/>
        </w:rPr>
        <w:t>2.0</w:t>
      </w:r>
      <w:r w:rsidR="00FB77C5">
        <w:rPr>
          <w:rFonts w:ascii="Arial" w:eastAsia="Times New Roman" w:hAnsi="Arial" w:cs="Arial"/>
          <w:bCs/>
          <w:lang w:eastAsia="cs-CZ"/>
        </w:rPr>
        <w:t>6</w:t>
      </w:r>
      <w:r w:rsidR="00DD485A" w:rsidRPr="003F1D41">
        <w:rPr>
          <w:rFonts w:ascii="Arial" w:eastAsia="Times New Roman" w:hAnsi="Arial" w:cs="Arial"/>
          <w:bCs/>
          <w:lang w:eastAsia="cs-CZ"/>
        </w:rPr>
        <w:t>.2025</w:t>
      </w:r>
      <w:r w:rsidRPr="003F1D41">
        <w:rPr>
          <w:rFonts w:ascii="Arial" w:eastAsia="Times New Roman" w:hAnsi="Arial" w:cs="Arial"/>
          <w:bCs/>
          <w:lang w:eastAsia="cs-CZ"/>
        </w:rPr>
        <w:tab/>
      </w:r>
      <w:r w:rsidRPr="003F1D41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E3D9A" w:rsidRPr="003F1D41">
        <w:rPr>
          <w:rFonts w:ascii="Arial" w:eastAsia="Times New Roman" w:hAnsi="Arial" w:cs="Arial"/>
          <w:bCs/>
          <w:lang w:eastAsia="cs-CZ"/>
        </w:rPr>
        <w:t>29.05.2025</w:t>
      </w:r>
    </w:p>
    <w:p w14:paraId="52855438" w14:textId="77777777" w:rsidR="00773D61" w:rsidRPr="00C44BCD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FCBA50" w14:textId="77777777" w:rsidR="00773D61" w:rsidRPr="00C44BCD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D848452" w14:textId="6C8383A6" w:rsidR="00773D61" w:rsidRPr="00143281" w:rsidRDefault="0014328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43281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FD54841" w14:textId="77777777" w:rsidR="00773D61" w:rsidRPr="00C44BCD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41D93B" w14:textId="77777777" w:rsidR="00773D61" w:rsidRPr="00C44BCD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44BC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D376A53" w14:textId="77777777" w:rsidR="00773D61" w:rsidRPr="00C44BCD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Petr Lázňovský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Jméno: Ing. Pavel Cimpl</w:t>
      </w:r>
    </w:p>
    <w:p w14:paraId="11F6CD58" w14:textId="77777777" w:rsidR="00773D61" w:rsidRPr="00C44BCD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Pr="006A49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KPÚ pro Královéhradecký kraj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44305E9E" w14:textId="77777777" w:rsidR="00773D61" w:rsidRPr="0015546A" w:rsidRDefault="00773D61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3AE081" w14:textId="23DE225A" w:rsidR="00B3745E" w:rsidRPr="006474CA" w:rsidRDefault="00B3745E" w:rsidP="00773D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B3745E" w:rsidRPr="006474CA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C53241" w:rsidRDefault="00C53241" w:rsidP="007936E4">
      <w:pPr>
        <w:spacing w:after="0"/>
      </w:pPr>
      <w:r>
        <w:separator/>
      </w:r>
    </w:p>
  </w:endnote>
  <w:endnote w:type="continuationSeparator" w:id="0">
    <w:p w14:paraId="251DC161" w14:textId="77777777" w:rsidR="00C53241" w:rsidRDefault="00C53241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C53241" w:rsidRDefault="00C5324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C53241" w:rsidRPr="00330188" w:rsidRDefault="00C5324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773D61">
      <w:rPr>
        <w:rFonts w:ascii="Arial" w:hAnsi="Arial" w:cs="Arial"/>
        <w:noProof/>
        <w:sz w:val="16"/>
      </w:rPr>
      <w:t>31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773D61">
      <w:rPr>
        <w:rFonts w:ascii="Arial" w:hAnsi="Arial" w:cs="Arial"/>
        <w:noProof/>
        <w:sz w:val="16"/>
      </w:rPr>
      <w:t>33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C53241" w:rsidRDefault="00C53241" w:rsidP="007936E4">
      <w:pPr>
        <w:spacing w:after="0"/>
      </w:pPr>
      <w:r>
        <w:separator/>
      </w:r>
    </w:p>
  </w:footnote>
  <w:footnote w:type="continuationSeparator" w:id="0">
    <w:p w14:paraId="5878B8DE" w14:textId="77777777" w:rsidR="00C53241" w:rsidRDefault="00C53241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C53241" w:rsidRDefault="00C5324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A23A3C7" w:rsidR="00C53241" w:rsidRPr="001D4BED" w:rsidRDefault="00BB55E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3 ke s</w:t>
    </w:r>
    <w:r w:rsidR="00C53241" w:rsidRPr="001D4BED">
      <w:rPr>
        <w:szCs w:val="16"/>
      </w:rPr>
      <w:t>mlouv</w:t>
    </w:r>
    <w:r>
      <w:rPr>
        <w:szCs w:val="16"/>
      </w:rPr>
      <w:t>ě</w:t>
    </w:r>
    <w:r w:rsidR="00C53241" w:rsidRPr="001D4BED">
      <w:rPr>
        <w:szCs w:val="16"/>
      </w:rPr>
      <w:t xml:space="preserve"> o dílo </w:t>
    </w:r>
    <w:r w:rsidR="00C53241">
      <w:rPr>
        <w:rFonts w:cs="Arial"/>
        <w:sz w:val="20"/>
        <w:szCs w:val="20"/>
      </w:rPr>
      <w:t>–</w:t>
    </w:r>
    <w:r w:rsidR="00C53241" w:rsidRPr="001D4BED">
      <w:rPr>
        <w:szCs w:val="16"/>
      </w:rPr>
      <w:t xml:space="preserve"> Komplexní pozemkové úpravy</w:t>
    </w:r>
    <w:r w:rsidR="00C53241">
      <w:rPr>
        <w:szCs w:val="16"/>
      </w:rPr>
      <w:t xml:space="preserve"> v k.ú. Holohlavy, vč. ucelené části k.ú. Černožice n/L (B)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BD15" w14:textId="74A1D014" w:rsidR="005201AF" w:rsidRPr="00BB55EC" w:rsidRDefault="005201AF" w:rsidP="000C79C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BB55EC">
      <w:rPr>
        <w:rFonts w:cs="Arial"/>
        <w:szCs w:val="16"/>
        <w:lang w:val="fr-FR" w:eastAsia="cs-CZ"/>
      </w:rPr>
      <w:tab/>
    </w:r>
    <w:r w:rsidRPr="00BB55EC">
      <w:rPr>
        <w:rFonts w:cs="Arial"/>
        <w:szCs w:val="16"/>
        <w:lang w:val="fr-FR" w:eastAsia="cs-CZ"/>
      </w:rPr>
      <w:tab/>
      <w:t xml:space="preserve">UID : </w:t>
    </w:r>
    <w:r w:rsidR="006A03AD" w:rsidRPr="006A03AD">
      <w:rPr>
        <w:rFonts w:cs="Arial"/>
        <w:szCs w:val="16"/>
        <w:lang w:val="fr-FR" w:eastAsia="cs-CZ"/>
      </w:rPr>
      <w:t>spudms00000015609244</w:t>
    </w:r>
  </w:p>
  <w:p w14:paraId="4CCEA9BD" w14:textId="71251F40" w:rsidR="00C53241" w:rsidRDefault="00C53241" w:rsidP="000C79C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05944">
      <w:rPr>
        <w:rFonts w:cs="Arial"/>
        <w:szCs w:val="16"/>
        <w:lang w:val="fr-FR" w:eastAsia="cs-CZ"/>
      </w:rPr>
      <w:t>1096-2021-514101</w:t>
    </w:r>
    <w:r w:rsidRPr="001D4BED">
      <w:rPr>
        <w:rFonts w:cs="Arial"/>
        <w:szCs w:val="16"/>
        <w:lang w:val="fr-FR" w:eastAsia="cs-CZ"/>
      </w:rPr>
      <w:tab/>
    </w:r>
  </w:p>
  <w:p w14:paraId="0DAD4CCA" w14:textId="297EF910" w:rsidR="00C53241" w:rsidRDefault="00C53241" w:rsidP="000C79C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="00005944">
      <w:rPr>
        <w:rFonts w:cs="Arial"/>
        <w:szCs w:val="16"/>
        <w:lang w:val="fr-FR" w:eastAsia="cs-CZ"/>
      </w:rPr>
      <w:t>PU-2021-004</w:t>
    </w:r>
  </w:p>
  <w:p w14:paraId="6F75F815" w14:textId="33CB1333" w:rsidR="00C53241" w:rsidRDefault="00C53241" w:rsidP="000C79C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k.ú. Holohlavy, vč. </w:t>
    </w:r>
    <w:r w:rsidR="005C5243">
      <w:rPr>
        <w:rFonts w:cs="Arial"/>
        <w:szCs w:val="16"/>
        <w:lang w:val="fr-FR" w:eastAsia="cs-CZ"/>
      </w:rPr>
      <w:t>u</w:t>
    </w:r>
    <w:r>
      <w:rPr>
        <w:rFonts w:cs="Arial"/>
        <w:szCs w:val="16"/>
        <w:lang w:val="fr-FR" w:eastAsia="cs-CZ"/>
      </w:rPr>
      <w:t>celené části k.ú. Černožice n/L (B)</w:t>
    </w:r>
  </w:p>
  <w:p w14:paraId="3B01EA92" w14:textId="77777777" w:rsidR="00C53241" w:rsidRPr="001D4BED" w:rsidRDefault="00C5324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7E67"/>
    <w:multiLevelType w:val="hybridMultilevel"/>
    <w:tmpl w:val="A81E1848"/>
    <w:lvl w:ilvl="0" w:tplc="0D306A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96C74DE"/>
    <w:multiLevelType w:val="hybridMultilevel"/>
    <w:tmpl w:val="9950F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E1350A0"/>
    <w:multiLevelType w:val="hybridMultilevel"/>
    <w:tmpl w:val="6CC664D8"/>
    <w:lvl w:ilvl="0" w:tplc="99D05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29203D"/>
    <w:multiLevelType w:val="hybridMultilevel"/>
    <w:tmpl w:val="DDC20B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26525"/>
    <w:multiLevelType w:val="hybridMultilevel"/>
    <w:tmpl w:val="259C2140"/>
    <w:lvl w:ilvl="0" w:tplc="7256A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7AA0354"/>
    <w:multiLevelType w:val="hybridMultilevel"/>
    <w:tmpl w:val="731C5AA2"/>
    <w:lvl w:ilvl="0" w:tplc="225098A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120962">
    <w:abstractNumId w:val="21"/>
  </w:num>
  <w:num w:numId="2" w16cid:durableId="1911112557">
    <w:abstractNumId w:val="8"/>
  </w:num>
  <w:num w:numId="3" w16cid:durableId="95516471">
    <w:abstractNumId w:val="12"/>
  </w:num>
  <w:num w:numId="4" w16cid:durableId="1574966884">
    <w:abstractNumId w:val="19"/>
  </w:num>
  <w:num w:numId="5" w16cid:durableId="960956134">
    <w:abstractNumId w:val="5"/>
  </w:num>
  <w:num w:numId="6" w16cid:durableId="1282028331">
    <w:abstractNumId w:val="15"/>
  </w:num>
  <w:num w:numId="7" w16cid:durableId="472798850">
    <w:abstractNumId w:val="2"/>
  </w:num>
  <w:num w:numId="8" w16cid:durableId="722220676">
    <w:abstractNumId w:val="0"/>
  </w:num>
  <w:num w:numId="9" w16cid:durableId="1445005920">
    <w:abstractNumId w:val="4"/>
  </w:num>
  <w:num w:numId="10" w16cid:durableId="1871449620">
    <w:abstractNumId w:val="23"/>
  </w:num>
  <w:num w:numId="11" w16cid:durableId="1584803363">
    <w:abstractNumId w:val="9"/>
  </w:num>
  <w:num w:numId="12" w16cid:durableId="356779864">
    <w:abstractNumId w:val="22"/>
  </w:num>
  <w:num w:numId="13" w16cid:durableId="550579592">
    <w:abstractNumId w:val="18"/>
  </w:num>
  <w:num w:numId="14" w16cid:durableId="656541419">
    <w:abstractNumId w:val="6"/>
  </w:num>
  <w:num w:numId="15" w16cid:durableId="1927689284">
    <w:abstractNumId w:val="16"/>
  </w:num>
  <w:num w:numId="16" w16cid:durableId="220598016">
    <w:abstractNumId w:val="20"/>
  </w:num>
  <w:num w:numId="17" w16cid:durableId="478420948">
    <w:abstractNumId w:val="21"/>
  </w:num>
  <w:num w:numId="18" w16cid:durableId="7034846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6605702">
    <w:abstractNumId w:val="17"/>
  </w:num>
  <w:num w:numId="20" w16cid:durableId="814487158">
    <w:abstractNumId w:val="14"/>
  </w:num>
  <w:num w:numId="21" w16cid:durableId="1853110908">
    <w:abstractNumId w:val="10"/>
  </w:num>
  <w:num w:numId="22" w16cid:durableId="454909941">
    <w:abstractNumId w:val="13"/>
  </w:num>
  <w:num w:numId="23" w16cid:durableId="1310863595">
    <w:abstractNumId w:val="21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lowerLetter"/>
        <w:pStyle w:val="Claneka"/>
        <w:lvlText w:val="(%3)"/>
        <w:lvlJc w:val="left"/>
        <w:pPr>
          <w:tabs>
            <w:tab w:val="num" w:pos="992"/>
          </w:tabs>
          <w:ind w:left="992" w:hanging="425"/>
        </w:pPr>
        <w:rPr>
          <w:rFonts w:hint="default"/>
          <w:sz w:val="22"/>
          <w:szCs w:val="22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4" w16cid:durableId="2053648198">
    <w:abstractNumId w:val="21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lowerLetter"/>
        <w:pStyle w:val="Claneka"/>
        <w:lvlText w:val="(%3)"/>
        <w:lvlJc w:val="left"/>
        <w:pPr>
          <w:tabs>
            <w:tab w:val="num" w:pos="992"/>
          </w:tabs>
          <w:ind w:left="992" w:hanging="425"/>
        </w:pPr>
        <w:rPr>
          <w:rFonts w:hint="default"/>
          <w:sz w:val="22"/>
          <w:szCs w:val="22"/>
        </w:rPr>
      </w:lvl>
    </w:lvlOverride>
    <w:lvlOverride w:ilvl="3"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5" w16cid:durableId="974062060">
    <w:abstractNumId w:val="21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567"/>
          </w:tabs>
          <w:ind w:left="567" w:hanging="567"/>
        </w:pPr>
        <w:rPr>
          <w:rFonts w:ascii="Arial" w:hAnsi="Arial" w:cs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Clanek11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startOverride w:val="9"/>
      <w:lvl w:ilvl="2">
        <w:start w:val="9"/>
        <w:numFmt w:val="lowerLetter"/>
        <w:pStyle w:val="Claneka"/>
        <w:lvlText w:val="(%3)"/>
        <w:lvlJc w:val="left"/>
        <w:pPr>
          <w:tabs>
            <w:tab w:val="num" w:pos="992"/>
          </w:tabs>
          <w:ind w:left="992" w:hanging="425"/>
        </w:pPr>
        <w:rPr>
          <w:rFonts w:hint="default"/>
          <w:sz w:val="22"/>
          <w:szCs w:val="22"/>
        </w:rPr>
      </w:lvl>
    </w:lvlOverride>
    <w:lvlOverride w:ilvl="3">
      <w:startOverride w:val="1"/>
      <w:lvl w:ilvl="3">
        <w:start w:val="1"/>
        <w:numFmt w:val="lowerRoman"/>
        <w:pStyle w:val="Claneki"/>
        <w:lvlText w:val="(%4)"/>
        <w:lvlJc w:val="left"/>
        <w:pPr>
          <w:tabs>
            <w:tab w:val="num" w:pos="1418"/>
          </w:tabs>
          <w:ind w:left="1418" w:hanging="426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4"/>
        <w:lvlText w:val="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6" w16cid:durableId="2009552112">
    <w:abstractNumId w:val="7"/>
  </w:num>
  <w:num w:numId="27" w16cid:durableId="698237142">
    <w:abstractNumId w:val="1"/>
  </w:num>
  <w:num w:numId="28" w16cid:durableId="222567189">
    <w:abstractNumId w:val="11"/>
  </w:num>
  <w:num w:numId="29" w16cid:durableId="163722459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linkStyles/>
  <w:doNotTrackFormatting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A1D"/>
    <w:rsid w:val="00001A81"/>
    <w:rsid w:val="00001B85"/>
    <w:rsid w:val="00002053"/>
    <w:rsid w:val="000035BF"/>
    <w:rsid w:val="000043C9"/>
    <w:rsid w:val="00004EE5"/>
    <w:rsid w:val="00004FA2"/>
    <w:rsid w:val="00005944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C93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237"/>
    <w:rsid w:val="00054FA7"/>
    <w:rsid w:val="00055348"/>
    <w:rsid w:val="00055462"/>
    <w:rsid w:val="00055649"/>
    <w:rsid w:val="000556BC"/>
    <w:rsid w:val="000561E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0EA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056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9C2"/>
    <w:rsid w:val="000D0C30"/>
    <w:rsid w:val="000D0D76"/>
    <w:rsid w:val="000D1382"/>
    <w:rsid w:val="000D24BD"/>
    <w:rsid w:val="000D2B45"/>
    <w:rsid w:val="000D34E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281"/>
    <w:rsid w:val="00143A09"/>
    <w:rsid w:val="001447FA"/>
    <w:rsid w:val="001452A9"/>
    <w:rsid w:val="00146BD7"/>
    <w:rsid w:val="00147985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7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1C4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9F2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20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5D58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1B6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2FB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9FB"/>
    <w:rsid w:val="00282D67"/>
    <w:rsid w:val="00283C94"/>
    <w:rsid w:val="002840C7"/>
    <w:rsid w:val="00284163"/>
    <w:rsid w:val="00284479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1A00"/>
    <w:rsid w:val="003C340D"/>
    <w:rsid w:val="003C4299"/>
    <w:rsid w:val="003C4A0F"/>
    <w:rsid w:val="003C4ABB"/>
    <w:rsid w:val="003C56D3"/>
    <w:rsid w:val="003C579E"/>
    <w:rsid w:val="003C6F12"/>
    <w:rsid w:val="003C7339"/>
    <w:rsid w:val="003C7BDC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D41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4FFB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735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09B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1400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1AF"/>
    <w:rsid w:val="005209B0"/>
    <w:rsid w:val="0052150C"/>
    <w:rsid w:val="00521875"/>
    <w:rsid w:val="00521924"/>
    <w:rsid w:val="00521B26"/>
    <w:rsid w:val="0052294D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401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44B"/>
    <w:rsid w:val="00567813"/>
    <w:rsid w:val="00567D8D"/>
    <w:rsid w:val="00570C4F"/>
    <w:rsid w:val="00571B92"/>
    <w:rsid w:val="0057447C"/>
    <w:rsid w:val="00574CA9"/>
    <w:rsid w:val="00575755"/>
    <w:rsid w:val="00575EF3"/>
    <w:rsid w:val="00576C45"/>
    <w:rsid w:val="00580145"/>
    <w:rsid w:val="0058139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157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243"/>
    <w:rsid w:val="005C5B3C"/>
    <w:rsid w:val="005C61DB"/>
    <w:rsid w:val="005C7BF8"/>
    <w:rsid w:val="005D088F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58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4CA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70B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3DE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3AD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C9A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DF7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721"/>
    <w:rsid w:val="00704FB3"/>
    <w:rsid w:val="00705716"/>
    <w:rsid w:val="00705F75"/>
    <w:rsid w:val="00706352"/>
    <w:rsid w:val="00706824"/>
    <w:rsid w:val="00706BDD"/>
    <w:rsid w:val="007078AC"/>
    <w:rsid w:val="00713209"/>
    <w:rsid w:val="00713442"/>
    <w:rsid w:val="007150DA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C71"/>
    <w:rsid w:val="00727FB2"/>
    <w:rsid w:val="00730242"/>
    <w:rsid w:val="00730AC1"/>
    <w:rsid w:val="007321D5"/>
    <w:rsid w:val="0073239A"/>
    <w:rsid w:val="00733A32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782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3D61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67C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067F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AC4"/>
    <w:rsid w:val="00873E55"/>
    <w:rsid w:val="00873E7A"/>
    <w:rsid w:val="0087402D"/>
    <w:rsid w:val="008741D3"/>
    <w:rsid w:val="0087451F"/>
    <w:rsid w:val="00875190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2F3B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6A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3D1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20"/>
    <w:rsid w:val="00943D4D"/>
    <w:rsid w:val="00946D31"/>
    <w:rsid w:val="0094764F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4044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FB0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4B0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A57"/>
    <w:rsid w:val="00A62CA7"/>
    <w:rsid w:val="00A62D08"/>
    <w:rsid w:val="00A62D33"/>
    <w:rsid w:val="00A6393D"/>
    <w:rsid w:val="00A64772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1FD2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0DF2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36E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3E8F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D9D"/>
    <w:rsid w:val="00BA5E59"/>
    <w:rsid w:val="00BB02D5"/>
    <w:rsid w:val="00BB034B"/>
    <w:rsid w:val="00BB0AA2"/>
    <w:rsid w:val="00BB0C7E"/>
    <w:rsid w:val="00BB11DA"/>
    <w:rsid w:val="00BB13C6"/>
    <w:rsid w:val="00BB50B8"/>
    <w:rsid w:val="00BB55EC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319"/>
    <w:rsid w:val="00C117AD"/>
    <w:rsid w:val="00C11E33"/>
    <w:rsid w:val="00C1245F"/>
    <w:rsid w:val="00C12814"/>
    <w:rsid w:val="00C12F87"/>
    <w:rsid w:val="00C1401A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241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967AE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6ECE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96F"/>
    <w:rsid w:val="00CF4D97"/>
    <w:rsid w:val="00CF4F60"/>
    <w:rsid w:val="00CF52B5"/>
    <w:rsid w:val="00CF5DEF"/>
    <w:rsid w:val="00CF78DF"/>
    <w:rsid w:val="00CF7E55"/>
    <w:rsid w:val="00D00847"/>
    <w:rsid w:val="00D014C4"/>
    <w:rsid w:val="00D016F1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E50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6E43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03B"/>
    <w:rsid w:val="00DD45FF"/>
    <w:rsid w:val="00DD485A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C10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5C42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219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2900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378"/>
    <w:rsid w:val="00ED6435"/>
    <w:rsid w:val="00EE1BF1"/>
    <w:rsid w:val="00EE1EA2"/>
    <w:rsid w:val="00EE2EEE"/>
    <w:rsid w:val="00EE339A"/>
    <w:rsid w:val="00EE3D88"/>
    <w:rsid w:val="00EE3D9A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AA4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EB4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F29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2D0"/>
    <w:rsid w:val="00FB5371"/>
    <w:rsid w:val="00FB6F4D"/>
    <w:rsid w:val="00FB77C5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1021E2E"/>
  <w15:docId w15:val="{0D8AA065-D82C-4812-9ADC-E6E06A11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7C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B77C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B77C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kralove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6BB6A122-4601-4FA1-9526-8EDEF5D2F7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infopath/2007/PartnerControls"/>
    <ds:schemaRef ds:uri="ada3fa48-c231-4f9d-a491-19361e04fcb4"/>
    <ds:schemaRef ds:uri="http://www.w3.org/XML/1998/namespace"/>
    <ds:schemaRef ds:uri="http://schemas.microsoft.com/office/2006/metadata/properties"/>
    <ds:schemaRef ds:uri="85f4b5cc-4033-44c7-b405-f5eed34c815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046fdb6-fa60-49a6-a635-1115ab0d2074"/>
    <ds:schemaRef ds:uri="http://purl.org/dc/terms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>Microsoft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creator>Strolená Irena Ing.</dc:creator>
  <cp:lastModifiedBy>Jedličková Iveta Bc.</cp:lastModifiedBy>
  <cp:revision>4</cp:revision>
  <cp:lastPrinted>2025-06-02T11:54:00Z</cp:lastPrinted>
  <dcterms:created xsi:type="dcterms:W3CDTF">2025-06-02T11:54:00Z</dcterms:created>
  <dcterms:modified xsi:type="dcterms:W3CDTF">2025-06-02T13:28:00Z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