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1658E" w14:textId="23684654" w:rsidR="008C2873" w:rsidRDefault="008C2873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1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  <w:r>
        <w:rPr>
          <w:rFonts w:ascii="Arial" w:hAnsi="Arial"/>
          <w:szCs w:val="22"/>
        </w:rPr>
        <w:t xml:space="preserve"> </w:t>
      </w:r>
    </w:p>
    <w:p w14:paraId="680539CB" w14:textId="1133C461" w:rsidR="00E0086F" w:rsidRPr="00ED6435" w:rsidRDefault="008C2873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č. </w:t>
      </w:r>
      <w:r w:rsidRPr="008C2873">
        <w:rPr>
          <w:rFonts w:ascii="Arial" w:hAnsi="Arial"/>
          <w:szCs w:val="22"/>
        </w:rPr>
        <w:t>1192-2024-505207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6CA048F" w14:textId="77777777" w:rsidR="00AB14C8" w:rsidRDefault="00AB14C8" w:rsidP="00AB14C8">
      <w:pPr>
        <w:numPr>
          <w:ilvl w:val="0"/>
          <w:numId w:val="14"/>
        </w:numPr>
        <w:spacing w:before="120" w:after="120"/>
        <w:ind w:left="567" w:hanging="567"/>
        <w:jc w:val="both"/>
        <w:outlineLvl w:val="2"/>
        <w:rPr>
          <w:rFonts w:ascii="Arial" w:eastAsia="Calibri" w:hAnsi="Arial" w:cs="Arial"/>
          <w:kern w:val="20"/>
        </w:rPr>
      </w:pPr>
      <w:r>
        <w:rPr>
          <w:rFonts w:ascii="Arial" w:eastAsia="Calibri" w:hAnsi="Arial" w:cs="Arial"/>
          <w:b/>
          <w:kern w:val="20"/>
        </w:rPr>
        <w:t>Česká republika – Státní pozemkový úřad</w:t>
      </w:r>
    </w:p>
    <w:p w14:paraId="2F1DB7BE" w14:textId="77777777" w:rsidR="00AB14C8" w:rsidRDefault="00AB14C8" w:rsidP="00AB14C8">
      <w:pPr>
        <w:spacing w:after="12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Husinecká 1024/</w:t>
      </w:r>
      <w:proofErr w:type="gramStart"/>
      <w:r>
        <w:rPr>
          <w:rFonts w:ascii="Arial" w:eastAsia="Calibri" w:hAnsi="Arial" w:cs="Arial"/>
        </w:rPr>
        <w:t>11a</w:t>
      </w:r>
      <w:proofErr w:type="gramEnd"/>
      <w:r>
        <w:rPr>
          <w:rFonts w:ascii="Arial" w:eastAsia="Calibri" w:hAnsi="Arial" w:cs="Arial"/>
        </w:rPr>
        <w:t xml:space="preserve">, 130 00 Praha 3 – Žižkov, IČO: 013 12 774, Krajský pozemkový úřad pro Jihočeský kraj, na adrese Rudolfovská 80, 370 01 České Budějovice. </w:t>
      </w:r>
    </w:p>
    <w:p w14:paraId="221ECD0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12ACCA62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Ve smluvních záležitostech zastoupená: </w:t>
      </w:r>
      <w:r>
        <w:rPr>
          <w:rFonts w:ascii="Arial" w:eastAsia="Calibri" w:hAnsi="Arial" w:cs="Arial"/>
        </w:rPr>
        <w:tab/>
        <w:t xml:space="preserve">Ing. Davidem Mišíkem, vedoucím Pobočky Tábor </w:t>
      </w:r>
    </w:p>
    <w:p w14:paraId="09DCCB9A" w14:textId="77777777" w:rsidR="00AB14C8" w:rsidRDefault="00AB14C8" w:rsidP="00AB14C8">
      <w:pPr>
        <w:ind w:left="4962" w:hanging="439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 technických záležitostech zastoupená: </w:t>
      </w:r>
      <w:r>
        <w:rPr>
          <w:rFonts w:ascii="Arial" w:eastAsia="Calibri" w:hAnsi="Arial" w:cs="Arial"/>
        </w:rPr>
        <w:tab/>
        <w:t>Ing. Danou Šílenou, zástupkyní vedoucího Pobočky Tábor</w:t>
      </w:r>
    </w:p>
    <w:p w14:paraId="767B76AF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Kontaktní údaje:</w:t>
      </w:r>
    </w:p>
    <w:p w14:paraId="79850A10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Adresa: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color w:val="000000"/>
          <w:shd w:val="clear" w:color="auto" w:fill="FFFFFF"/>
        </w:rPr>
        <w:t>Husovo náměstí 2938, 390 02 Tábor</w:t>
      </w:r>
    </w:p>
    <w:p w14:paraId="7FDFF6A1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+ 420 724 179 204 </w:t>
      </w:r>
    </w:p>
    <w:p w14:paraId="4E057134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E-mail: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Lucida Sans Unicode" w:hAnsi="Arial" w:cs="Arial"/>
        </w:rPr>
        <w:t>tabor.pk@spucr.cz</w:t>
      </w:r>
    </w:p>
    <w:p w14:paraId="41D4B554" w14:textId="77777777" w:rsidR="00AB14C8" w:rsidRDefault="00AB14C8" w:rsidP="00AB14C8">
      <w:pPr>
        <w:ind w:left="567" w:right="141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ID datové schránky: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z49per3</w:t>
      </w:r>
    </w:p>
    <w:p w14:paraId="183D1E67" w14:textId="77777777" w:rsidR="00AB14C8" w:rsidRDefault="00AB14C8" w:rsidP="00AB14C8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b/>
        </w:rPr>
      </w:pPr>
    </w:p>
    <w:p w14:paraId="7BC40272" w14:textId="77777777" w:rsidR="00AB14C8" w:rsidRDefault="00AB14C8" w:rsidP="00AB14C8">
      <w:pPr>
        <w:tabs>
          <w:tab w:val="left" w:pos="4962"/>
        </w:tabs>
        <w:spacing w:after="120"/>
        <w:ind w:left="567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</w:rPr>
        <w:t>Bankovní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</w:rPr>
        <w:t>spojení</w:t>
      </w:r>
      <w:r>
        <w:rPr>
          <w:rFonts w:ascii="Arial" w:eastAsia="Calibri" w:hAnsi="Arial" w:cs="Arial"/>
        </w:rPr>
        <w:t xml:space="preserve">: </w:t>
      </w:r>
      <w:r>
        <w:rPr>
          <w:rFonts w:ascii="Arial" w:eastAsia="Calibri" w:hAnsi="Arial" w:cs="Arial"/>
        </w:rPr>
        <w:tab/>
        <w:t>Česká národní banka</w:t>
      </w:r>
    </w:p>
    <w:p w14:paraId="299ED5FD" w14:textId="77777777" w:rsidR="00AB14C8" w:rsidRDefault="00AB14C8" w:rsidP="00AB14C8">
      <w:pPr>
        <w:spacing w:after="120"/>
        <w:ind w:left="4962" w:right="1417" w:hanging="4395"/>
        <w:contextualSpacing/>
        <w:jc w:val="both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  <w:t>3723001/0710</w:t>
      </w:r>
    </w:p>
    <w:p w14:paraId="4D840714" w14:textId="77777777" w:rsidR="00AB14C8" w:rsidRDefault="00AB14C8" w:rsidP="00AB14C8">
      <w:pPr>
        <w:spacing w:after="120"/>
        <w:ind w:left="4962" w:right="1418" w:hanging="439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  <w:t>CZ01312774 (</w:t>
      </w:r>
      <w:r>
        <w:rPr>
          <w:rFonts w:ascii="Arial" w:eastAsia="Calibri" w:hAnsi="Arial" w:cs="Arial"/>
          <w:i/>
          <w:iCs/>
        </w:rPr>
        <w:t>není plátce DPH</w:t>
      </w:r>
      <w:r>
        <w:rPr>
          <w:rFonts w:ascii="Arial" w:eastAsia="Calibri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CB4A719" w14:textId="77777777" w:rsidR="003836F7" w:rsidRDefault="003836F7" w:rsidP="003836F7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 xml:space="preserve"> a </w:t>
      </w:r>
      <w:r w:rsidRPr="0072456C">
        <w:rPr>
          <w:rFonts w:ascii="Arial" w:hAnsi="Arial" w:cs="Arial"/>
          <w:b/>
        </w:rPr>
        <w:t>Ing. Jan Sokol</w:t>
      </w:r>
    </w:p>
    <w:p w14:paraId="697B5E4B" w14:textId="77777777" w:rsidR="003836F7" w:rsidRDefault="003836F7" w:rsidP="003836F7">
      <w:pPr>
        <w:spacing w:before="120" w:after="120" w:line="240" w:lineRule="auto"/>
        <w:ind w:left="567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na základě Smlouvy o společném plnění závazku ze dne 04.10.2024</w:t>
      </w:r>
    </w:p>
    <w:p w14:paraId="3CDD58F5" w14:textId="77777777" w:rsidR="003836F7" w:rsidRPr="00BC3D2D" w:rsidRDefault="003836F7" w:rsidP="003836F7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BC3D2D">
        <w:rPr>
          <w:rFonts w:ascii="Arial" w:hAnsi="Arial" w:cs="Arial"/>
          <w:b/>
        </w:rPr>
        <w:t>Geodetická kancelář Dvořáček s.r.o.</w:t>
      </w:r>
      <w:r>
        <w:rPr>
          <w:rFonts w:ascii="Arial" w:hAnsi="Arial" w:cs="Arial"/>
          <w:b/>
        </w:rPr>
        <w:t>, reprezentant společného plnění závazku</w:t>
      </w:r>
    </w:p>
    <w:p w14:paraId="12AA968F" w14:textId="77777777" w:rsidR="003836F7" w:rsidRDefault="003836F7" w:rsidP="003836F7">
      <w:pPr>
        <w:spacing w:after="120"/>
        <w:ind w:left="567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C3D2D">
        <w:rPr>
          <w:rFonts w:ascii="Arial" w:hAnsi="Arial" w:cs="Arial"/>
        </w:rPr>
        <w:t xml:space="preserve">společnost založená a existující podle právního řádu České republiky, </w:t>
      </w:r>
      <w:r w:rsidRPr="00BC3D2D">
        <w:rPr>
          <w:rFonts w:ascii="Arial" w:hAnsi="Arial" w:cs="Arial"/>
          <w:bCs/>
        </w:rPr>
        <w:t>se sídlem Chýnovská 1917/9, 390 02 Tábor</w:t>
      </w:r>
      <w:r>
        <w:rPr>
          <w:rFonts w:ascii="Arial" w:hAnsi="Arial" w:cs="Arial"/>
          <w:bCs/>
        </w:rPr>
        <w:t>,</w:t>
      </w:r>
      <w:r w:rsidRPr="00BC3D2D">
        <w:rPr>
          <w:rFonts w:ascii="Arial" w:hAnsi="Arial" w:cs="Arial"/>
          <w:snapToGrid w:val="0"/>
        </w:rPr>
        <w:t xml:space="preserve"> IČO: 06312926, zapsaná v obchodním rejstříku vedeném u Krajského soudu v Českých Budějovicích, oddíl C, vložka </w:t>
      </w:r>
      <w:r w:rsidRPr="00BC3D2D">
        <w:rPr>
          <w:rFonts w:ascii="Arial" w:hAnsi="Arial" w:cs="Arial"/>
          <w:color w:val="000000"/>
          <w:sz w:val="23"/>
          <w:szCs w:val="23"/>
          <w:shd w:val="clear" w:color="auto" w:fill="FFFFFF"/>
        </w:rPr>
        <w:t>26555/KSCB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355EA07A" w14:textId="77777777" w:rsidR="003836F7" w:rsidRDefault="003836F7" w:rsidP="003836F7">
      <w:pPr>
        <w:spacing w:after="120"/>
        <w:ind w:left="567"/>
        <w:jc w:val="both"/>
        <w:rPr>
          <w:rFonts w:ascii="Arial" w:hAnsi="Arial" w:cs="Arial"/>
          <w:b/>
        </w:rPr>
      </w:pPr>
      <w:r w:rsidRPr="0072456C">
        <w:rPr>
          <w:rFonts w:ascii="Arial" w:hAnsi="Arial" w:cs="Arial"/>
          <w:b/>
        </w:rPr>
        <w:t>Ing. Jan Sokol</w:t>
      </w:r>
    </w:p>
    <w:p w14:paraId="0A3F2876" w14:textId="2137F49D" w:rsidR="003836F7" w:rsidRDefault="003836F7" w:rsidP="003836F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bCs/>
        </w:rPr>
        <w:t xml:space="preserve">se sídlem </w:t>
      </w:r>
      <w:proofErr w:type="spellStart"/>
      <w:r w:rsidR="00DB0369">
        <w:rPr>
          <w:rFonts w:ascii="Arial" w:hAnsi="Arial" w:cs="Arial"/>
          <w:bCs/>
        </w:rPr>
        <w:t>xxxxx</w:t>
      </w:r>
      <w:proofErr w:type="spellEnd"/>
      <w:r w:rsidRPr="00325D93">
        <w:rPr>
          <w:rFonts w:ascii="Arial" w:hAnsi="Arial" w:cs="Arial"/>
          <w:bCs/>
        </w:rPr>
        <w:t>, 370 01 České</w:t>
      </w:r>
      <w:r>
        <w:rPr>
          <w:rFonts w:ascii="Arial" w:hAnsi="Arial" w:cs="Arial"/>
          <w:bCs/>
        </w:rPr>
        <w:t xml:space="preserve"> </w:t>
      </w:r>
      <w:r w:rsidRPr="00325D93">
        <w:rPr>
          <w:rFonts w:ascii="Arial" w:hAnsi="Arial" w:cs="Arial"/>
          <w:bCs/>
        </w:rPr>
        <w:t>Budějovice</w:t>
      </w:r>
      <w:r>
        <w:rPr>
          <w:rFonts w:ascii="Arial" w:hAnsi="Arial" w:cs="Arial"/>
          <w:bCs/>
        </w:rPr>
        <w:t xml:space="preserve">, </w:t>
      </w:r>
      <w:r w:rsidRPr="00BC3D2D">
        <w:rPr>
          <w:rFonts w:ascii="Arial" w:hAnsi="Arial" w:cs="Arial"/>
          <w:snapToGrid w:val="0"/>
        </w:rPr>
        <w:t xml:space="preserve">IČO: </w:t>
      </w:r>
      <w:r w:rsidRPr="00325D93">
        <w:rPr>
          <w:rFonts w:ascii="Arial" w:hAnsi="Arial" w:cs="Arial"/>
          <w:snapToGrid w:val="0"/>
        </w:rPr>
        <w:t>73538671</w:t>
      </w:r>
      <w:r w:rsidRPr="00BC3D2D">
        <w:rPr>
          <w:rFonts w:ascii="Arial" w:hAnsi="Arial" w:cs="Arial"/>
          <w:snapToGrid w:val="0"/>
        </w:rPr>
        <w:t xml:space="preserve">, </w:t>
      </w:r>
      <w:r w:rsidRPr="003A70C4">
        <w:rPr>
          <w:rFonts w:ascii="Arial" w:hAnsi="Arial" w:cs="Arial"/>
          <w:snapToGrid w:val="0"/>
        </w:rPr>
        <w:t>Fyzická osoba podnikající dle</w:t>
      </w:r>
      <w:r>
        <w:rPr>
          <w:rFonts w:ascii="Arial" w:hAnsi="Arial" w:cs="Arial"/>
          <w:snapToGrid w:val="0"/>
        </w:rPr>
        <w:t xml:space="preserve"> </w:t>
      </w:r>
      <w:r w:rsidRPr="003A70C4">
        <w:rPr>
          <w:rFonts w:ascii="Arial" w:hAnsi="Arial" w:cs="Arial"/>
          <w:snapToGrid w:val="0"/>
        </w:rPr>
        <w:t>živnostenského zákona.</w:t>
      </w:r>
      <w:r>
        <w:rPr>
          <w:rFonts w:ascii="Arial" w:hAnsi="Arial" w:cs="Arial"/>
          <w:snapToGrid w:val="0"/>
        </w:rPr>
        <w:t xml:space="preserve"> </w:t>
      </w:r>
    </w:p>
    <w:p w14:paraId="33FFFCED" w14:textId="4411500F" w:rsidR="003836F7" w:rsidRPr="003A70C4" w:rsidRDefault="003836F7" w:rsidP="003836F7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Calibri" w:hAnsi="Arial" w:cs="Arial"/>
        </w:rPr>
        <w:t>Za</w:t>
      </w:r>
      <w:r w:rsidR="00A54485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>tupuje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I</w:t>
      </w:r>
      <w:r w:rsidRPr="00BC3D2D">
        <w:rPr>
          <w:rFonts w:ascii="Arial" w:hAnsi="Arial" w:cs="Arial"/>
          <w:snapToGrid w:val="0"/>
        </w:rPr>
        <w:t>ng. Pav</w:t>
      </w:r>
      <w:r>
        <w:rPr>
          <w:rFonts w:ascii="Arial" w:hAnsi="Arial" w:cs="Arial"/>
          <w:snapToGrid w:val="0"/>
        </w:rPr>
        <w:t xml:space="preserve">el </w:t>
      </w:r>
      <w:r w:rsidRPr="00BC3D2D">
        <w:rPr>
          <w:rFonts w:ascii="Arial" w:hAnsi="Arial" w:cs="Arial"/>
          <w:snapToGrid w:val="0"/>
        </w:rPr>
        <w:t>Dvořáč</w:t>
      </w:r>
      <w:r>
        <w:rPr>
          <w:rFonts w:ascii="Arial" w:hAnsi="Arial" w:cs="Arial"/>
          <w:snapToGrid w:val="0"/>
        </w:rPr>
        <w:t>ek</w:t>
      </w:r>
    </w:p>
    <w:p w14:paraId="7E96E390" w14:textId="77777777" w:rsidR="003836F7" w:rsidRPr="00BC3D2D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095576">
        <w:rPr>
          <w:rFonts w:ascii="Arial" w:eastAsia="Calibri" w:hAnsi="Arial" w:cs="Arial"/>
        </w:rPr>
        <w:t>Ve smluvních záležitostech 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Pr="00BC3D2D">
        <w:rPr>
          <w:rFonts w:ascii="Arial" w:hAnsi="Arial" w:cs="Arial"/>
          <w:snapToGrid w:val="0"/>
        </w:rPr>
        <w:t>Ing. Pav</w:t>
      </w:r>
      <w:r>
        <w:rPr>
          <w:rFonts w:ascii="Arial" w:hAnsi="Arial" w:cs="Arial"/>
          <w:snapToGrid w:val="0"/>
        </w:rPr>
        <w:t>el</w:t>
      </w:r>
      <w:r w:rsidRPr="00BC3D2D">
        <w:rPr>
          <w:rFonts w:ascii="Arial" w:hAnsi="Arial" w:cs="Arial"/>
          <w:snapToGrid w:val="0"/>
        </w:rPr>
        <w:t xml:space="preserve"> Dvořáč</w:t>
      </w:r>
      <w:r>
        <w:rPr>
          <w:rFonts w:ascii="Arial" w:hAnsi="Arial" w:cs="Arial"/>
          <w:snapToGrid w:val="0"/>
        </w:rPr>
        <w:t>ek</w:t>
      </w:r>
      <w:r w:rsidRPr="00BC3D2D">
        <w:rPr>
          <w:rFonts w:ascii="Arial" w:hAnsi="Arial" w:cs="Arial"/>
          <w:snapToGrid w:val="0"/>
        </w:rPr>
        <w:t xml:space="preserve"> a Ing. Jan Soko</w:t>
      </w:r>
      <w:r>
        <w:rPr>
          <w:rFonts w:ascii="Arial" w:hAnsi="Arial" w:cs="Arial"/>
          <w:snapToGrid w:val="0"/>
        </w:rPr>
        <w:t>l</w:t>
      </w:r>
    </w:p>
    <w:p w14:paraId="7DA518D9" w14:textId="77777777" w:rsidR="003836F7" w:rsidRPr="00BC3D2D" w:rsidRDefault="003836F7" w:rsidP="003836F7">
      <w:pPr>
        <w:tabs>
          <w:tab w:val="left" w:pos="4536"/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</w:rPr>
        <w:t xml:space="preserve">V technických záležitostech </w:t>
      </w:r>
      <w:r w:rsidRPr="00095576">
        <w:rPr>
          <w:rFonts w:ascii="Arial" w:eastAsia="Calibri" w:hAnsi="Arial" w:cs="Arial"/>
        </w:rPr>
        <w:t>oprávněn jednat</w:t>
      </w:r>
      <w:r w:rsidRPr="00095576">
        <w:rPr>
          <w:rFonts w:ascii="Arial" w:eastAsia="Calibri" w:hAnsi="Arial" w:cs="Arial"/>
          <w:bCs/>
        </w:rPr>
        <w:t>:</w:t>
      </w:r>
      <w:r>
        <w:rPr>
          <w:rFonts w:ascii="Arial" w:hAnsi="Arial" w:cs="Arial"/>
        </w:rPr>
        <w:tab/>
      </w:r>
      <w:r w:rsidRPr="00BC3D2D">
        <w:rPr>
          <w:rFonts w:ascii="Arial" w:hAnsi="Arial" w:cs="Arial"/>
        </w:rPr>
        <w:t>Ing. Pav</w:t>
      </w:r>
      <w:r>
        <w:rPr>
          <w:rFonts w:ascii="Arial" w:hAnsi="Arial" w:cs="Arial"/>
        </w:rPr>
        <w:t>el</w:t>
      </w:r>
      <w:r w:rsidRPr="00BC3D2D">
        <w:rPr>
          <w:rFonts w:ascii="Arial" w:hAnsi="Arial" w:cs="Arial"/>
        </w:rPr>
        <w:t xml:space="preserve"> Dvořáč</w:t>
      </w:r>
      <w:r>
        <w:rPr>
          <w:rFonts w:ascii="Arial" w:hAnsi="Arial" w:cs="Arial"/>
        </w:rPr>
        <w:t>e</w:t>
      </w:r>
      <w:r w:rsidRPr="00BC3D2D">
        <w:rPr>
          <w:rFonts w:ascii="Arial" w:hAnsi="Arial" w:cs="Arial"/>
        </w:rPr>
        <w:t>k a Ing. Jan Sokol</w:t>
      </w:r>
    </w:p>
    <w:p w14:paraId="41B741AE" w14:textId="77777777" w:rsidR="003836F7" w:rsidRPr="00BC3D2D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C3D2D">
        <w:rPr>
          <w:rFonts w:ascii="Arial" w:hAnsi="Arial" w:cs="Arial"/>
          <w:snapToGrid w:val="0"/>
        </w:rPr>
        <w:t xml:space="preserve">Vedoucí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BC3D2D">
        <w:rPr>
          <w:rFonts w:ascii="Arial" w:hAnsi="Arial" w:cs="Arial"/>
          <w:snapToGrid w:val="0"/>
        </w:rPr>
        <w:t>Ing. Pavel Dvořáček</w:t>
      </w:r>
    </w:p>
    <w:p w14:paraId="2E5F8C00" w14:textId="77777777" w:rsidR="003836F7" w:rsidRPr="005D580F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5D580F">
        <w:rPr>
          <w:rFonts w:ascii="Arial" w:hAnsi="Arial" w:cs="Arial"/>
          <w:snapToGrid w:val="0"/>
        </w:rPr>
        <w:t xml:space="preserve">Zástupce vedoucího týmu: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  <w:snapToGrid w:val="0"/>
        </w:rPr>
        <w:t>Ing. Jan Sokol</w:t>
      </w:r>
    </w:p>
    <w:p w14:paraId="1C5C3B21" w14:textId="77777777" w:rsidR="003836F7" w:rsidRPr="00781EB4" w:rsidRDefault="003836F7" w:rsidP="003836F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  <w:bCs/>
        </w:rPr>
        <w:lastRenderedPageBreak/>
        <w:t>Kontaktní údaje:</w:t>
      </w:r>
    </w:p>
    <w:p w14:paraId="19551DE8" w14:textId="3F98557E" w:rsidR="003836F7" w:rsidRPr="00781EB4" w:rsidRDefault="003836F7" w:rsidP="003836F7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DB0369">
        <w:rPr>
          <w:rFonts w:ascii="Arial" w:hAnsi="Arial" w:cs="Arial"/>
        </w:rPr>
        <w:t>xxxxx</w:t>
      </w:r>
      <w:proofErr w:type="spellEnd"/>
    </w:p>
    <w:p w14:paraId="71691A9B" w14:textId="5D5511EE" w:rsidR="003836F7" w:rsidRPr="00B06A74" w:rsidRDefault="003836F7" w:rsidP="003836F7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E-mail:</w:t>
      </w:r>
      <w:r w:rsidRPr="00E5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DB0369">
        <w:rPr>
          <w:rFonts w:ascii="Arial" w:hAnsi="Arial" w:cs="Arial"/>
        </w:rPr>
        <w:t>xxxxx</w:t>
      </w:r>
      <w:proofErr w:type="spellEnd"/>
    </w:p>
    <w:p w14:paraId="682E9787" w14:textId="77777777" w:rsidR="003836F7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>ID datové schránky: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5D580F">
        <w:rPr>
          <w:rFonts w:ascii="Arial" w:hAnsi="Arial" w:cs="Arial"/>
        </w:rPr>
        <w:t>cnynv5q</w:t>
      </w:r>
    </w:p>
    <w:p w14:paraId="5E78138C" w14:textId="77777777" w:rsidR="003836F7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  <w:b/>
        </w:rPr>
        <w:t>Bankovní spojení:</w:t>
      </w:r>
      <w:r w:rsidRPr="00781EB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B75DF3">
        <w:rPr>
          <w:rFonts w:ascii="Arial" w:hAnsi="Arial" w:cs="Arial"/>
        </w:rPr>
        <w:t>OBERBANK AG</w:t>
      </w:r>
      <w:r w:rsidRPr="00781EB4">
        <w:rPr>
          <w:rFonts w:ascii="Arial" w:hAnsi="Arial" w:cs="Arial"/>
        </w:rPr>
        <w:t xml:space="preserve"> </w:t>
      </w:r>
    </w:p>
    <w:p w14:paraId="3F92C537" w14:textId="77777777" w:rsidR="003836F7" w:rsidRPr="00781EB4" w:rsidRDefault="003836F7" w:rsidP="003836F7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2051118948</w:t>
      </w:r>
      <w:r w:rsidRPr="00B75DF3">
        <w:rPr>
          <w:rFonts w:ascii="Arial" w:hAnsi="Arial" w:cs="Arial"/>
        </w:rPr>
        <w:t>/8040</w:t>
      </w:r>
    </w:p>
    <w:p w14:paraId="7CA4A345" w14:textId="77777777" w:rsidR="003836F7" w:rsidRPr="00ED6435" w:rsidRDefault="003836F7" w:rsidP="003836F7">
      <w:pPr>
        <w:tabs>
          <w:tab w:val="left" w:pos="4820"/>
        </w:tabs>
        <w:spacing w:before="120" w:after="120" w:line="240" w:lineRule="auto"/>
        <w:ind w:left="360" w:firstLine="207"/>
        <w:jc w:val="both"/>
        <w:rPr>
          <w:rFonts w:ascii="Arial" w:hAnsi="Arial" w:cs="Arial"/>
        </w:rPr>
      </w:pPr>
      <w:r w:rsidRPr="00781EB4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B75DF3">
        <w:rPr>
          <w:rFonts w:ascii="Arial" w:hAnsi="Arial" w:cs="Arial"/>
        </w:rPr>
        <w:t>CZ</w:t>
      </w:r>
      <w:r>
        <w:rPr>
          <w:rFonts w:ascii="Arial" w:hAnsi="Arial" w:cs="Arial"/>
        </w:rPr>
        <w:t>06312926</w:t>
      </w:r>
    </w:p>
    <w:p w14:paraId="23542195" w14:textId="77777777" w:rsidR="00022856" w:rsidRPr="00ED6435" w:rsidRDefault="00022856" w:rsidP="00022856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D990B0C" w:rsidR="00E0086F" w:rsidRPr="00ED6435" w:rsidRDefault="00022856" w:rsidP="00022856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1E6086AE" w14:textId="77777777" w:rsidR="003B353F" w:rsidRDefault="003B353F" w:rsidP="003B353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bookmarkStart w:id="0" w:name="_Ref50757891"/>
      <w:bookmarkStart w:id="1" w:name="_Ref50474873"/>
      <w:r>
        <w:rPr>
          <w:rFonts w:ascii="Arial" w:hAnsi="Arial" w:cs="Arial"/>
          <w:b/>
          <w:bCs/>
        </w:rPr>
        <w:t>Článek I.</w:t>
      </w:r>
    </w:p>
    <w:p w14:paraId="781B84B8" w14:textId="77777777" w:rsidR="003B353F" w:rsidRDefault="003B353F" w:rsidP="003B353F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52BF79EF" w14:textId="7D5474A0" w:rsidR="003B353F" w:rsidRDefault="003B353F" w:rsidP="003B353F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Smluvní strany shodně konstatují a činí nesporným, že uzavřely dne </w:t>
      </w:r>
      <w:r w:rsidRPr="005F547D">
        <w:rPr>
          <w:rFonts w:ascii="Arial" w:hAnsi="Arial" w:cs="Arial"/>
          <w:b w:val="0"/>
          <w:bCs w:val="0"/>
          <w:caps w:val="0"/>
          <w:snapToGrid w:val="0"/>
          <w:szCs w:val="22"/>
        </w:rPr>
        <w:t>23.10.2024</w:t>
      </w:r>
      <w:r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Smlouvu o dílo (dále jen „Smlouva“), kterou se zhotovitel zavázal k provedení díla s názvem </w:t>
      </w:r>
      <w:r w:rsidRPr="0067775B">
        <w:rPr>
          <w:rFonts w:ascii="Arial" w:hAnsi="Arial" w:cs="Arial"/>
          <w:caps w:val="0"/>
          <w:snapToGrid w:val="0"/>
          <w:szCs w:val="22"/>
        </w:rPr>
        <w:t xml:space="preserve">„Jednoduché pozemkové úpravy v k.ú. </w:t>
      </w:r>
      <w:proofErr w:type="spellStart"/>
      <w:r w:rsidR="00267925">
        <w:rPr>
          <w:rFonts w:ascii="Arial" w:hAnsi="Arial" w:cs="Arial"/>
          <w:caps w:val="0"/>
          <w:snapToGrid w:val="0"/>
          <w:szCs w:val="22"/>
        </w:rPr>
        <w:t>Pikov</w:t>
      </w:r>
      <w:proofErr w:type="spellEnd"/>
      <w:r w:rsidRPr="0067775B">
        <w:rPr>
          <w:rFonts w:ascii="Arial" w:hAnsi="Arial" w:cs="Arial"/>
          <w:caps w:val="0"/>
          <w:snapToGrid w:val="0"/>
          <w:szCs w:val="22"/>
        </w:rPr>
        <w:t xml:space="preserve">“ </w:t>
      </w:r>
      <w:r w:rsidRPr="00B26CC1">
        <w:rPr>
          <w:rFonts w:ascii="Arial" w:hAnsi="Arial" w:cs="Arial"/>
          <w:b w:val="0"/>
          <w:bCs w:val="0"/>
          <w:caps w:val="0"/>
          <w:snapToGrid w:val="0"/>
          <w:szCs w:val="22"/>
        </w:rPr>
        <w:t>a objednatel se zavázal k převzetí díla a zaplacení ceny za jeho provedení, a to vše v rozsahu a za podmínek ujednaných v této Smlouvě</w:t>
      </w:r>
      <w:bookmarkEnd w:id="0"/>
      <w:r>
        <w:rPr>
          <w:rFonts w:ascii="Arial" w:hAnsi="Arial" w:cs="Arial"/>
          <w:b w:val="0"/>
          <w:bCs w:val="0"/>
          <w:caps w:val="0"/>
          <w:snapToGrid w:val="0"/>
          <w:szCs w:val="22"/>
        </w:rPr>
        <w:t>.</w:t>
      </w:r>
    </w:p>
    <w:p w14:paraId="232D4DE2" w14:textId="77777777" w:rsidR="00547CF7" w:rsidRPr="00547CF7" w:rsidRDefault="00547CF7" w:rsidP="00547CF7"/>
    <w:p w14:paraId="16B59FAB" w14:textId="77777777" w:rsidR="003B353F" w:rsidRDefault="003B353F" w:rsidP="003B353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II.</w:t>
      </w:r>
    </w:p>
    <w:p w14:paraId="50BB0E6E" w14:textId="77777777" w:rsidR="003B353F" w:rsidRDefault="003B353F" w:rsidP="003B353F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Dodatku</w:t>
      </w:r>
    </w:p>
    <w:p w14:paraId="33256B5A" w14:textId="47AD72DF" w:rsidR="003B353F" w:rsidRDefault="003B353F" w:rsidP="003B353F">
      <w:pPr>
        <w:numPr>
          <w:ilvl w:val="0"/>
          <w:numId w:val="59"/>
        </w:numPr>
        <w:spacing w:after="240" w:line="276" w:lineRule="auto"/>
        <w:ind w:left="567" w:hanging="567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 xml:space="preserve">Na základě skutečného rozsahu provedených prací </w:t>
      </w:r>
      <w:r>
        <w:rPr>
          <w:rFonts w:ascii="Arial" w:eastAsia="Arial" w:hAnsi="Arial" w:cs="Arial"/>
        </w:rPr>
        <w:t xml:space="preserve">při zpracování plánu společných zařízení </w:t>
      </w:r>
      <w:r w:rsidRPr="00DF1495">
        <w:rPr>
          <w:rFonts w:ascii="Arial" w:eastAsia="Arial" w:hAnsi="Arial" w:cs="Arial"/>
        </w:rPr>
        <w:t xml:space="preserve">dochází ke </w:t>
      </w:r>
      <w:r>
        <w:rPr>
          <w:rFonts w:ascii="Arial" w:eastAsia="Arial" w:hAnsi="Arial" w:cs="Arial"/>
        </w:rPr>
        <w:t>změnám</w:t>
      </w:r>
      <w:r w:rsidRPr="00DF1495">
        <w:rPr>
          <w:rFonts w:ascii="Arial" w:eastAsia="Arial" w:hAnsi="Arial" w:cs="Arial"/>
        </w:rPr>
        <w:t xml:space="preserve"> MJ u dílčí</w:t>
      </w:r>
      <w:r>
        <w:rPr>
          <w:rFonts w:ascii="Arial" w:eastAsia="Arial" w:hAnsi="Arial" w:cs="Arial"/>
        </w:rPr>
        <w:t>ch</w:t>
      </w:r>
      <w:r w:rsidRPr="00DF1495">
        <w:rPr>
          <w:rFonts w:ascii="Arial" w:eastAsia="Arial" w:hAnsi="Arial" w:cs="Arial"/>
        </w:rPr>
        <w:t xml:space="preserve"> část</w:t>
      </w:r>
      <w:r>
        <w:rPr>
          <w:rFonts w:ascii="Arial" w:eastAsia="Arial" w:hAnsi="Arial" w:cs="Arial"/>
        </w:rPr>
        <w:t>í</w:t>
      </w:r>
      <w:r w:rsidRPr="00DF1495">
        <w:rPr>
          <w:rFonts w:ascii="Arial" w:eastAsia="Arial" w:hAnsi="Arial" w:cs="Arial"/>
        </w:rPr>
        <w:t xml:space="preserve"> díla</w:t>
      </w:r>
      <w:r>
        <w:rPr>
          <w:rFonts w:ascii="Arial" w:eastAsia="Arial" w:hAnsi="Arial" w:cs="Arial"/>
        </w:rPr>
        <w:t xml:space="preserve"> </w:t>
      </w:r>
      <w:r w:rsidR="00731C64">
        <w:rPr>
          <w:rFonts w:ascii="Arial" w:eastAsia="Arial" w:hAnsi="Arial" w:cs="Arial"/>
        </w:rPr>
        <w:t xml:space="preserve">6.2.2, </w:t>
      </w:r>
      <w:r>
        <w:rPr>
          <w:rFonts w:ascii="Arial" w:eastAsia="Arial" w:hAnsi="Arial" w:cs="Arial"/>
        </w:rPr>
        <w:t>6.2.4, 6.2.5 a 6.2.6, a to takto:</w:t>
      </w:r>
    </w:p>
    <w:p w14:paraId="3D9429EC" w14:textId="77777777" w:rsidR="003B353F" w:rsidRPr="00DF1495" w:rsidRDefault="003B353F" w:rsidP="003B353F">
      <w:pPr>
        <w:spacing w:after="240" w:line="276" w:lineRule="auto"/>
        <w:ind w:left="720"/>
        <w:contextualSpacing/>
        <w:jc w:val="both"/>
        <w:rPr>
          <w:rFonts w:ascii="Arial" w:eastAsia="Arial" w:hAnsi="Arial" w:cs="Arial"/>
        </w:rPr>
      </w:pPr>
    </w:p>
    <w:p w14:paraId="3616481E" w14:textId="2FCD8BB5" w:rsidR="00731C64" w:rsidRPr="00DF1495" w:rsidRDefault="00731C64" w:rsidP="00731C64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ab/>
      </w:r>
      <w:r w:rsidR="0013793B" w:rsidRPr="0013793B">
        <w:rPr>
          <w:rFonts w:ascii="Arial" w:eastAsia="Calibri" w:hAnsi="Arial" w:cs="Arial"/>
          <w:lang w:val="fr-FR" w:eastAsia="cs-CZ"/>
        </w:rPr>
        <w:t>Podrobné měření polohopisu v obvodu KoPÚ mimo trvalé porosty</w:t>
      </w:r>
    </w:p>
    <w:p w14:paraId="0FD97B45" w14:textId="618C9453" w:rsidR="00731C64" w:rsidRPr="00DF1495" w:rsidRDefault="00731C64" w:rsidP="00731C64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13793B">
        <w:rPr>
          <w:rFonts w:ascii="Arial" w:eastAsia="Calibri" w:hAnsi="Arial" w:cs="Arial"/>
          <w:lang w:val="fr-FR" w:eastAsia="cs-CZ"/>
        </w:rPr>
        <w:t>3</w:t>
      </w:r>
    </w:p>
    <w:p w14:paraId="255ACDC6" w14:textId="0B755D65" w:rsidR="00731C64" w:rsidRPr="00DF1495" w:rsidRDefault="00731C64" w:rsidP="00731C6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3793B">
        <w:rPr>
          <w:rFonts w:ascii="Arial" w:eastAsia="Calibri" w:hAnsi="Arial" w:cs="Arial"/>
          <w:lang w:val="fr-FR" w:eastAsia="cs-CZ"/>
        </w:rPr>
        <w:t>3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13793B">
        <w:rPr>
          <w:rFonts w:ascii="Arial" w:eastAsia="Calibri" w:hAnsi="Arial" w:cs="Arial"/>
          <w:lang w:val="fr-FR" w:eastAsia="cs-CZ"/>
        </w:rPr>
        <w:t>9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2794F840" w14:textId="77777777" w:rsidR="00731C64" w:rsidRPr="00DF1495" w:rsidRDefault="00731C64" w:rsidP="00731C64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1904887E" w14:textId="7F889D5B" w:rsidR="00731C64" w:rsidRPr="00DF1495" w:rsidRDefault="00731C64" w:rsidP="00731C64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13793B">
        <w:rPr>
          <w:rFonts w:ascii="Arial" w:eastAsia="Calibri" w:hAnsi="Arial" w:cs="Arial"/>
          <w:lang w:val="fr-FR" w:eastAsia="cs-CZ"/>
        </w:rPr>
        <w:t>3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5DF50A0F" w14:textId="77777777" w:rsidR="00731C64" w:rsidRPr="00DF1495" w:rsidRDefault="00731C64" w:rsidP="00731C64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C8FDBCF" w14:textId="45231C9D" w:rsidR="00731C64" w:rsidRDefault="00731C64" w:rsidP="00731C64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13793B">
        <w:rPr>
          <w:rFonts w:ascii="Arial" w:eastAsia="Calibri" w:hAnsi="Arial" w:cs="Arial"/>
          <w:lang w:val="fr-FR" w:eastAsia="cs-CZ"/>
        </w:rPr>
        <w:t>3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13793B">
        <w:rPr>
          <w:rFonts w:ascii="Arial" w:eastAsia="Calibri" w:hAnsi="Arial" w:cs="Arial"/>
          <w:lang w:val="fr-FR" w:eastAsia="cs-CZ"/>
        </w:rPr>
        <w:t>9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1E6C9EAA" w14:textId="77777777" w:rsidR="0013793B" w:rsidRDefault="0013793B" w:rsidP="0013793B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8190E7C" w14:textId="77777777" w:rsidR="003B353F" w:rsidRPr="00DF1495" w:rsidRDefault="003B353F" w:rsidP="003B353F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D31D69">
        <w:rPr>
          <w:rFonts w:ascii="Arial" w:eastAsia="Calibri" w:hAnsi="Arial" w:cs="Arial"/>
          <w:b/>
          <w:bCs/>
          <w:lang w:val="fr-FR" w:eastAsia="cs-CZ"/>
        </w:rPr>
        <w:t>6.2.4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FF1B9B">
        <w:rPr>
          <w:rFonts w:ascii="Arial" w:eastAsia="Calibri" w:hAnsi="Arial" w:cs="Arial"/>
          <w:lang w:val="fr-FR" w:eastAsia="cs-CZ"/>
        </w:rPr>
        <w:t>Zjišťování hranic obvodu KoPÚ, geometrické plány pro stanovení obvodu KoPÚ, předepsaná stabilizace dle vyhlášky č. 357/2013 Sb.</w:t>
      </w:r>
    </w:p>
    <w:p w14:paraId="744D9D62" w14:textId="3FDFE200" w:rsidR="003B353F" w:rsidRPr="00DF1495" w:rsidRDefault="003B353F" w:rsidP="003B353F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="00C55FE9">
        <w:rPr>
          <w:rFonts w:ascii="Arial" w:eastAsia="Calibri" w:hAnsi="Arial" w:cs="Arial"/>
          <w:lang w:val="fr-FR" w:eastAsia="cs-CZ"/>
        </w:rPr>
        <w:t>2</w:t>
      </w:r>
    </w:p>
    <w:p w14:paraId="609BBFFF" w14:textId="2A385E4C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55FE9">
        <w:rPr>
          <w:rFonts w:ascii="Arial" w:eastAsia="Calibri" w:hAnsi="Arial" w:cs="Arial"/>
          <w:lang w:val="fr-FR" w:eastAsia="cs-CZ"/>
        </w:rPr>
        <w:t>12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C55FE9">
        <w:rPr>
          <w:rFonts w:ascii="Arial" w:eastAsia="Calibri" w:hAnsi="Arial" w:cs="Arial"/>
          <w:lang w:val="fr-FR" w:eastAsia="cs-CZ"/>
        </w:rPr>
        <w:t>24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</w:t>
      </w:r>
    </w:p>
    <w:p w14:paraId="52217C2B" w14:textId="77777777" w:rsidR="003B353F" w:rsidRPr="00DF1495" w:rsidRDefault="003B353F" w:rsidP="003B353F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69A551FD" w14:textId="305BE334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C55FE9">
        <w:rPr>
          <w:rFonts w:ascii="Arial" w:eastAsia="Calibri" w:hAnsi="Arial" w:cs="Arial"/>
          <w:lang w:val="fr-FR" w:eastAsia="cs-CZ"/>
        </w:rPr>
        <w:t>12</w:t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DF1495">
        <w:rPr>
          <w:rFonts w:ascii="Arial" w:eastAsia="Calibri" w:hAnsi="Arial" w:cs="Arial"/>
          <w:lang w:val="fr-FR" w:eastAsia="cs-CZ"/>
        </w:rPr>
        <w:t>00 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>
        <w:rPr>
          <w:rFonts w:ascii="Arial" w:eastAsia="Calibri" w:hAnsi="Arial" w:cs="Arial"/>
          <w:lang w:val="fr-FR" w:eastAsia="cs-CZ"/>
        </w:rPr>
        <w:t>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064744FC" w14:textId="77777777" w:rsidR="003B353F" w:rsidRPr="00DF1495" w:rsidRDefault="003B353F" w:rsidP="003B353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772E2480" w14:textId="1DAE96C3" w:rsidR="003B353F" w:rsidRDefault="003B353F" w:rsidP="003B353F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C55FE9">
        <w:rPr>
          <w:rFonts w:ascii="Arial" w:eastAsia="Calibri" w:hAnsi="Arial" w:cs="Arial"/>
          <w:lang w:val="fr-FR" w:eastAsia="cs-CZ"/>
        </w:rPr>
        <w:t>2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C55FE9">
        <w:rPr>
          <w:rFonts w:ascii="Arial" w:eastAsia="Calibri" w:hAnsi="Arial" w:cs="Arial"/>
          <w:lang w:val="fr-FR" w:eastAsia="cs-CZ"/>
        </w:rPr>
        <w:t>24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DF1495">
        <w:rPr>
          <w:rFonts w:ascii="Arial" w:eastAsia="Calibri" w:hAnsi="Arial" w:cs="Arial"/>
          <w:lang w:val="fr-FR" w:eastAsia="cs-CZ"/>
        </w:rPr>
        <w:t xml:space="preserve"> Kč – </w:t>
      </w:r>
      <w:r>
        <w:rPr>
          <w:rFonts w:ascii="Arial" w:eastAsia="Calibri" w:hAnsi="Arial" w:cs="Arial"/>
          <w:lang w:val="fr-FR" w:eastAsia="cs-CZ"/>
        </w:rPr>
        <w:t>méněpráce</w:t>
      </w:r>
    </w:p>
    <w:p w14:paraId="403B421A" w14:textId="77777777" w:rsidR="003B353F" w:rsidRDefault="003B353F" w:rsidP="003B353F">
      <w:p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53AB435E" w14:textId="77777777" w:rsidR="00C55FE9" w:rsidRDefault="00C55FE9" w:rsidP="003B353F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1280E84B" w14:textId="77777777" w:rsidR="00C55FE9" w:rsidRDefault="00C55FE9" w:rsidP="003B353F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4A7A6892" w14:textId="77777777" w:rsidR="00C55FE9" w:rsidRDefault="00C55FE9" w:rsidP="003B353F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0DADD609" w14:textId="77777777" w:rsidR="00C55FE9" w:rsidRDefault="00C55FE9" w:rsidP="003B353F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3C63C62C" w14:textId="60F8DC47" w:rsidR="003B353F" w:rsidRPr="00DF1495" w:rsidRDefault="003B353F" w:rsidP="003B353F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6.2.5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E87">
        <w:rPr>
          <w:rFonts w:ascii="Arial" w:eastAsia="Calibri" w:hAnsi="Arial" w:cs="Arial"/>
          <w:lang w:val="fr-FR" w:eastAsia="cs-CZ"/>
        </w:rPr>
        <w:t>Zjišťování hranic pozemků neřešených dle § 2 Zákona</w:t>
      </w:r>
    </w:p>
    <w:p w14:paraId="5AB660F2" w14:textId="77777777" w:rsidR="003B353F" w:rsidRPr="00DF1495" w:rsidRDefault="003B353F" w:rsidP="003B353F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21B21163" w14:textId="32977A21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4751C4E7" w14:textId="77777777" w:rsidR="003B353F" w:rsidRPr="00DF1495" w:rsidRDefault="003B353F" w:rsidP="003B353F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26FBA5C4" w14:textId="16F4840F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1F130D7F" w14:textId="77777777" w:rsidR="003B353F" w:rsidRPr="00DF1495" w:rsidRDefault="003B353F" w:rsidP="003B353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34B01879" w14:textId="2550C786" w:rsidR="003B353F" w:rsidRPr="00C55FE9" w:rsidRDefault="003B353F" w:rsidP="00C55FE9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62A7A99B" w14:textId="77777777" w:rsidR="003B353F" w:rsidRDefault="003B353F" w:rsidP="003B353F">
      <w:pPr>
        <w:ind w:left="1276" w:hanging="851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p w14:paraId="55227C5E" w14:textId="77777777" w:rsidR="003B353F" w:rsidRPr="00DF1495" w:rsidRDefault="003B353F" w:rsidP="003B353F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955E87">
        <w:rPr>
          <w:rFonts w:ascii="Arial" w:eastAsia="Calibri" w:hAnsi="Arial" w:cs="Arial"/>
          <w:b/>
          <w:bCs/>
          <w:lang w:val="fr-FR" w:eastAsia="cs-CZ"/>
        </w:rPr>
        <w:t>6.2.</w:t>
      </w:r>
      <w:r>
        <w:rPr>
          <w:rFonts w:ascii="Arial" w:eastAsia="Calibri" w:hAnsi="Arial" w:cs="Arial"/>
          <w:b/>
          <w:bCs/>
          <w:lang w:val="fr-FR" w:eastAsia="cs-CZ"/>
        </w:rPr>
        <w:t>6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9553CD">
        <w:rPr>
          <w:rFonts w:ascii="Arial" w:eastAsia="Calibri" w:hAnsi="Arial" w:cs="Arial"/>
          <w:lang w:val="fr-FR" w:eastAsia="cs-CZ"/>
        </w:rPr>
        <w:t>Šetření průběhu vlastnických hranic řešených pozemků s porosty pro účely návrhu KoPÚ, včetně označení lomových bodů</w:t>
      </w:r>
    </w:p>
    <w:p w14:paraId="270A12EB" w14:textId="77777777" w:rsidR="003B353F" w:rsidRPr="00DF1495" w:rsidRDefault="003B353F" w:rsidP="003B353F">
      <w:pPr>
        <w:numPr>
          <w:ilvl w:val="0"/>
          <w:numId w:val="58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původní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1</w:t>
      </w:r>
    </w:p>
    <w:p w14:paraId="48848302" w14:textId="2E18637E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</w:t>
      </w:r>
    </w:p>
    <w:p w14:paraId="1EA2C210" w14:textId="77777777" w:rsidR="003B353F" w:rsidRPr="00DF1495" w:rsidRDefault="003B353F" w:rsidP="003B353F">
      <w:pPr>
        <w:numPr>
          <w:ilvl w:val="0"/>
          <w:numId w:val="58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>nový rozsah MJ:</w:t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</w:r>
      <w:r w:rsidRPr="00DF1495">
        <w:rPr>
          <w:rFonts w:ascii="Arial" w:eastAsia="Calibri" w:hAnsi="Arial" w:cs="Arial"/>
          <w:lang w:val="fr-FR" w:eastAsia="cs-CZ"/>
        </w:rPr>
        <w:tab/>
        <w:t>0</w:t>
      </w:r>
    </w:p>
    <w:p w14:paraId="64FBAD96" w14:textId="3A70854B" w:rsidR="003B353F" w:rsidRPr="00DF1495" w:rsidRDefault="003B353F" w:rsidP="003B353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Kč; cena bez DPH celkem v Kč:</w:t>
      </w:r>
      <w:r w:rsidRPr="00DF1495">
        <w:rPr>
          <w:rFonts w:ascii="Arial" w:eastAsia="Calibri" w:hAnsi="Arial" w:cs="Arial"/>
          <w:lang w:val="fr-FR" w:eastAsia="cs-CZ"/>
        </w:rPr>
        <w:tab/>
        <w:t xml:space="preserve"> 0 Kč</w:t>
      </w:r>
    </w:p>
    <w:p w14:paraId="263F422A" w14:textId="77777777" w:rsidR="003B353F" w:rsidRPr="00DF1495" w:rsidRDefault="003B353F" w:rsidP="003B353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63DA0399" w14:textId="3692DC5A" w:rsidR="003B353F" w:rsidRPr="00DF1495" w:rsidRDefault="003B353F" w:rsidP="003B353F">
      <w:pPr>
        <w:numPr>
          <w:ilvl w:val="0"/>
          <w:numId w:val="58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DF1495">
        <w:rPr>
          <w:rFonts w:ascii="Arial" w:eastAsia="Calibri" w:hAnsi="Arial" w:cs="Arial"/>
          <w:lang w:val="fr-FR" w:eastAsia="cs-CZ"/>
        </w:rPr>
        <w:t xml:space="preserve">snížení o 1 MJ, snížení ceny bez DPH o </w:t>
      </w:r>
      <w:r w:rsidR="00D6431D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00 </w:t>
      </w:r>
      <w:r w:rsidRPr="00DF1495">
        <w:rPr>
          <w:rFonts w:ascii="Arial" w:eastAsia="Calibri" w:hAnsi="Arial" w:cs="Arial"/>
          <w:lang w:val="fr-FR" w:eastAsia="cs-CZ"/>
        </w:rPr>
        <w:t>Kč – méněpráce</w:t>
      </w:r>
    </w:p>
    <w:p w14:paraId="3DC8E338" w14:textId="77777777" w:rsidR="003B353F" w:rsidRDefault="003B353F" w:rsidP="003B353F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5EC19EA1" w14:textId="01E84AFE" w:rsidR="003B353F" w:rsidRPr="00DF1495" w:rsidRDefault="003B353F" w:rsidP="003B353F">
      <w:pPr>
        <w:tabs>
          <w:tab w:val="right" w:pos="8931"/>
        </w:tabs>
        <w:spacing w:before="120" w:after="240" w:line="276" w:lineRule="auto"/>
        <w:ind w:left="426"/>
        <w:contextualSpacing/>
        <w:jc w:val="both"/>
        <w:rPr>
          <w:rFonts w:ascii="Arial" w:eastAsia="Arial" w:hAnsi="Arial" w:cs="Arial"/>
          <w:b/>
          <w:bCs/>
        </w:rPr>
      </w:pPr>
      <w:r w:rsidRPr="00DF1495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D6431D">
        <w:rPr>
          <w:rFonts w:ascii="Arial" w:eastAsia="Arial" w:hAnsi="Arial" w:cs="Arial"/>
          <w:b/>
          <w:bCs/>
        </w:rPr>
        <w:t>34 000</w:t>
      </w:r>
      <w:r w:rsidRPr="00DF1495">
        <w:rPr>
          <w:rFonts w:ascii="Arial" w:eastAsia="Arial" w:hAnsi="Arial" w:cs="Arial"/>
          <w:b/>
          <w:bCs/>
        </w:rPr>
        <w:t xml:space="preserve"> Kč.</w:t>
      </w:r>
    </w:p>
    <w:p w14:paraId="373C1343" w14:textId="77777777" w:rsidR="00D6431D" w:rsidRDefault="00D6431D" w:rsidP="003B353F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</w:p>
    <w:p w14:paraId="44EF64AC" w14:textId="47919634" w:rsidR="003B353F" w:rsidRDefault="003B353F" w:rsidP="003B353F">
      <w:pPr>
        <w:tabs>
          <w:tab w:val="left" w:pos="4536"/>
        </w:tabs>
        <w:spacing w:after="240"/>
        <w:ind w:left="426"/>
        <w:contextualSpacing/>
        <w:jc w:val="both"/>
        <w:rPr>
          <w:rFonts w:ascii="Arial" w:eastAsia="Arial" w:hAnsi="Arial" w:cs="Arial"/>
        </w:rPr>
      </w:pPr>
      <w:r w:rsidRPr="00DF1495">
        <w:rPr>
          <w:rFonts w:ascii="Arial" w:eastAsia="Arial" w:hAnsi="Arial" w:cs="Arial"/>
        </w:rPr>
        <w:t>Nové znění položkového výkazu činností je Přílohou č. 1 tohoto Dodatku.</w:t>
      </w:r>
    </w:p>
    <w:p w14:paraId="2EF600B0" w14:textId="77777777" w:rsidR="003B353F" w:rsidRDefault="003B353F" w:rsidP="003B353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</w:p>
    <w:p w14:paraId="2E85307D" w14:textId="77777777" w:rsidR="003B353F" w:rsidRPr="002225C0" w:rsidRDefault="003B353F" w:rsidP="003B353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Článek III.</w:t>
      </w:r>
    </w:p>
    <w:p w14:paraId="46A1E900" w14:textId="77777777" w:rsidR="003B353F" w:rsidRPr="002225C0" w:rsidRDefault="003B353F" w:rsidP="003B353F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2225C0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4C748AAD" w14:textId="77777777" w:rsidR="003B353F" w:rsidRPr="00DA5D45" w:rsidRDefault="003B353F" w:rsidP="003B353F">
      <w:pPr>
        <w:numPr>
          <w:ilvl w:val="0"/>
          <w:numId w:val="60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2225C0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2225C0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2225C0">
        <w:rPr>
          <w:rFonts w:ascii="Arial" w:eastAsia="Calibri" w:hAnsi="Arial" w:cs="Arial"/>
          <w:lang w:val="fr-FR" w:eastAsia="cs-CZ"/>
        </w:rPr>
        <w:t xml:space="preserve"> 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>
        <w:rPr>
          <w:rFonts w:ascii="Arial" w:eastAsia="Calibri" w:hAnsi="Arial" w:cs="Arial"/>
          <w:b/>
          <w:bCs/>
          <w:lang w:val="fr-FR" w:eastAsia="cs-CZ"/>
        </w:rPr>
        <w:t>III.</w:t>
      </w:r>
      <w:r w:rsidRPr="002225C0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>
        <w:rPr>
          <w:rFonts w:ascii="Arial" w:eastAsia="Calibri" w:hAnsi="Arial" w:cs="Arial"/>
          <w:b/>
          <w:bCs/>
          <w:lang w:val="fr-FR" w:eastAsia="cs-CZ"/>
        </w:rPr>
        <w:t>3</w:t>
      </w:r>
      <w:r w:rsidRPr="002225C0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246091BB" w14:textId="77777777" w:rsidR="00354192" w:rsidRPr="00ED6435" w:rsidRDefault="0035419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022856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 xml:space="preserve">Hlavní celek </w:t>
            </w:r>
            <w:r w:rsidR="00565D8F" w:rsidRPr="00022856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022856">
              <w:rPr>
                <w:rFonts w:ascii="Arial" w:hAnsi="Arial" w:cs="Arial"/>
              </w:rPr>
              <w:t>„</w:t>
            </w:r>
            <w:r w:rsidRPr="00022856">
              <w:rPr>
                <w:rFonts w:ascii="Arial" w:hAnsi="Arial" w:cs="Arial"/>
              </w:rPr>
              <w:t>Přípravné práce</w:t>
            </w:r>
            <w:r w:rsidR="00C62699" w:rsidRPr="00022856">
              <w:rPr>
                <w:rFonts w:ascii="Arial" w:hAnsi="Arial" w:cs="Arial"/>
              </w:rPr>
              <w:t>“</w:t>
            </w:r>
            <w:r w:rsidRPr="00022856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16DD906D" w:rsidR="00F656CF" w:rsidRPr="00022856" w:rsidRDefault="007A4898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12</w:t>
            </w:r>
            <w:r w:rsidR="00022856" w:rsidRPr="00022856">
              <w:rPr>
                <w:rFonts w:ascii="Arial" w:hAnsi="Arial" w:cs="Arial"/>
                <w:snapToGrid w:val="0"/>
              </w:rPr>
              <w:t xml:space="preserve"> 000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022856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 xml:space="preserve">Hlavní celek </w:t>
            </w:r>
            <w:r w:rsidR="00565D8F" w:rsidRPr="00022856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022856">
              <w:rPr>
                <w:rFonts w:ascii="Arial" w:hAnsi="Arial" w:cs="Arial"/>
              </w:rPr>
              <w:t>„</w:t>
            </w:r>
            <w:r w:rsidRPr="00022856">
              <w:rPr>
                <w:rFonts w:ascii="Arial" w:hAnsi="Arial" w:cs="Arial"/>
              </w:rPr>
              <w:t>Návrhové práce</w:t>
            </w:r>
            <w:r w:rsidR="00C62699" w:rsidRPr="00022856">
              <w:rPr>
                <w:rFonts w:ascii="Arial" w:hAnsi="Arial" w:cs="Arial"/>
              </w:rPr>
              <w:t>“</w:t>
            </w:r>
            <w:r w:rsidRPr="00022856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0541BB9A" w:rsidR="00F656CF" w:rsidRPr="00022856" w:rsidRDefault="00022856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  <w:snapToGrid w:val="0"/>
              </w:rPr>
              <w:t>27 500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022856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 xml:space="preserve">Hlavní celek </w:t>
            </w:r>
            <w:r w:rsidR="00565D8F" w:rsidRPr="00022856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022856">
              <w:rPr>
                <w:rFonts w:ascii="Arial" w:hAnsi="Arial" w:cs="Arial"/>
              </w:rPr>
              <w:t>„</w:t>
            </w:r>
            <w:r w:rsidRPr="00022856">
              <w:rPr>
                <w:rFonts w:ascii="Arial" w:hAnsi="Arial" w:cs="Arial"/>
              </w:rPr>
              <w:t>Mapové dílo</w:t>
            </w:r>
            <w:r w:rsidR="00C62699" w:rsidRPr="00022856">
              <w:rPr>
                <w:rFonts w:ascii="Arial" w:hAnsi="Arial" w:cs="Arial"/>
              </w:rPr>
              <w:t>“</w:t>
            </w:r>
            <w:r w:rsidRPr="00022856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70C49C43" w:rsidR="00F656CF" w:rsidRPr="00022856" w:rsidRDefault="00022856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  <w:snapToGrid w:val="0"/>
              </w:rPr>
              <w:t>600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022856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 xml:space="preserve">Celková cena </w:t>
            </w:r>
            <w:r w:rsidR="004B546A" w:rsidRPr="00022856">
              <w:rPr>
                <w:rFonts w:ascii="Arial" w:hAnsi="Arial" w:cs="Arial"/>
                <w:snapToGrid w:val="0"/>
              </w:rPr>
              <w:t>D</w:t>
            </w:r>
            <w:r w:rsidRPr="00022856">
              <w:rPr>
                <w:rFonts w:ascii="Arial" w:hAnsi="Arial" w:cs="Arial"/>
                <w:snapToGrid w:val="0"/>
              </w:rPr>
              <w:t>íla</w:t>
            </w:r>
            <w:r w:rsidRPr="0002285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278D4877" w:rsidR="00F656CF" w:rsidRPr="00022856" w:rsidRDefault="007A4898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40</w:t>
            </w:r>
            <w:r w:rsidR="00022856" w:rsidRPr="00022856">
              <w:rPr>
                <w:rFonts w:ascii="Arial" w:hAnsi="Arial" w:cs="Arial"/>
                <w:snapToGrid w:val="0"/>
              </w:rPr>
              <w:t xml:space="preserve"> 100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022856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>DPH 21</w:t>
            </w:r>
            <w:r w:rsidR="004F7BC0" w:rsidRPr="00022856">
              <w:rPr>
                <w:rFonts w:ascii="Arial" w:hAnsi="Arial" w:cs="Arial"/>
              </w:rPr>
              <w:t> </w:t>
            </w:r>
            <w:r w:rsidRPr="00022856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0FB5B01D" w:rsidR="00F656CF" w:rsidRPr="00022856" w:rsidRDefault="007A4898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8 421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022856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022856">
              <w:rPr>
                <w:rFonts w:ascii="Arial" w:hAnsi="Arial" w:cs="Arial"/>
              </w:rPr>
              <w:t xml:space="preserve">Celková cena </w:t>
            </w:r>
            <w:r w:rsidR="004B546A" w:rsidRPr="00022856">
              <w:rPr>
                <w:rFonts w:ascii="Arial" w:hAnsi="Arial" w:cs="Arial"/>
                <w:snapToGrid w:val="0"/>
              </w:rPr>
              <w:t>D</w:t>
            </w:r>
            <w:r w:rsidRPr="00022856">
              <w:rPr>
                <w:rFonts w:ascii="Arial" w:hAnsi="Arial" w:cs="Arial"/>
                <w:snapToGrid w:val="0"/>
              </w:rPr>
              <w:t>íla</w:t>
            </w:r>
            <w:r w:rsidRPr="0002285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59653F2B" w:rsidR="00F656CF" w:rsidRPr="00022856" w:rsidRDefault="007A4898" w:rsidP="00BE1260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48 521</w:t>
            </w:r>
            <w:r w:rsidR="00F656CF" w:rsidRPr="00022856">
              <w:rPr>
                <w:rFonts w:ascii="Arial" w:hAnsi="Arial" w:cs="Arial"/>
                <w:snapToGrid w:val="0"/>
              </w:rPr>
              <w:t>,-</w:t>
            </w:r>
            <w:r w:rsidR="00F656CF" w:rsidRPr="00022856">
              <w:rPr>
                <w:rFonts w:ascii="Arial" w:hAnsi="Arial" w:cs="Arial"/>
              </w:rPr>
              <w:t xml:space="preserve"> Kč</w:t>
            </w:r>
          </w:p>
        </w:tc>
      </w:tr>
    </w:tbl>
    <w:p w14:paraId="79A7B927" w14:textId="77777777" w:rsidR="00921C8C" w:rsidRPr="00ED6435" w:rsidRDefault="00921C8C" w:rsidP="00161C0B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21285CCD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675815B6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4638CF75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7C597FEC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1E0E7ABB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5432284A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7CB473BF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131BC717" w14:textId="77777777" w:rsidR="002E32F5" w:rsidRDefault="002E32F5" w:rsidP="00267925">
      <w:pPr>
        <w:spacing w:after="120"/>
        <w:jc w:val="center"/>
        <w:rPr>
          <w:rFonts w:ascii="Arial" w:eastAsia="Calibri" w:hAnsi="Arial" w:cs="Arial"/>
          <w:b/>
        </w:rPr>
      </w:pPr>
    </w:p>
    <w:p w14:paraId="734DD99A" w14:textId="31C95056" w:rsidR="00267925" w:rsidRPr="002225C0" w:rsidRDefault="00267925" w:rsidP="00267925">
      <w:pPr>
        <w:spacing w:after="120"/>
        <w:jc w:val="center"/>
        <w:rPr>
          <w:rFonts w:ascii="Arial" w:eastAsia="Calibri" w:hAnsi="Arial" w:cs="Arial"/>
          <w:b/>
        </w:rPr>
      </w:pPr>
      <w:r w:rsidRPr="002225C0">
        <w:rPr>
          <w:rFonts w:ascii="Arial" w:eastAsia="Calibri" w:hAnsi="Arial" w:cs="Arial"/>
          <w:b/>
        </w:rPr>
        <w:t>Článek IV.</w:t>
      </w:r>
    </w:p>
    <w:p w14:paraId="0CA1D632" w14:textId="77777777" w:rsidR="00267925" w:rsidRPr="002225C0" w:rsidRDefault="00267925" w:rsidP="00267925">
      <w:pPr>
        <w:spacing w:after="240"/>
        <w:jc w:val="center"/>
        <w:outlineLvl w:val="0"/>
        <w:rPr>
          <w:rFonts w:ascii="Arial" w:hAnsi="Arial" w:cs="Arial"/>
          <w:b/>
          <w:bCs/>
        </w:rPr>
      </w:pPr>
      <w:r w:rsidRPr="002225C0">
        <w:rPr>
          <w:rFonts w:ascii="Arial" w:hAnsi="Arial" w:cs="Arial"/>
          <w:b/>
          <w:bCs/>
        </w:rPr>
        <w:t>Závěrečná ustanovení</w:t>
      </w:r>
    </w:p>
    <w:p w14:paraId="37A2E959" w14:textId="77777777" w:rsidR="00267925" w:rsidRPr="002225C0" w:rsidRDefault="00267925" w:rsidP="00267925">
      <w:pPr>
        <w:numPr>
          <w:ilvl w:val="0"/>
          <w:numId w:val="61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Ostatní ustanovení Smlouvy</w:t>
      </w:r>
      <w:r>
        <w:rPr>
          <w:rFonts w:ascii="Arial" w:eastAsia="Calibri" w:hAnsi="Arial" w:cs="Arial"/>
        </w:rPr>
        <w:t xml:space="preserve"> </w:t>
      </w:r>
      <w:r w:rsidRPr="002225C0">
        <w:rPr>
          <w:rFonts w:ascii="Arial" w:eastAsia="Calibri" w:hAnsi="Arial" w:cs="Arial"/>
        </w:rPr>
        <w:t>zůstávají nedotčena.</w:t>
      </w:r>
    </w:p>
    <w:p w14:paraId="7FDEC31C" w14:textId="77777777" w:rsidR="00267925" w:rsidRPr="002225C0" w:rsidRDefault="00267925" w:rsidP="00267925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3" w:name="_Ref50762777"/>
      <w:r w:rsidRPr="002225C0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2225C0">
        <w:rPr>
          <w:rFonts w:ascii="Arial" w:eastAsia="Calibri" w:hAnsi="Arial" w:cs="Arial"/>
        </w:rPr>
        <w:t>ruší</w:t>
      </w:r>
      <w:proofErr w:type="gramEnd"/>
      <w:r w:rsidRPr="002225C0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1FF009D3" w14:textId="77777777" w:rsidR="00267925" w:rsidRPr="002225C0" w:rsidRDefault="00267925" w:rsidP="00267925">
      <w:pPr>
        <w:numPr>
          <w:ilvl w:val="0"/>
          <w:numId w:val="6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2225C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3"/>
    </w:p>
    <w:p w14:paraId="56B5B8D8" w14:textId="77777777" w:rsidR="00267925" w:rsidRPr="002225C0" w:rsidRDefault="00267925" w:rsidP="00267925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MT" w:eastAsia="Calibri" w:hAnsi="ArialMT" w:cs="ArialMT"/>
          <w:lang w:eastAsia="cs-CZ"/>
        </w:rPr>
      </w:pPr>
      <w:r w:rsidRPr="002225C0">
        <w:rPr>
          <w:rFonts w:ascii="ArialMT" w:eastAsia="Calibri" w:hAnsi="ArialMT" w:cs="ArialMT"/>
          <w:lang w:eastAsia="cs-CZ"/>
        </w:rPr>
        <w:t xml:space="preserve">4. </w:t>
      </w:r>
      <w:r w:rsidRPr="002225C0">
        <w:rPr>
          <w:rFonts w:ascii="ArialMT" w:eastAsia="Calibri" w:hAnsi="ArialMT" w:cs="ArialMT"/>
          <w:lang w:eastAsia="cs-CZ"/>
        </w:rPr>
        <w:tab/>
        <w:t xml:space="preserve">Nedílnou součástí tohoto Dodatku je příloha: </w:t>
      </w:r>
    </w:p>
    <w:p w14:paraId="14812477" w14:textId="307A80D5" w:rsidR="00267925" w:rsidRDefault="00267925" w:rsidP="00267925">
      <w:pPr>
        <w:spacing w:after="0" w:line="240" w:lineRule="auto"/>
        <w:ind w:left="426"/>
        <w:jc w:val="both"/>
        <w:rPr>
          <w:rFonts w:ascii="ArialMT" w:eastAsia="Calibri" w:hAnsi="ArialMT" w:cs="ArialMT"/>
          <w:lang w:eastAsia="cs-CZ"/>
        </w:rPr>
      </w:pPr>
      <w:r w:rsidRPr="00A17171">
        <w:rPr>
          <w:rFonts w:ascii="ArialMT" w:eastAsia="Calibri" w:hAnsi="ArialMT" w:cs="ArialMT"/>
          <w:lang w:eastAsia="cs-CZ"/>
        </w:rPr>
        <w:t xml:space="preserve">Položkový výkaz činností – Příloha ke Smlouvě – Jednoduché pozemkové úpravy </w:t>
      </w:r>
      <w:proofErr w:type="spellStart"/>
      <w:r w:rsidR="002E32F5">
        <w:rPr>
          <w:rFonts w:ascii="ArialMT" w:eastAsia="Calibri" w:hAnsi="ArialMT" w:cs="ArialMT"/>
          <w:lang w:eastAsia="cs-CZ"/>
        </w:rPr>
        <w:t>Pikov</w:t>
      </w:r>
      <w:proofErr w:type="spellEnd"/>
      <w:r w:rsidR="002E32F5">
        <w:rPr>
          <w:rFonts w:ascii="ArialMT" w:eastAsia="Calibri" w:hAnsi="ArialMT" w:cs="ArialMT"/>
          <w:lang w:eastAsia="cs-CZ"/>
        </w:rPr>
        <w:t xml:space="preserve"> </w:t>
      </w:r>
      <w:r w:rsidRPr="00A17171">
        <w:rPr>
          <w:rFonts w:ascii="ArialMT" w:eastAsia="Calibri" w:hAnsi="ArialMT" w:cs="ArialMT"/>
          <w:lang w:eastAsia="cs-CZ"/>
        </w:rPr>
        <w:t>– Dodatek č. 1</w:t>
      </w:r>
    </w:p>
    <w:p w14:paraId="59AEE9EF" w14:textId="77777777" w:rsidR="009C24BC" w:rsidRPr="00ED6435" w:rsidRDefault="00321220" w:rsidP="009C24BC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="009C24BC" w:rsidRPr="005A4B1D">
        <w:rPr>
          <w:rFonts w:ascii="Arial" w:hAnsi="Arial" w:cs="Arial"/>
          <w:b/>
        </w:rPr>
        <w:t>PODPISOVÁ STRANA</w:t>
      </w:r>
    </w:p>
    <w:p w14:paraId="26515596" w14:textId="77777777" w:rsidR="009C24BC" w:rsidRPr="00ED6435" w:rsidRDefault="009C24BC" w:rsidP="009C24B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94D1437" w14:textId="77777777" w:rsidR="009C24BC" w:rsidRPr="00ED6435" w:rsidRDefault="009C24BC" w:rsidP="009C24BC">
      <w:pPr>
        <w:spacing w:before="240" w:line="240" w:lineRule="auto"/>
        <w:jc w:val="both"/>
        <w:rPr>
          <w:rFonts w:ascii="Arial" w:hAnsi="Arial" w:cs="Arial"/>
          <w:b/>
        </w:rPr>
      </w:pPr>
    </w:p>
    <w:p w14:paraId="3D0D48B7" w14:textId="77777777" w:rsidR="009C24BC" w:rsidRPr="00AB3383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AB33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AB3383">
        <w:rPr>
          <w:rFonts w:ascii="Arial" w:hAnsi="Arial" w:cs="Arial"/>
          <w:b/>
        </w:rPr>
        <w:t>–</w:t>
      </w:r>
      <w:r w:rsidRPr="00AB33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Geodetická kancelář Dvořáček s.r.o. </w:t>
      </w:r>
    </w:p>
    <w:p w14:paraId="41AB59F0" w14:textId="77777777" w:rsidR="009C24BC" w:rsidRPr="00AB3383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4" w:name="_Hlk80092935"/>
      <w:r w:rsidRPr="00AB3383">
        <w:rPr>
          <w:rFonts w:ascii="Arial" w:eastAsia="Times New Roman" w:hAnsi="Arial" w:cs="Arial"/>
          <w:b/>
          <w:lang w:eastAsia="cs-CZ"/>
        </w:rPr>
        <w:t>KPÚ pro Jihočeský kraj</w:t>
      </w:r>
      <w:bookmarkEnd w:id="4"/>
      <w:r w:rsidRPr="00AB3383">
        <w:rPr>
          <w:rFonts w:ascii="Arial" w:eastAsia="Times New Roman" w:hAnsi="Arial" w:cs="Arial"/>
          <w:b/>
          <w:lang w:eastAsia="cs-CZ"/>
        </w:rPr>
        <w:t>, Pobočka Tábor</w:t>
      </w:r>
      <w:r w:rsidRPr="00AB3383">
        <w:rPr>
          <w:rFonts w:ascii="Arial" w:eastAsia="Times New Roman" w:hAnsi="Arial" w:cs="Arial"/>
          <w:b/>
          <w:lang w:eastAsia="cs-CZ"/>
        </w:rPr>
        <w:tab/>
      </w:r>
      <w:r w:rsidRPr="00AB3383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</w:rPr>
        <w:t xml:space="preserve">a </w:t>
      </w:r>
      <w:r w:rsidRPr="0072456C">
        <w:rPr>
          <w:rFonts w:ascii="Arial" w:hAnsi="Arial" w:cs="Arial"/>
          <w:b/>
        </w:rPr>
        <w:t>Ing. Jan Sokol</w:t>
      </w:r>
    </w:p>
    <w:p w14:paraId="65A634A3" w14:textId="77777777" w:rsidR="009C24BC" w:rsidRPr="00ED6435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Místo: Tábor</w:t>
      </w:r>
      <w:r>
        <w:rPr>
          <w:rFonts w:ascii="Arial" w:eastAsia="Times New Roman" w:hAnsi="Arial" w:cs="Arial"/>
          <w:bCs/>
          <w:lang w:eastAsia="cs-CZ"/>
        </w:rPr>
        <w:tab/>
      </w:r>
      <w:r w:rsidRPr="00BC3D2D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Tábor</w:t>
      </w:r>
    </w:p>
    <w:p w14:paraId="51373C0C" w14:textId="43BD1796" w:rsidR="009C24BC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3BC8D7C4" w14:textId="7B4E1369" w:rsidR="001215A3" w:rsidRPr="001215A3" w:rsidRDefault="001215A3" w:rsidP="001215A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215A3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1215A3">
        <w:rPr>
          <w:rFonts w:ascii="Arial" w:eastAsia="Times New Roman" w:hAnsi="Arial" w:cs="Arial"/>
          <w:bCs/>
          <w:lang w:eastAsia="cs-CZ"/>
        </w:rPr>
        <w:t>30.04.2025</w:t>
      </w:r>
    </w:p>
    <w:p w14:paraId="4F078947" w14:textId="77777777" w:rsidR="009C24BC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1CC80D" w14:textId="77777777" w:rsidR="004410DF" w:rsidRPr="00015D7F" w:rsidRDefault="009C24BC" w:rsidP="004410D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4410DF">
        <w:rPr>
          <w:rFonts w:ascii="Arial" w:eastAsia="Times New Roman" w:hAnsi="Arial" w:cs="Arial"/>
          <w:bCs/>
          <w:i/>
          <w:iCs/>
          <w:lang w:eastAsia="cs-CZ"/>
        </w:rPr>
        <w:tab/>
        <w:t>„</w:t>
      </w:r>
      <w:r w:rsidR="004410DF" w:rsidRPr="00015D7F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4410DF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41C1443E" w14:textId="77777777" w:rsidR="009C24BC" w:rsidRPr="00ED6435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63CD20" w14:textId="77777777" w:rsidR="009C24BC" w:rsidRPr="00ED6435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5C10CDB" w14:textId="77777777" w:rsidR="009C24BC" w:rsidRPr="00ED6435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5" w:name="_Hlk80092942"/>
      <w:r w:rsidRPr="004F681A">
        <w:rPr>
          <w:rFonts w:ascii="Arial" w:eastAsia="Times New Roman" w:hAnsi="Arial" w:cs="Arial"/>
          <w:bCs/>
          <w:lang w:eastAsia="cs-CZ"/>
        </w:rPr>
        <w:t xml:space="preserve">Ing. </w:t>
      </w:r>
      <w:r>
        <w:rPr>
          <w:rFonts w:ascii="Arial" w:eastAsia="Times New Roman" w:hAnsi="Arial" w:cs="Arial"/>
          <w:bCs/>
          <w:lang w:eastAsia="cs-CZ"/>
        </w:rPr>
        <w:t>David Mišík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Pavel Dvořáček</w:t>
      </w:r>
    </w:p>
    <w:p w14:paraId="1A170B4C" w14:textId="77777777" w:rsidR="009C24BC" w:rsidRPr="00ED6435" w:rsidRDefault="009C24BC" w:rsidP="009C24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společného plnění závazku</w:t>
      </w:r>
      <w:r w:rsidRPr="004F681A">
        <w:rPr>
          <w:rFonts w:ascii="Arial" w:eastAsia="Times New Roman" w:hAnsi="Arial" w:cs="Arial"/>
          <w:bCs/>
          <w:highlight w:val="yellow"/>
          <w:lang w:eastAsia="cs-CZ"/>
        </w:rPr>
        <w:t xml:space="preserve"> </w:t>
      </w:r>
    </w:p>
    <w:bookmarkEnd w:id="5"/>
    <w:p w14:paraId="01191F01" w14:textId="77777777" w:rsidR="009C24BC" w:rsidRPr="00ED6435" w:rsidRDefault="009C24BC" w:rsidP="009C24BC">
      <w:pPr>
        <w:spacing w:before="240" w:line="240" w:lineRule="auto"/>
        <w:jc w:val="both"/>
        <w:rPr>
          <w:rFonts w:ascii="Arial" w:hAnsi="Arial" w:cs="Arial"/>
          <w:b/>
        </w:rPr>
      </w:pPr>
    </w:p>
    <w:p w14:paraId="3BC72C46" w14:textId="77777777" w:rsidR="009C24BC" w:rsidRDefault="009C24BC" w:rsidP="009C24BC">
      <w:pPr>
        <w:spacing w:before="240"/>
        <w:jc w:val="both"/>
        <w:rPr>
          <w:rFonts w:ascii="Arial" w:hAnsi="Arial" w:cs="Arial"/>
          <w:bCs/>
        </w:rPr>
      </w:pPr>
    </w:p>
    <w:p w14:paraId="62FA5B23" w14:textId="77777777" w:rsidR="009C24BC" w:rsidRDefault="009C24BC" w:rsidP="009C24BC">
      <w:pPr>
        <w:spacing w:before="240"/>
        <w:jc w:val="both"/>
        <w:rPr>
          <w:rFonts w:ascii="Arial" w:hAnsi="Arial" w:cs="Arial"/>
          <w:bCs/>
        </w:rPr>
      </w:pPr>
    </w:p>
    <w:p w14:paraId="39872DA0" w14:textId="77777777" w:rsidR="009C24BC" w:rsidRPr="00D213B9" w:rsidRDefault="009C24BC" w:rsidP="009C24BC">
      <w:pPr>
        <w:spacing w:before="240"/>
        <w:jc w:val="both"/>
        <w:rPr>
          <w:rFonts w:ascii="Arial" w:hAnsi="Arial" w:cs="Arial"/>
          <w:bCs/>
        </w:rPr>
      </w:pPr>
      <w:r w:rsidRPr="00380137">
        <w:rPr>
          <w:rFonts w:ascii="Arial" w:hAnsi="Arial" w:cs="Arial"/>
          <w:bCs/>
        </w:rPr>
        <w:t xml:space="preserve">Za správnost: </w:t>
      </w:r>
      <w:r w:rsidRPr="00380137">
        <w:rPr>
          <w:rFonts w:ascii="Arial" w:eastAsia="Times New Roman" w:hAnsi="Arial" w:cs="Arial"/>
          <w:bCs/>
          <w:lang w:eastAsia="cs-CZ"/>
        </w:rPr>
        <w:tab/>
      </w:r>
    </w:p>
    <w:p w14:paraId="11EE19C9" w14:textId="0995E99F" w:rsidR="009C24BC" w:rsidRPr="00380137" w:rsidRDefault="001215A3" w:rsidP="009C24B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215A3">
        <w:rPr>
          <w:rFonts w:ascii="Arial" w:eastAsia="Times New Roman" w:hAnsi="Arial" w:cs="Arial"/>
          <w:bCs/>
          <w:lang w:eastAsia="cs-CZ"/>
        </w:rPr>
        <w:t>30.04.2025</w:t>
      </w:r>
    </w:p>
    <w:p w14:paraId="11B3DE8E" w14:textId="04D610C7" w:rsidR="009C24BC" w:rsidRPr="0078331F" w:rsidRDefault="009C24BC" w:rsidP="009C24B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„e</w:t>
      </w:r>
      <w:r w:rsidRPr="00E662F3">
        <w:rPr>
          <w:rFonts w:ascii="Arial" w:hAnsi="Arial" w:cs="Arial"/>
          <w:i/>
          <w:iCs/>
        </w:rPr>
        <w:t>lektronicky podepsáno</w:t>
      </w:r>
      <w:r>
        <w:rPr>
          <w:rFonts w:ascii="Arial" w:hAnsi="Arial" w:cs="Arial"/>
          <w:i/>
          <w:iCs/>
        </w:rPr>
        <w:t>“</w:t>
      </w:r>
    </w:p>
    <w:p w14:paraId="59E751CC" w14:textId="77777777" w:rsidR="009C24BC" w:rsidRPr="001B2DE7" w:rsidRDefault="009C24BC" w:rsidP="009C24BC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  <w:lang w:eastAsia="cs-CZ"/>
        </w:rPr>
      </w:pPr>
      <w:r w:rsidRPr="001B2DE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B2DE7">
        <w:rPr>
          <w:rFonts w:ascii="Arial" w:eastAsia="Times New Roman" w:hAnsi="Arial" w:cs="Arial"/>
          <w:bCs/>
          <w:lang w:eastAsia="cs-CZ"/>
        </w:rPr>
        <w:tab/>
      </w:r>
    </w:p>
    <w:p w14:paraId="1A39E098" w14:textId="77777777" w:rsidR="009C24BC" w:rsidRPr="00D213B9" w:rsidRDefault="009C24BC" w:rsidP="009C24BC">
      <w:pPr>
        <w:spacing w:after="0"/>
        <w:rPr>
          <w:rFonts w:ascii="Arial" w:hAnsi="Arial" w:cs="Arial"/>
        </w:rPr>
      </w:pPr>
      <w:r w:rsidRPr="00D213B9">
        <w:rPr>
          <w:rFonts w:ascii="Arial" w:hAnsi="Arial" w:cs="Arial"/>
        </w:rPr>
        <w:t>Ing. Monika Blafková</w:t>
      </w:r>
    </w:p>
    <w:p w14:paraId="3969E6C2" w14:textId="77777777" w:rsidR="009C24BC" w:rsidRDefault="009C24BC" w:rsidP="009C24BC">
      <w:pPr>
        <w:rPr>
          <w:rFonts w:ascii="Arial" w:eastAsia="Arial" w:hAnsi="Arial" w:cs="Arial"/>
          <w:b/>
        </w:rPr>
      </w:pPr>
      <w:r w:rsidRPr="00B75AEF">
        <w:rPr>
          <w:rFonts w:ascii="Arial" w:hAnsi="Arial" w:cs="Arial"/>
        </w:rPr>
        <w:t>odborný rada</w:t>
      </w:r>
      <w:r>
        <w:rPr>
          <w:rFonts w:ascii="Arial" w:hAnsi="Arial" w:cs="Arial"/>
        </w:rPr>
        <w:t>, Pobočka Tábor</w:t>
      </w:r>
    </w:p>
    <w:p w14:paraId="2EC67B84" w14:textId="77777777" w:rsidR="009C24BC" w:rsidRDefault="009C24BC" w:rsidP="009C24BC">
      <w:pPr>
        <w:spacing w:line="240" w:lineRule="auto"/>
        <w:rPr>
          <w:rFonts w:ascii="Arial" w:hAnsi="Arial" w:cs="Arial"/>
        </w:rPr>
      </w:pPr>
    </w:p>
    <w:p w14:paraId="26CA7AE2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5CCD48DB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697E32C7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21D0C633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61637178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3EA831DC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35470E0E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635CA142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5D3031C2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7FA7325F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765C1547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p w14:paraId="07FFB0E0" w14:textId="77777777" w:rsidR="00197661" w:rsidRDefault="00197661" w:rsidP="009C24BC">
      <w:pPr>
        <w:spacing w:line="240" w:lineRule="auto"/>
        <w:rPr>
          <w:rFonts w:ascii="Arial" w:hAnsi="Arial" w:cs="Arial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2835"/>
        <w:gridCol w:w="850"/>
        <w:gridCol w:w="709"/>
        <w:gridCol w:w="1418"/>
        <w:gridCol w:w="1134"/>
        <w:gridCol w:w="1275"/>
      </w:tblGrid>
      <w:tr w:rsidR="00174A01" w14:paraId="0AFC28EA" w14:textId="77777777" w:rsidTr="0022557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DC168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Položkový výkaz činností </w:t>
            </w: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–  Příloha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ke Smlouvě –  Jednoduché pozemkové úpravy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Pikov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- Dodatek č. 1</w:t>
            </w:r>
          </w:p>
          <w:p w14:paraId="3629FC57" w14:textId="77777777" w:rsidR="00197661" w:rsidRDefault="0019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  <w:p w14:paraId="76CC8631" w14:textId="77777777" w:rsidR="00197661" w:rsidRDefault="0019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037B5378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BA40C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325496E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 celek</w:t>
            </w:r>
            <w:proofErr w:type="gramEnd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22D9F4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5B44BA6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6AF665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Cena za Měrnou jednotku bez </w:t>
            </w:r>
          </w:p>
          <w:p w14:paraId="41F70E6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DPH v Kč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DF0286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Cena bez DPH</w:t>
            </w:r>
          </w:p>
          <w:p w14:paraId="414B175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 Kč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78CA49B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174A01" w14:paraId="42AED9A6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</w:tcPr>
          <w:p w14:paraId="2D3DCF7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</w:tcPr>
          <w:p w14:paraId="374D4D9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3AE81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E748E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E55BE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503826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7D84D532" w14:textId="77777777" w:rsidTr="0092516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8E0978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241A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95A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7061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2281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955A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4A8745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30.4 2025</w:t>
            </w:r>
          </w:p>
        </w:tc>
      </w:tr>
      <w:tr w:rsidR="00513AFE" w14:paraId="0C014405" w14:textId="77777777" w:rsidTr="0092516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BF3CF0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5A47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66077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3905F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D0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F4F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F51B10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513AFE" w14:paraId="59CAEC0B" w14:textId="77777777" w:rsidTr="0092516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79B2B9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128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4B598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B6739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E83F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4F1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F7C977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513AFE" w14:paraId="23205D5E" w14:textId="77777777" w:rsidTr="0092516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8CE56F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AE39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42A425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43F004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9ADD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F882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566C85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513AFE" w14:paraId="3CA09975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BAA959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A3AD0A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62582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0DBA0D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0A1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6ADA76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6EFB600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513AFE" w14:paraId="5B046A6D" w14:textId="77777777" w:rsidTr="0092516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82BE2F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6AEDFD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CD36D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4BE58E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65A4F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7761B5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903349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174A01" w14:paraId="6F352D72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373C9F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D9A5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9F54C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84F01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8FBCEB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31.5.2025</w:t>
            </w:r>
          </w:p>
        </w:tc>
      </w:tr>
      <w:tr w:rsidR="00174A01" w14:paraId="2EC07D99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661D63D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685" w:type="dxa"/>
            <w:gridSpan w:val="2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108B87C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BF216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705AC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569A1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B63625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255D51A4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99F0FE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1E90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C91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95B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2CB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55AB9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2A4BFC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31.10.2025</w:t>
            </w:r>
          </w:p>
        </w:tc>
      </w:tr>
      <w:tr w:rsidR="00513AFE" w14:paraId="7E0ED218" w14:textId="77777777" w:rsidTr="00925162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811C4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C9C731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7C67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5BB4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DF9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AF9DBF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6E779EA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537B6A9C" w14:textId="77777777" w:rsidTr="0092516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99EEA1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83D1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B898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8879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5A47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B34560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1D640A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6A441620" w14:textId="77777777" w:rsidTr="0092516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B5CCF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22D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46A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E2EC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4FFD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7F72DC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0A3E2E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45235138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111A68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2EB89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6CB5D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9883D3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AA2220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901453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50C8DF1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5C3FFF69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EF9F5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C0D02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FF4D0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93BCB7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A0CC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4C8A84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0ED576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13AFE" w14:paraId="02DBFBAB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E36411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6B5F4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3202E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5A70E6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1144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9D4004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51B496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13AFE" w14:paraId="61CB78B2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C527D4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9CE27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A7C4C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348A7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1BDD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CCD88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F9C148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513AFE" w14:paraId="3DEE6B3C" w14:textId="77777777" w:rsidTr="00925162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E22AB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D977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8295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6AD2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3E2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3E3885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9 000,00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AF1EBC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30.11.2025</w:t>
            </w:r>
          </w:p>
        </w:tc>
      </w:tr>
      <w:tr w:rsidR="00513AFE" w14:paraId="419A2326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E94BD0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23B1E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72A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6A5E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EB0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33452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4 000,00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7F0F2A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513AFE" w14:paraId="6B8DB772" w14:textId="77777777" w:rsidTr="0092516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14335E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A77DB9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600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02E5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F15A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ACF7CA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4EE786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13AFE" w14:paraId="7BCA3BBE" w14:textId="77777777" w:rsidTr="0092516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6C37AD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4B54B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8FD60B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0B7553A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2F18215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BC2D18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BEC1AB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trike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13AFE" w14:paraId="6A6D5962" w14:textId="77777777" w:rsidTr="0092516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1862D0A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EA537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9168D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7064D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A3AD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F0F372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5C4654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13AFE" w14:paraId="632404C6" w14:textId="77777777" w:rsidTr="00925162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000AFE9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D58F3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BE513B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1506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771B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E0246B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860583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513AFE" w14:paraId="16D1B2AF" w14:textId="77777777" w:rsidTr="00925162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8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7D809E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iii</w:t>
            </w:r>
            <w:proofErr w:type="spell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5FFD06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1EC081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7003FE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C5C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5CF5D7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F41B53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74A01" w14:paraId="4B61C33F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C0A3F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EF39B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3868EC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204BF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E0E731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513AFE" w14:paraId="7DE6379F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8C20D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AD42FC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3A633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FD7D4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ABCD13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B3B19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0B153B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174A01" w14:paraId="0904DB72" w14:textId="77777777" w:rsidTr="0092516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7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F0D749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8A116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CAD8B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23E8A9B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FC3A50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9EC55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174A01" w14:paraId="7B0AB53E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63533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C63DAB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38A68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5A82D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59F8C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A9A42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04450ADE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D80641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6BB3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EE1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E2A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12 000,00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43D71D6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01F3511A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BE9E3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4796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1481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847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27 500,00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EBF74D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46E5C50C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E7B0DD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46DF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6C2D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C6B5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600,00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CCE06C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1B8F6658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C53A44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808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BDFC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CC5C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08A9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40 100,00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96179E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4335C25E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1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56115D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21%</w:t>
            </w:r>
            <w:proofErr w:type="gramEnd"/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A7ECE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F7947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C8DD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9F395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  <w:t>8 421,00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33724E62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74A01" w14:paraId="5A4406DE" w14:textId="77777777" w:rsidTr="0092516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71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06E75E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33445223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F0FD14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7CDCA110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71BEC88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48 521,00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454DF1DA" w14:textId="77777777" w:rsidR="00174A01" w:rsidRDefault="00174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7DEA69D8" w14:textId="77777777" w:rsidR="00910730" w:rsidRDefault="00910730" w:rsidP="009C24BC">
      <w:pPr>
        <w:spacing w:line="240" w:lineRule="auto"/>
        <w:rPr>
          <w:rFonts w:ascii="Arial" w:hAnsi="Arial" w:cs="Arial"/>
        </w:rPr>
      </w:pPr>
    </w:p>
    <w:p w14:paraId="17670C89" w14:textId="77777777" w:rsidR="00910730" w:rsidRPr="00ED6435" w:rsidRDefault="00910730" w:rsidP="009C24BC">
      <w:pPr>
        <w:spacing w:line="240" w:lineRule="auto"/>
        <w:rPr>
          <w:rFonts w:ascii="Arial" w:hAnsi="Arial" w:cs="Arial"/>
        </w:rPr>
      </w:pPr>
    </w:p>
    <w:sectPr w:rsidR="00910730" w:rsidRPr="00ED6435" w:rsidSect="007936E4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DE3F" w14:textId="77777777" w:rsidR="0001469E" w:rsidRDefault="0001469E" w:rsidP="007936E4">
      <w:pPr>
        <w:spacing w:after="0"/>
      </w:pPr>
      <w:r>
        <w:separator/>
      </w:r>
    </w:p>
  </w:endnote>
  <w:endnote w:type="continuationSeparator" w:id="0">
    <w:p w14:paraId="459382DE" w14:textId="77777777" w:rsidR="0001469E" w:rsidRDefault="0001469E" w:rsidP="007936E4">
      <w:pPr>
        <w:spacing w:after="0"/>
      </w:pPr>
      <w:r>
        <w:continuationSeparator/>
      </w:r>
    </w:p>
  </w:endnote>
  <w:endnote w:type="continuationNotice" w:id="1">
    <w:p w14:paraId="58AC8A41" w14:textId="77777777" w:rsidR="0001469E" w:rsidRDefault="0001469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560159"/>
      <w:docPartObj>
        <w:docPartGallery w:val="Page Numbers (Bottom of Page)"/>
        <w:docPartUnique/>
      </w:docPartObj>
    </w:sdtPr>
    <w:sdtEndPr/>
    <w:sdtContent>
      <w:p w14:paraId="7AA7912F" w14:textId="372A799D" w:rsidR="00043079" w:rsidRPr="007D1D63" w:rsidRDefault="007D1D63" w:rsidP="007D1D63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410BBF">
          <w:t xml:space="preserve"> 18/2025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778074"/>
      <w:docPartObj>
        <w:docPartGallery w:val="Page Numbers (Bottom of Page)"/>
        <w:docPartUnique/>
      </w:docPartObj>
    </w:sdtPr>
    <w:sdtEndPr/>
    <w:sdtContent>
      <w:p w14:paraId="5F23605D" w14:textId="3A30C505" w:rsidR="007D1D63" w:rsidRDefault="007D1D63" w:rsidP="007D1D63">
        <w:pPr>
          <w:pStyle w:val="Zpat"/>
          <w:tabs>
            <w:tab w:val="clear" w:pos="9406"/>
            <w:tab w:val="right" w:pos="9639"/>
          </w:tabs>
          <w:jc w:val="center"/>
        </w:pP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  <w:r>
          <w:tab/>
        </w:r>
        <w:proofErr w:type="spellStart"/>
        <w:r>
          <w:t>poř</w:t>
        </w:r>
        <w:proofErr w:type="spellEnd"/>
        <w:r>
          <w:t>. č.</w:t>
        </w:r>
        <w:r w:rsidR="00410BBF">
          <w:t xml:space="preserve"> 18/2025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A842" w14:textId="77777777" w:rsidR="0001469E" w:rsidRDefault="0001469E" w:rsidP="007936E4">
      <w:pPr>
        <w:spacing w:after="0"/>
      </w:pPr>
      <w:r>
        <w:separator/>
      </w:r>
    </w:p>
  </w:footnote>
  <w:footnote w:type="continuationSeparator" w:id="0">
    <w:p w14:paraId="5225C967" w14:textId="77777777" w:rsidR="0001469E" w:rsidRDefault="0001469E" w:rsidP="007936E4">
      <w:pPr>
        <w:spacing w:after="0"/>
      </w:pPr>
      <w:r>
        <w:continuationSeparator/>
      </w:r>
    </w:p>
  </w:footnote>
  <w:footnote w:type="continuationNotice" w:id="1">
    <w:p w14:paraId="03E40469" w14:textId="77777777" w:rsidR="0001469E" w:rsidRDefault="0001469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084A3F5" w:rsidR="00043079" w:rsidRPr="001D4BED" w:rsidRDefault="0026792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043079" w:rsidRPr="001D4BED">
      <w:rPr>
        <w:szCs w:val="16"/>
      </w:rPr>
      <w:t>Smlouv</w:t>
    </w:r>
    <w:r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10650">
      <w:rPr>
        <w:szCs w:val="16"/>
      </w:rPr>
      <w:t>Jednoduché</w:t>
    </w:r>
    <w:r w:rsidR="00043079" w:rsidRPr="001D4BED">
      <w:rPr>
        <w:szCs w:val="16"/>
      </w:rPr>
      <w:t xml:space="preserve"> pozemkové úpravy </w:t>
    </w:r>
    <w:r w:rsidR="00F10650">
      <w:rPr>
        <w:szCs w:val="16"/>
      </w:rPr>
      <w:t xml:space="preserve">v k.ú. </w:t>
    </w:r>
    <w:proofErr w:type="spellStart"/>
    <w:r w:rsidR="008752E6">
      <w:rPr>
        <w:szCs w:val="16"/>
      </w:rPr>
      <w:t>Pikov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CB8" w14:textId="3A51DDA9" w:rsidR="00E2519F" w:rsidRDefault="00E445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44545">
      <w:rPr>
        <w:rFonts w:cs="Arial"/>
        <w:szCs w:val="16"/>
        <w:lang w:val="fr-FR" w:eastAsia="cs-CZ"/>
      </w:rPr>
      <w:t xml:space="preserve">UID : </w:t>
    </w:r>
    <w:r w:rsidR="00410BBF" w:rsidRPr="00410BBF">
      <w:rPr>
        <w:rFonts w:cs="Arial"/>
        <w:szCs w:val="16"/>
        <w:lang w:val="fr-FR" w:eastAsia="cs-CZ"/>
      </w:rPr>
      <w:t>spudms00000015530077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Pr="00E44545">
      <w:rPr>
        <w:rFonts w:cs="Arial"/>
        <w:szCs w:val="16"/>
        <w:lang w:val="fr-FR" w:eastAsia="cs-CZ"/>
      </w:rPr>
      <w:t>1192-2024-505207</w:t>
    </w:r>
  </w:p>
  <w:p w14:paraId="5EB20BA7" w14:textId="6503F3DA" w:rsidR="00043079" w:rsidRPr="001D4BED" w:rsidRDefault="00E445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č.j. : </w:t>
    </w:r>
    <w:r w:rsidR="00D436E2" w:rsidRPr="00D436E2">
      <w:rPr>
        <w:rFonts w:cs="Arial"/>
        <w:szCs w:val="16"/>
        <w:lang w:val="fr-FR" w:eastAsia="cs-CZ"/>
      </w:rPr>
      <w:t>SPU 171015/2025/Bl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B557E9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E2519F">
      <w:rPr>
        <w:rFonts w:cs="Arial"/>
        <w:szCs w:val="16"/>
        <w:lang w:val="fr-FR" w:eastAsia="cs-CZ"/>
      </w:rPr>
      <w:t xml:space="preserve">Jednoduché </w:t>
    </w:r>
    <w:r w:rsidRPr="001D4BED">
      <w:rPr>
        <w:rFonts w:cs="Arial"/>
        <w:szCs w:val="16"/>
        <w:lang w:val="fr-FR" w:eastAsia="cs-CZ"/>
      </w:rPr>
      <w:t xml:space="preserve">pozemkové úpravy </w:t>
    </w:r>
    <w:r w:rsidR="00E2519F">
      <w:rPr>
        <w:rFonts w:cs="Arial"/>
        <w:szCs w:val="16"/>
        <w:lang w:val="fr-FR" w:eastAsia="cs-CZ"/>
      </w:rPr>
      <w:t xml:space="preserve">v k.ú. </w:t>
    </w:r>
    <w:r w:rsidR="008752E6">
      <w:rPr>
        <w:rFonts w:cs="Arial"/>
        <w:szCs w:val="16"/>
        <w:lang w:val="fr-FR" w:eastAsia="cs-CZ"/>
      </w:rPr>
      <w:t>Pikov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B1D1232"/>
    <w:multiLevelType w:val="multilevel"/>
    <w:tmpl w:val="7A2449D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8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0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90597">
    <w:abstractNumId w:val="35"/>
  </w:num>
  <w:num w:numId="2" w16cid:durableId="844708962">
    <w:abstractNumId w:val="40"/>
  </w:num>
  <w:num w:numId="3" w16cid:durableId="1814102733">
    <w:abstractNumId w:val="21"/>
  </w:num>
  <w:num w:numId="4" w16cid:durableId="2122912254">
    <w:abstractNumId w:val="25"/>
  </w:num>
  <w:num w:numId="5" w16cid:durableId="2140299478">
    <w:abstractNumId w:val="37"/>
  </w:num>
  <w:num w:numId="6" w16cid:durableId="333338824">
    <w:abstractNumId w:val="11"/>
  </w:num>
  <w:num w:numId="7" w16cid:durableId="878666214">
    <w:abstractNumId w:val="29"/>
  </w:num>
  <w:num w:numId="8" w16cid:durableId="883129850">
    <w:abstractNumId w:val="6"/>
  </w:num>
  <w:num w:numId="9" w16cid:durableId="542712946">
    <w:abstractNumId w:val="0"/>
  </w:num>
  <w:num w:numId="10" w16cid:durableId="1682970419">
    <w:abstractNumId w:val="7"/>
  </w:num>
  <w:num w:numId="11" w16cid:durableId="1865441727">
    <w:abstractNumId w:val="43"/>
  </w:num>
  <w:num w:numId="12" w16cid:durableId="1798449421">
    <w:abstractNumId w:val="22"/>
  </w:num>
  <w:num w:numId="13" w16cid:durableId="1099988794">
    <w:abstractNumId w:val="42"/>
  </w:num>
  <w:num w:numId="14" w16cid:durableId="573706762">
    <w:abstractNumId w:val="34"/>
  </w:num>
  <w:num w:numId="15" w16cid:durableId="1512332508">
    <w:abstractNumId w:val="14"/>
  </w:num>
  <w:num w:numId="16" w16cid:durableId="1949504375">
    <w:abstractNumId w:val="30"/>
  </w:num>
  <w:num w:numId="17" w16cid:durableId="609510691">
    <w:abstractNumId w:val="14"/>
    <w:lvlOverride w:ilvl="0">
      <w:startOverride w:val="1"/>
    </w:lvlOverride>
  </w:num>
  <w:num w:numId="18" w16cid:durableId="1678000802">
    <w:abstractNumId w:val="24"/>
  </w:num>
  <w:num w:numId="19" w16cid:durableId="1380326168">
    <w:abstractNumId w:val="39"/>
  </w:num>
  <w:num w:numId="20" w16cid:durableId="2143687480">
    <w:abstractNumId w:val="32"/>
  </w:num>
  <w:num w:numId="21" w16cid:durableId="1596742018">
    <w:abstractNumId w:val="13"/>
  </w:num>
  <w:num w:numId="22" w16cid:durableId="15447507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3532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67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10905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7051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44825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5377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37398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50007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2974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030799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682984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98257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316841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50370507">
    <w:abstractNumId w:val="19"/>
  </w:num>
  <w:num w:numId="37" w16cid:durableId="2132701352">
    <w:abstractNumId w:val="8"/>
  </w:num>
  <w:num w:numId="38" w16cid:durableId="728191151">
    <w:abstractNumId w:val="23"/>
  </w:num>
  <w:num w:numId="39" w16cid:durableId="2046445020">
    <w:abstractNumId w:val="18"/>
  </w:num>
  <w:num w:numId="40" w16cid:durableId="744182680">
    <w:abstractNumId w:val="27"/>
  </w:num>
  <w:num w:numId="41" w16cid:durableId="2118863603">
    <w:abstractNumId w:val="2"/>
  </w:num>
  <w:num w:numId="42" w16cid:durableId="1036588394">
    <w:abstractNumId w:val="16"/>
  </w:num>
  <w:num w:numId="43" w16cid:durableId="1963876083">
    <w:abstractNumId w:val="15"/>
  </w:num>
  <w:num w:numId="44" w16cid:durableId="1239825509">
    <w:abstractNumId w:val="1"/>
  </w:num>
  <w:num w:numId="45" w16cid:durableId="806316102">
    <w:abstractNumId w:val="33"/>
  </w:num>
  <w:num w:numId="46" w16cid:durableId="1333484577">
    <w:abstractNumId w:val="31"/>
  </w:num>
  <w:num w:numId="47" w16cid:durableId="712996485">
    <w:abstractNumId w:val="3"/>
  </w:num>
  <w:num w:numId="48" w16cid:durableId="1290749172">
    <w:abstractNumId w:val="9"/>
  </w:num>
  <w:num w:numId="49" w16cid:durableId="488910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07196137">
    <w:abstractNumId w:val="38"/>
  </w:num>
  <w:num w:numId="51" w16cid:durableId="461269148">
    <w:abstractNumId w:val="28"/>
  </w:num>
  <w:num w:numId="52" w16cid:durableId="1141309575">
    <w:abstractNumId w:val="36"/>
  </w:num>
  <w:num w:numId="53" w16cid:durableId="597059112">
    <w:abstractNumId w:val="10"/>
  </w:num>
  <w:num w:numId="54" w16cid:durableId="888221987">
    <w:abstractNumId w:val="12"/>
  </w:num>
  <w:num w:numId="55" w16cid:durableId="1380862093">
    <w:abstractNumId w:val="5"/>
  </w:num>
  <w:num w:numId="56" w16cid:durableId="1317343628">
    <w:abstractNumId w:val="17"/>
  </w:num>
  <w:num w:numId="57" w16cid:durableId="570191603">
    <w:abstractNumId w:val="41"/>
  </w:num>
  <w:num w:numId="58" w16cid:durableId="275411707">
    <w:abstractNumId w:val="20"/>
  </w:num>
  <w:num w:numId="59" w16cid:durableId="1333755424">
    <w:abstractNumId w:val="44"/>
  </w:num>
  <w:num w:numId="60" w16cid:durableId="504171411">
    <w:abstractNumId w:val="26"/>
  </w:num>
  <w:num w:numId="61" w16cid:durableId="1444224315">
    <w:abstractNumId w:val="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469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856"/>
    <w:rsid w:val="0002363A"/>
    <w:rsid w:val="0002419A"/>
    <w:rsid w:val="00024EBF"/>
    <w:rsid w:val="00025481"/>
    <w:rsid w:val="0002692A"/>
    <w:rsid w:val="00026CDB"/>
    <w:rsid w:val="00026E13"/>
    <w:rsid w:val="00027D24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E24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0FE7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3F48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5A3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3793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067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4A01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97661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622A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574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AFD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1F8"/>
    <w:rsid w:val="00262BA3"/>
    <w:rsid w:val="002631D7"/>
    <w:rsid w:val="00263544"/>
    <w:rsid w:val="00264091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67925"/>
    <w:rsid w:val="00270045"/>
    <w:rsid w:val="00270683"/>
    <w:rsid w:val="00270A04"/>
    <w:rsid w:val="00270E48"/>
    <w:rsid w:val="00271D1C"/>
    <w:rsid w:val="00271F97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810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3C57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2F5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6F7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D3F"/>
    <w:rsid w:val="0039229F"/>
    <w:rsid w:val="00393AB7"/>
    <w:rsid w:val="00394855"/>
    <w:rsid w:val="00395278"/>
    <w:rsid w:val="00396379"/>
    <w:rsid w:val="00397924"/>
    <w:rsid w:val="00397A36"/>
    <w:rsid w:val="003A0C5F"/>
    <w:rsid w:val="003A136C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3F"/>
    <w:rsid w:val="003B3586"/>
    <w:rsid w:val="003B3727"/>
    <w:rsid w:val="003B3A7A"/>
    <w:rsid w:val="003B3F8E"/>
    <w:rsid w:val="003B416A"/>
    <w:rsid w:val="003B489F"/>
    <w:rsid w:val="003B4DCE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BF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5F27"/>
    <w:rsid w:val="004362E3"/>
    <w:rsid w:val="0044100B"/>
    <w:rsid w:val="004410DF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3AFE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CF7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736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AEC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5D8"/>
    <w:rsid w:val="006558A7"/>
    <w:rsid w:val="00655D2B"/>
    <w:rsid w:val="00657CEB"/>
    <w:rsid w:val="00660E44"/>
    <w:rsid w:val="00662169"/>
    <w:rsid w:val="00662180"/>
    <w:rsid w:val="00662DBF"/>
    <w:rsid w:val="00664166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9EB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C64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0E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5AB7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898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D63"/>
    <w:rsid w:val="007D3024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20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66D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2E6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17F"/>
    <w:rsid w:val="00885A53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873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0730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162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AEF"/>
    <w:rsid w:val="00966E7F"/>
    <w:rsid w:val="009670F8"/>
    <w:rsid w:val="00967984"/>
    <w:rsid w:val="00967DF5"/>
    <w:rsid w:val="0097017D"/>
    <w:rsid w:val="00970D3B"/>
    <w:rsid w:val="009715AC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4BC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485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4C8"/>
    <w:rsid w:val="00AB1575"/>
    <w:rsid w:val="00AB217C"/>
    <w:rsid w:val="00AB3383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9E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1FE6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01E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C2D"/>
    <w:rsid w:val="00BD7DD8"/>
    <w:rsid w:val="00BE0367"/>
    <w:rsid w:val="00BE1260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C02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52D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5FE9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3D44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2BAD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0C9E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4FBC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6E2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1D"/>
    <w:rsid w:val="00D6438F"/>
    <w:rsid w:val="00D6505F"/>
    <w:rsid w:val="00D65C45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369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32D"/>
    <w:rsid w:val="00E15BFC"/>
    <w:rsid w:val="00E1676A"/>
    <w:rsid w:val="00E16DB0"/>
    <w:rsid w:val="00E16E86"/>
    <w:rsid w:val="00E171A3"/>
    <w:rsid w:val="00E175A8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19F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545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2E2A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83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65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122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D27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73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1073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1073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2EADD7A-1298-4919-9215-31DBEA0B2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Najmanová Jarmila Ing.</cp:lastModifiedBy>
  <cp:revision>74</cp:revision>
  <cp:lastPrinted>2024-10-23T06:06:00Z</cp:lastPrinted>
  <dcterms:created xsi:type="dcterms:W3CDTF">2024-02-19T14:45:00Z</dcterms:created>
  <dcterms:modified xsi:type="dcterms:W3CDTF">2025-04-30T09:22:00Z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