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E1CDB" w14:textId="77777777" w:rsidR="00BF780F" w:rsidRPr="00D40D0E" w:rsidRDefault="00BF780F" w:rsidP="00EC3526">
      <w:pPr>
        <w:tabs>
          <w:tab w:val="left" w:pos="-568"/>
          <w:tab w:val="left" w:pos="2410"/>
          <w:tab w:val="left" w:pos="5245"/>
          <w:tab w:val="right" w:pos="9356"/>
        </w:tabs>
        <w:jc w:val="both"/>
        <w:rPr>
          <w:rFonts w:ascii="Arial" w:hAnsi="Arial" w:cs="Arial"/>
          <w:b/>
          <w:sz w:val="20"/>
          <w:szCs w:val="20"/>
        </w:rPr>
      </w:pPr>
    </w:p>
    <w:p w14:paraId="1615D72D" w14:textId="77777777" w:rsidR="005D1203" w:rsidRDefault="007128D3" w:rsidP="00760E54">
      <w:pPr>
        <w:pStyle w:val="Nadpis1"/>
        <w:rPr>
          <w:rFonts w:cs="Arial"/>
          <w:b w:val="0"/>
          <w:sz w:val="32"/>
          <w:szCs w:val="32"/>
        </w:rPr>
      </w:pPr>
      <w:r>
        <w:rPr>
          <w:rFonts w:cs="Arial"/>
          <w:sz w:val="32"/>
          <w:szCs w:val="32"/>
        </w:rPr>
        <w:t xml:space="preserve">Čestné prohlášení o </w:t>
      </w:r>
      <w:r w:rsidRPr="006A2345">
        <w:rPr>
          <w:rFonts w:cs="Arial"/>
          <w:sz w:val="32"/>
          <w:szCs w:val="32"/>
        </w:rPr>
        <w:t xml:space="preserve">splnění </w:t>
      </w:r>
      <w:r w:rsidR="00106C47" w:rsidRPr="00760E54">
        <w:rPr>
          <w:bCs w:val="0"/>
        </w:rPr>
        <w:t>profesní</w:t>
      </w:r>
      <w:r w:rsidR="00106C47">
        <w:rPr>
          <w:rFonts w:cs="Arial"/>
          <w:sz w:val="32"/>
          <w:szCs w:val="32"/>
        </w:rPr>
        <w:t xml:space="preserve"> </w:t>
      </w:r>
      <w:r w:rsidR="00106C47" w:rsidRPr="00760E54">
        <w:t>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9"/>
        <w:gridCol w:w="6805"/>
      </w:tblGrid>
      <w:tr w:rsidR="00760E54" w:rsidRPr="00415E6D" w14:paraId="1C0F2FFD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5EEC961D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547BC4A" w14:textId="10F56660" w:rsidR="00760E54" w:rsidRPr="000D6EE2" w:rsidRDefault="009A77FD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A77FD">
              <w:rPr>
                <w:rFonts w:ascii="Arial" w:hAnsi="Arial" w:cs="Arial"/>
                <w:b/>
                <w:sz w:val="20"/>
                <w:szCs w:val="20"/>
              </w:rPr>
              <w:t>Znalecké posudky a odhad cen nemovitostí pro Moravskoslezský kraj 2025 - stavby</w:t>
            </w:r>
          </w:p>
        </w:tc>
      </w:tr>
      <w:tr w:rsidR="00760E54" w:rsidRPr="009057F4" w14:paraId="51B7B0BE" w14:textId="77777777" w:rsidTr="00540640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DB0ACDE" w14:textId="77777777" w:rsidR="00760E54" w:rsidRDefault="00760E54" w:rsidP="005406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 VZMR:</w:t>
            </w:r>
          </w:p>
        </w:tc>
        <w:tc>
          <w:tcPr>
            <w:tcW w:w="3693" w:type="pct"/>
            <w:vAlign w:val="center"/>
          </w:tcPr>
          <w:p w14:paraId="4DE47DB7" w14:textId="69BD78DD" w:rsidR="00760E54" w:rsidRPr="00F66608" w:rsidRDefault="009A77FD" w:rsidP="005406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77FD">
              <w:rPr>
                <w:rFonts w:ascii="Arial" w:hAnsi="Arial" w:cs="Arial"/>
                <w:sz w:val="20"/>
                <w:szCs w:val="20"/>
              </w:rPr>
              <w:t>SP2628/2025-571101</w:t>
            </w:r>
          </w:p>
        </w:tc>
      </w:tr>
    </w:tbl>
    <w:p w14:paraId="0F044C0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32E49A2E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06FBAC0F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00046AA9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447C7324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755A0A30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1A45C089" w14:textId="77777777" w:rsidR="009C039E" w:rsidRPr="0065005B" w:rsidRDefault="009C039E" w:rsidP="00FC5FBE">
      <w:p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>Prohlašuji tímto čestně, že výše uvedený dodavatel splňuje profesní způsobilost</w:t>
      </w:r>
      <w:r w:rsidR="00106C47" w:rsidRPr="0065005B">
        <w:rPr>
          <w:rFonts w:ascii="Arial" w:hAnsi="Arial" w:cs="Arial"/>
          <w:b/>
          <w:sz w:val="20"/>
          <w:szCs w:val="20"/>
        </w:rPr>
        <w:t xml:space="preserve">, </w:t>
      </w:r>
      <w:r w:rsidRPr="0065005B">
        <w:rPr>
          <w:rFonts w:ascii="Arial" w:hAnsi="Arial" w:cs="Arial"/>
          <w:b/>
          <w:sz w:val="20"/>
          <w:szCs w:val="20"/>
        </w:rPr>
        <w:t>tj. že jde o dodavatele,</w:t>
      </w:r>
    </w:p>
    <w:p w14:paraId="00F80D3B" w14:textId="77777777" w:rsidR="003B18E4" w:rsidRPr="0065005B" w:rsidRDefault="003B18E4" w:rsidP="00FC5FBE">
      <w:pPr>
        <w:spacing w:line="280" w:lineRule="atLeast"/>
        <w:rPr>
          <w:rFonts w:ascii="Arial" w:hAnsi="Arial" w:cs="Arial"/>
          <w:sz w:val="20"/>
          <w:szCs w:val="20"/>
        </w:rPr>
      </w:pPr>
    </w:p>
    <w:p w14:paraId="47205285" w14:textId="77777777" w:rsidR="009C039E" w:rsidRPr="0065005B" w:rsidRDefault="009C039E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zapsán v obchodním rejstříku nebo jiné obdobné evidenci</w:t>
      </w:r>
    </w:p>
    <w:p w14:paraId="3E0A9A19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7C697F6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Právní forma:………………..</w:t>
      </w:r>
    </w:p>
    <w:p w14:paraId="58C07AE7" w14:textId="77777777" w:rsidR="00730A4D" w:rsidRPr="0065005B" w:rsidRDefault="00730A4D" w:rsidP="00730A4D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Statutárním orgánem společnosti je: ……………………</w:t>
      </w:r>
    </w:p>
    <w:p w14:paraId="6B37D525" w14:textId="77777777" w:rsidR="0089740B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Za společnost jedná a podepisuje</w:t>
      </w:r>
    </w:p>
    <w:p w14:paraId="57F8D57D" w14:textId="77777777" w:rsidR="00730A4D" w:rsidRPr="0065005B" w:rsidRDefault="00730A4D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0230FBB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oprávněn podnikat v rozsahu odpovídajícím předmětu veřejné zakázky</w:t>
      </w:r>
    </w:p>
    <w:p w14:paraId="5C1F1AF3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3059C7F4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Doklad o oprávnění k podnikání:……………</w:t>
      </w:r>
    </w:p>
    <w:p w14:paraId="7F589E2C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Předmět podnikání: ……………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předmět podnikání mající vztah k předmětu VZ)</w:t>
      </w:r>
    </w:p>
    <w:p w14:paraId="05B90994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Obory činnosti:………………      </w:t>
      </w:r>
      <w:r w:rsidRPr="0065005B">
        <w:rPr>
          <w:rFonts w:ascii="Arial" w:hAnsi="Arial" w:cs="Arial"/>
          <w:sz w:val="20"/>
          <w:szCs w:val="20"/>
          <w:highlight w:val="lightGray"/>
        </w:rPr>
        <w:t>(Postačuje obor mající vztah k předmětu VZ)</w:t>
      </w:r>
    </w:p>
    <w:p w14:paraId="26B13587" w14:textId="77777777" w:rsidR="003D1CCC" w:rsidRPr="0065005B" w:rsidRDefault="003D1CCC" w:rsidP="00BB4DD1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775F4FCF" w14:textId="77777777" w:rsidR="0089740B" w:rsidRPr="0065005B" w:rsidRDefault="0089740B" w:rsidP="00BB4DD1">
      <w:pPr>
        <w:pStyle w:val="Odstavecseseznamem"/>
        <w:numPr>
          <w:ilvl w:val="0"/>
          <w:numId w:val="45"/>
        </w:numPr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který je odborně způsobilý nebo disponuje osobou, jejíž prostřednictvím odbornou způsobilost zabezpečuje</w:t>
      </w:r>
    </w:p>
    <w:p w14:paraId="1E85BB40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0B6D5441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Osoba zabezpečující odbornou způsobilost: ……………</w:t>
      </w:r>
    </w:p>
    <w:p w14:paraId="7C45F875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Obor: ……………</w:t>
      </w:r>
    </w:p>
    <w:p w14:paraId="23599F36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Číslo autorizace: ……………</w:t>
      </w:r>
    </w:p>
    <w:p w14:paraId="403D9416" w14:textId="77777777" w:rsidR="003D1CCC" w:rsidRPr="0065005B" w:rsidRDefault="003D1CCC" w:rsidP="003D1CCC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</w:p>
    <w:p w14:paraId="1566F60C" w14:textId="77777777" w:rsidR="0061540C" w:rsidRPr="0065005B" w:rsidRDefault="003D1CCC" w:rsidP="00106C47">
      <w:pPr>
        <w:pStyle w:val="Odstavecseseznamem"/>
        <w:spacing w:line="280" w:lineRule="atLeast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Osoba zabezpečující odbornou způsobilost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 xml:space="preserve">e je </w:t>
      </w:r>
      <w:r w:rsidRPr="0065005B">
        <w:rPr>
          <w:rFonts w:ascii="Arial" w:hAnsi="Arial" w:cs="Arial"/>
          <w:sz w:val="20"/>
          <w:szCs w:val="20"/>
          <w:highlight w:val="lightGray"/>
        </w:rPr>
        <w:t>zaměstnanec/ poddodavatel/ statutární orgán</w:t>
      </w:r>
      <w:r w:rsidRPr="0065005B">
        <w:rPr>
          <w:rFonts w:ascii="Arial" w:hAnsi="Arial" w:cs="Arial"/>
          <w:sz w:val="20"/>
          <w:szCs w:val="20"/>
        </w:rPr>
        <w:t xml:space="preserve"> </w:t>
      </w:r>
      <w:r w:rsidR="003B18E4" w:rsidRPr="0065005B">
        <w:rPr>
          <w:rFonts w:ascii="Arial" w:hAnsi="Arial" w:cs="Arial"/>
          <w:sz w:val="20"/>
          <w:szCs w:val="20"/>
        </w:rPr>
        <w:t>dodavatel</w:t>
      </w:r>
      <w:r w:rsidRPr="0065005B">
        <w:rPr>
          <w:rFonts w:ascii="Arial" w:hAnsi="Arial" w:cs="Arial"/>
          <w:sz w:val="20"/>
          <w:szCs w:val="20"/>
        </w:rPr>
        <w:t>e o veřejnou zakázku.</w:t>
      </w:r>
    </w:p>
    <w:p w14:paraId="29F9ECF9" w14:textId="77777777" w:rsidR="00526E5F" w:rsidRPr="0065005B" w:rsidRDefault="00526E5F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7404D24A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780445CF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6F709D0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5E4054E4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650590FB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11EE" w14:textId="77777777" w:rsidR="004959DB" w:rsidRDefault="004959DB" w:rsidP="008E4AD5">
      <w:r>
        <w:separator/>
      </w:r>
    </w:p>
  </w:endnote>
  <w:endnote w:type="continuationSeparator" w:id="0">
    <w:p w14:paraId="1CDD22E6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897C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34E03C34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7EB71" w14:textId="77777777" w:rsidR="004959DB" w:rsidRDefault="004959DB" w:rsidP="008E4AD5">
      <w:r>
        <w:separator/>
      </w:r>
    </w:p>
  </w:footnote>
  <w:footnote w:type="continuationSeparator" w:id="0">
    <w:p w14:paraId="39164573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40F1" w14:textId="77777777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760E54" w:rsidRPr="00760E54">
      <w:rPr>
        <w:rFonts w:ascii="Arial" w:hAnsi="Arial" w:cs="Arial"/>
        <w:sz w:val="20"/>
        <w:szCs w:val="20"/>
        <w:highlight w:val="yellow"/>
      </w:rPr>
      <w:t>x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6E6E41A7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424841550">
    <w:abstractNumId w:val="35"/>
  </w:num>
  <w:num w:numId="2" w16cid:durableId="630474702">
    <w:abstractNumId w:val="49"/>
  </w:num>
  <w:num w:numId="3" w16cid:durableId="1870145305">
    <w:abstractNumId w:val="33"/>
  </w:num>
  <w:num w:numId="4" w16cid:durableId="1164976255">
    <w:abstractNumId w:val="40"/>
  </w:num>
  <w:num w:numId="5" w16cid:durableId="977492179">
    <w:abstractNumId w:val="31"/>
  </w:num>
  <w:num w:numId="6" w16cid:durableId="2017688784">
    <w:abstractNumId w:val="14"/>
  </w:num>
  <w:num w:numId="7" w16cid:durableId="1702047565">
    <w:abstractNumId w:val="42"/>
  </w:num>
  <w:num w:numId="8" w16cid:durableId="2120104882">
    <w:abstractNumId w:val="22"/>
  </w:num>
  <w:num w:numId="9" w16cid:durableId="1367872874">
    <w:abstractNumId w:val="18"/>
  </w:num>
  <w:num w:numId="10" w16cid:durableId="1103694039">
    <w:abstractNumId w:val="48"/>
  </w:num>
  <w:num w:numId="11" w16cid:durableId="158813677">
    <w:abstractNumId w:val="47"/>
  </w:num>
  <w:num w:numId="12" w16cid:durableId="1744790884">
    <w:abstractNumId w:val="3"/>
  </w:num>
  <w:num w:numId="13" w16cid:durableId="20094826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1376">
    <w:abstractNumId w:val="32"/>
  </w:num>
  <w:num w:numId="15" w16cid:durableId="2066640974">
    <w:abstractNumId w:val="20"/>
  </w:num>
  <w:num w:numId="16" w16cid:durableId="1635526420">
    <w:abstractNumId w:val="29"/>
  </w:num>
  <w:num w:numId="17" w16cid:durableId="1402218391">
    <w:abstractNumId w:val="50"/>
  </w:num>
  <w:num w:numId="18" w16cid:durableId="2026324501">
    <w:abstractNumId w:val="45"/>
  </w:num>
  <w:num w:numId="19" w16cid:durableId="2081901834">
    <w:abstractNumId w:val="17"/>
  </w:num>
  <w:num w:numId="20" w16cid:durableId="748959781">
    <w:abstractNumId w:val="11"/>
  </w:num>
  <w:num w:numId="21" w16cid:durableId="880555858">
    <w:abstractNumId w:val="10"/>
  </w:num>
  <w:num w:numId="22" w16cid:durableId="728764966">
    <w:abstractNumId w:val="53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60046354">
    <w:abstractNumId w:val="4"/>
  </w:num>
  <w:num w:numId="24" w16cid:durableId="1484467161">
    <w:abstractNumId w:val="21"/>
  </w:num>
  <w:num w:numId="25" w16cid:durableId="1780441667">
    <w:abstractNumId w:val="13"/>
  </w:num>
  <w:num w:numId="26" w16cid:durableId="1808936994">
    <w:abstractNumId w:val="19"/>
  </w:num>
  <w:num w:numId="27" w16cid:durableId="1716468298">
    <w:abstractNumId w:val="12"/>
  </w:num>
  <w:num w:numId="28" w16cid:durableId="1992128676">
    <w:abstractNumId w:val="7"/>
  </w:num>
  <w:num w:numId="29" w16cid:durableId="106656787">
    <w:abstractNumId w:val="2"/>
  </w:num>
  <w:num w:numId="30" w16cid:durableId="1195002483">
    <w:abstractNumId w:val="43"/>
  </w:num>
  <w:num w:numId="31" w16cid:durableId="1765375547">
    <w:abstractNumId w:val="39"/>
  </w:num>
  <w:num w:numId="32" w16cid:durableId="1743597812">
    <w:abstractNumId w:val="30"/>
  </w:num>
  <w:num w:numId="33" w16cid:durableId="1759910181">
    <w:abstractNumId w:val="15"/>
  </w:num>
  <w:num w:numId="34" w16cid:durableId="185405815">
    <w:abstractNumId w:val="27"/>
  </w:num>
  <w:num w:numId="35" w16cid:durableId="1281449838">
    <w:abstractNumId w:val="0"/>
  </w:num>
  <w:num w:numId="36" w16cid:durableId="1630819480">
    <w:abstractNumId w:val="1"/>
  </w:num>
  <w:num w:numId="37" w16cid:durableId="213322306">
    <w:abstractNumId w:val="25"/>
  </w:num>
  <w:num w:numId="38" w16cid:durableId="590165985">
    <w:abstractNumId w:val="26"/>
  </w:num>
  <w:num w:numId="39" w16cid:durableId="1554385367">
    <w:abstractNumId w:val="5"/>
  </w:num>
  <w:num w:numId="40" w16cid:durableId="1044870683">
    <w:abstractNumId w:val="51"/>
  </w:num>
  <w:num w:numId="41" w16cid:durableId="1184783338">
    <w:abstractNumId w:val="52"/>
  </w:num>
  <w:num w:numId="42" w16cid:durableId="793595216">
    <w:abstractNumId w:val="28"/>
  </w:num>
  <w:num w:numId="43" w16cid:durableId="882597751">
    <w:abstractNumId w:val="34"/>
  </w:num>
  <w:num w:numId="44" w16cid:durableId="1017928506">
    <w:abstractNumId w:val="46"/>
  </w:num>
  <w:num w:numId="45" w16cid:durableId="700087838">
    <w:abstractNumId w:val="44"/>
  </w:num>
  <w:num w:numId="46" w16cid:durableId="1630548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353848644">
    <w:abstractNumId w:val="16"/>
  </w:num>
  <w:num w:numId="48" w16cid:durableId="1635256596">
    <w:abstractNumId w:val="6"/>
  </w:num>
  <w:num w:numId="49" w16cid:durableId="592669611">
    <w:abstractNumId w:val="36"/>
  </w:num>
  <w:num w:numId="50" w16cid:durableId="1205216998">
    <w:abstractNumId w:val="6"/>
  </w:num>
  <w:num w:numId="51" w16cid:durableId="352611207">
    <w:abstractNumId w:val="36"/>
  </w:num>
  <w:num w:numId="52" w16cid:durableId="43602115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383335563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26883457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612596239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97866103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670789870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18249907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0E54"/>
    <w:rsid w:val="007644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A77FD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DC61FC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E2B00F-77FB-4491-8FDC-C7B4A2D34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Kašný Jiří Ing.</cp:lastModifiedBy>
  <cp:revision>14</cp:revision>
  <cp:lastPrinted>2013-03-13T13:00:00Z</cp:lastPrinted>
  <dcterms:created xsi:type="dcterms:W3CDTF">2016-10-27T10:51:00Z</dcterms:created>
  <dcterms:modified xsi:type="dcterms:W3CDTF">2025-04-10T08:09:00Z</dcterms:modified>
</cp:coreProperties>
</file>