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:rsidR="00C254B3" w:rsidRPr="00617655" w:rsidRDefault="00213359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91586">
              <w:rPr>
                <w:rFonts w:ascii="Arial" w:hAnsi="Arial" w:cs="Arial"/>
                <w:sz w:val="22"/>
                <w:szCs w:val="22"/>
              </w:rPr>
              <w:t>PS – Zajištění obstarávání provozu, údržby, oprav a využití majetku v příslušnosti hospodaření SPÚ</w:t>
            </w:r>
          </w:p>
        </w:tc>
      </w:tr>
      <w:tr w:rsidR="00C254B3" w:rsidRPr="009057F4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:rsidR="00C254B3" w:rsidRPr="00F66608" w:rsidRDefault="00213359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3359">
              <w:rPr>
                <w:rFonts w:ascii="Arial" w:hAnsi="Arial" w:cs="Arial"/>
                <w:sz w:val="20"/>
                <w:szCs w:val="20"/>
              </w:rPr>
              <w:t>SP3459/2025-571101</w:t>
            </w:r>
          </w:p>
        </w:tc>
      </w:tr>
    </w:tbl>
    <w:p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B99" w:rsidRDefault="00182B99" w:rsidP="008E4AD5">
      <w:r>
        <w:separator/>
      </w:r>
    </w:p>
  </w:endnote>
  <w:endnote w:type="continuationSeparator" w:id="0">
    <w:p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B99" w:rsidRDefault="00182B99" w:rsidP="008E4AD5">
      <w:r>
        <w:separator/>
      </w:r>
    </w:p>
  </w:footnote>
  <w:footnote w:type="continuationSeparator" w:id="0">
    <w:p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DD4" w:rsidRDefault="00F34DD4">
    <w:pPr>
      <w:pStyle w:val="Zhlav"/>
    </w:pPr>
  </w:p>
  <w:p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18565">
    <w:abstractNumId w:val="2"/>
  </w:num>
  <w:num w:numId="2" w16cid:durableId="291138315">
    <w:abstractNumId w:val="1"/>
  </w:num>
  <w:num w:numId="3" w16cid:durableId="84142946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359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Bailová Petra Ing.</cp:lastModifiedBy>
  <cp:revision>7</cp:revision>
  <cp:lastPrinted>2018-01-29T13:44:00Z</cp:lastPrinted>
  <dcterms:created xsi:type="dcterms:W3CDTF">2018-02-07T11:39:00Z</dcterms:created>
  <dcterms:modified xsi:type="dcterms:W3CDTF">2025-04-17T08:34:00Z</dcterms:modified>
</cp:coreProperties>
</file>