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78E1C223" w:rsidR="00F128E0" w:rsidRDefault="00BC297A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3B3C86" wp14:editId="74EBB642">
                <wp:simplePos x="0" y="0"/>
                <wp:positionH relativeFrom="page">
                  <wp:align>center</wp:align>
                </wp:positionH>
                <wp:positionV relativeFrom="paragraph">
                  <wp:posOffset>-332105</wp:posOffset>
                </wp:positionV>
                <wp:extent cx="5706000" cy="763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2E89151" w:rsidR="00093CEC" w:rsidRPr="005A61AB" w:rsidRDefault="00093CEC" w:rsidP="00D6001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600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vodohospodářských staveb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15pt;width:449.3pt;height:60.1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2E89151" w:rsidR="00093CEC" w:rsidRPr="005A61AB" w:rsidRDefault="00093CEC" w:rsidP="00D6001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60011">
                        <w:rPr>
                          <w:rFonts w:ascii="Arial" w:hAnsi="Arial" w:cs="Arial"/>
                          <w:sz w:val="18"/>
                          <w:szCs w:val="18"/>
                        </w:rPr>
                        <w:t>Odbor vodohospodářských staveb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03FE48AB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AE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639226A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91448EB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7D75D515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3D7D936A" w14:textId="127B397A" w:rsidR="00CA63C6" w:rsidRDefault="00CA63C6" w:rsidP="00CA63C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Číslo jednací: </w:t>
      </w:r>
    </w:p>
    <w:p w14:paraId="265568DD" w14:textId="01F56057" w:rsidR="00CA63C6" w:rsidRPr="00003AD4" w:rsidRDefault="00CA63C6" w:rsidP="00CA63C6">
      <w:pPr>
        <w:rPr>
          <w:rFonts w:ascii="Arial" w:hAnsi="Arial" w:cs="Arial"/>
          <w:bCs/>
          <w:sz w:val="22"/>
          <w:szCs w:val="22"/>
        </w:rPr>
      </w:pPr>
      <w:r w:rsidRPr="00003AD4">
        <w:rPr>
          <w:rFonts w:ascii="Arial" w:hAnsi="Arial" w:cs="Arial"/>
          <w:bCs/>
          <w:sz w:val="22"/>
          <w:szCs w:val="22"/>
        </w:rPr>
        <w:t xml:space="preserve">UID: </w:t>
      </w:r>
    </w:p>
    <w:p w14:paraId="35A4B868" w14:textId="77777777" w:rsidR="00CA63C6" w:rsidRPr="00003AD4" w:rsidRDefault="00CA63C6" w:rsidP="00CA63C6">
      <w:pPr>
        <w:rPr>
          <w:rFonts w:ascii="Arial" w:hAnsi="Arial" w:cs="Arial"/>
          <w:b/>
          <w:sz w:val="22"/>
          <w:szCs w:val="22"/>
        </w:rPr>
      </w:pPr>
    </w:p>
    <w:p w14:paraId="0B434A9F" w14:textId="0C8B67C0" w:rsidR="00CA63C6" w:rsidRPr="00003AD4" w:rsidRDefault="00CA63C6" w:rsidP="00CA63C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03AD4">
        <w:rPr>
          <w:rFonts w:ascii="Arial" w:hAnsi="Arial" w:cs="Arial"/>
          <w:b/>
          <w:sz w:val="28"/>
          <w:szCs w:val="28"/>
        </w:rPr>
        <w:t>PLNÁ  MOC</w:t>
      </w:r>
      <w:proofErr w:type="gramEnd"/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A63C6" w:rsidRPr="00CA63C6" w14:paraId="1F29B758" w14:textId="77777777" w:rsidTr="00FE534B">
        <w:trPr>
          <w:trHeight w:val="247"/>
        </w:trPr>
        <w:tc>
          <w:tcPr>
            <w:tcW w:w="9606" w:type="dxa"/>
          </w:tcPr>
          <w:p w14:paraId="2F926B43" w14:textId="77777777" w:rsidR="00CA63C6" w:rsidRPr="00003AD4" w:rsidRDefault="00CA63C6" w:rsidP="00FE53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6B61D2" w14:textId="77777777" w:rsidR="00CA63C6" w:rsidRPr="00003AD4" w:rsidRDefault="00CA63C6" w:rsidP="00CA63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003AD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003AD4">
        <w:rPr>
          <w:rFonts w:ascii="Arial" w:hAnsi="Arial" w:cs="Arial"/>
          <w:b/>
          <w:sz w:val="22"/>
          <w:szCs w:val="22"/>
        </w:rPr>
        <w:t xml:space="preserve"> pozemkový úřad, 130 00 Praha 3,</w:t>
      </w:r>
      <w:r w:rsidRPr="00003AD4">
        <w:rPr>
          <w:rFonts w:ascii="Arial" w:hAnsi="Arial" w:cs="Arial"/>
          <w:sz w:val="22"/>
          <w:szCs w:val="22"/>
        </w:rPr>
        <w:t xml:space="preserve"> </w:t>
      </w:r>
      <w:r w:rsidRPr="00003AD4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18946745" w14:textId="77777777" w:rsidR="00CA63C6" w:rsidRPr="00003AD4" w:rsidRDefault="00CA63C6" w:rsidP="00CA63C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03AD4">
        <w:rPr>
          <w:rFonts w:ascii="Arial" w:hAnsi="Arial" w:cs="Arial"/>
          <w:sz w:val="22"/>
          <w:szCs w:val="22"/>
        </w:rPr>
        <w:t>IČO:  01312774</w:t>
      </w:r>
      <w:proofErr w:type="gramEnd"/>
      <w:r w:rsidRPr="00003AD4">
        <w:rPr>
          <w:rFonts w:ascii="Arial" w:hAnsi="Arial" w:cs="Arial"/>
          <w:sz w:val="22"/>
          <w:szCs w:val="22"/>
        </w:rPr>
        <w:t>, DIČ: CZ01312774, za který právně jedná Ing. Svatava Maradová, MBA, ústřední ředitelka Státního pozemkového úřadu</w:t>
      </w:r>
    </w:p>
    <w:p w14:paraId="104A7B77" w14:textId="77777777" w:rsidR="00CA63C6" w:rsidRPr="00003AD4" w:rsidRDefault="00CA63C6" w:rsidP="00CA63C6">
      <w:pPr>
        <w:ind w:right="566"/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>(dále jen „zmocnitel“)</w:t>
      </w:r>
      <w:r w:rsidRPr="00003AD4">
        <w:rPr>
          <w:rFonts w:ascii="Arial" w:hAnsi="Arial" w:cs="Arial"/>
          <w:sz w:val="22"/>
          <w:szCs w:val="22"/>
        </w:rPr>
        <w:tab/>
      </w:r>
      <w:r w:rsidRPr="00003AD4">
        <w:rPr>
          <w:rFonts w:ascii="Arial" w:hAnsi="Arial" w:cs="Arial"/>
          <w:sz w:val="22"/>
          <w:szCs w:val="22"/>
        </w:rPr>
        <w:tab/>
      </w:r>
      <w:r w:rsidRPr="00003AD4">
        <w:rPr>
          <w:rFonts w:ascii="Arial" w:hAnsi="Arial" w:cs="Arial"/>
          <w:sz w:val="22"/>
          <w:szCs w:val="22"/>
        </w:rPr>
        <w:tab/>
      </w:r>
      <w:r w:rsidRPr="00003AD4">
        <w:rPr>
          <w:rFonts w:ascii="Arial" w:hAnsi="Arial" w:cs="Arial"/>
          <w:sz w:val="22"/>
          <w:szCs w:val="22"/>
        </w:rPr>
        <w:tab/>
      </w:r>
      <w:r w:rsidRPr="00003AD4">
        <w:rPr>
          <w:rFonts w:ascii="Arial" w:hAnsi="Arial" w:cs="Arial"/>
          <w:sz w:val="22"/>
          <w:szCs w:val="22"/>
        </w:rPr>
        <w:tab/>
      </w:r>
      <w:r w:rsidRPr="00003AD4">
        <w:rPr>
          <w:rFonts w:ascii="Arial" w:hAnsi="Arial" w:cs="Arial"/>
          <w:sz w:val="22"/>
          <w:szCs w:val="22"/>
        </w:rPr>
        <w:tab/>
        <w:t xml:space="preserve">   </w:t>
      </w:r>
    </w:p>
    <w:p w14:paraId="146F3CF4" w14:textId="77777777" w:rsidR="00CA63C6" w:rsidRPr="00003AD4" w:rsidRDefault="00CA63C6" w:rsidP="00CA63C6">
      <w:pPr>
        <w:ind w:right="70"/>
        <w:jc w:val="center"/>
        <w:rPr>
          <w:rFonts w:ascii="Arial" w:hAnsi="Arial" w:cs="Arial"/>
          <w:b/>
          <w:sz w:val="22"/>
          <w:szCs w:val="22"/>
        </w:rPr>
      </w:pPr>
    </w:p>
    <w:p w14:paraId="0A822360" w14:textId="77777777" w:rsidR="00CA63C6" w:rsidRPr="00003AD4" w:rsidRDefault="00CA63C6" w:rsidP="00CA63C6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003AD4">
        <w:rPr>
          <w:rFonts w:ascii="Arial" w:hAnsi="Arial" w:cs="Arial"/>
          <w:b/>
          <w:sz w:val="22"/>
          <w:szCs w:val="22"/>
        </w:rPr>
        <w:t xml:space="preserve">z m o c ň u j e </w:t>
      </w:r>
      <w:proofErr w:type="gramStart"/>
      <w:r w:rsidRPr="00003AD4">
        <w:rPr>
          <w:rFonts w:ascii="Arial" w:hAnsi="Arial" w:cs="Arial"/>
          <w:b/>
          <w:sz w:val="22"/>
          <w:szCs w:val="22"/>
        </w:rPr>
        <w:t xml:space="preserve">   (</w:t>
      </w:r>
      <w:proofErr w:type="gramEnd"/>
      <w:r w:rsidRPr="00003AD4">
        <w:rPr>
          <w:rFonts w:ascii="Arial" w:hAnsi="Arial" w:cs="Arial"/>
          <w:b/>
          <w:sz w:val="22"/>
          <w:szCs w:val="22"/>
        </w:rPr>
        <w:t>pověřuje)</w:t>
      </w:r>
    </w:p>
    <w:p w14:paraId="3D93DF56" w14:textId="77777777" w:rsidR="00CA63C6" w:rsidRPr="00003AD4" w:rsidRDefault="00CA63C6" w:rsidP="00CA63C6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6CEBA854" w14:textId="77777777" w:rsidR="00CA63C6" w:rsidRPr="00003AD4" w:rsidRDefault="00CA63C6" w:rsidP="00CA63C6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27A5804D" w14:textId="77777777" w:rsidR="00CA63C6" w:rsidRPr="00003AD4" w:rsidRDefault="00CA63C6" w:rsidP="00CA63C6">
      <w:pPr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 xml:space="preserve">společnost </w:t>
      </w:r>
      <w:proofErr w:type="gramStart"/>
      <w:r w:rsidRPr="00003AD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003AD4">
        <w:rPr>
          <w:rFonts w:ascii="Arial" w:hAnsi="Arial" w:cs="Arial"/>
          <w:sz w:val="22"/>
          <w:szCs w:val="22"/>
        </w:rPr>
        <w:t xml:space="preserve">  </w:t>
      </w:r>
      <w:r w:rsidRPr="00003AD4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Pr="00003AD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1337BF1A" w14:textId="77777777" w:rsidR="00CA63C6" w:rsidRPr="00003AD4" w:rsidRDefault="00CA63C6" w:rsidP="00CA63C6">
      <w:pPr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 xml:space="preserve">se sídlem   </w:t>
      </w:r>
      <w:proofErr w:type="gramStart"/>
      <w:r w:rsidRPr="00003AD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003AD4">
        <w:rPr>
          <w:rFonts w:ascii="Arial" w:hAnsi="Arial" w:cs="Arial"/>
          <w:sz w:val="22"/>
          <w:szCs w:val="22"/>
        </w:rPr>
        <w:t xml:space="preserve">  </w:t>
      </w:r>
      <w:r w:rsidRPr="00003AD4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5CAAF39A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 xml:space="preserve">IČO           </w:t>
      </w:r>
      <w:proofErr w:type="gramStart"/>
      <w:r w:rsidRPr="00003AD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003AD4">
        <w:rPr>
          <w:rFonts w:ascii="Arial" w:hAnsi="Arial" w:cs="Arial"/>
          <w:sz w:val="22"/>
          <w:szCs w:val="22"/>
        </w:rPr>
        <w:t xml:space="preserve">  </w:t>
      </w:r>
      <w:r w:rsidRPr="00003AD4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25504CC3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  <w:proofErr w:type="gramStart"/>
      <w:r w:rsidRPr="00003AD4">
        <w:rPr>
          <w:rFonts w:ascii="Arial" w:hAnsi="Arial" w:cs="Arial"/>
          <w:sz w:val="22"/>
          <w:szCs w:val="22"/>
        </w:rPr>
        <w:t>Zastoupená  :</w:t>
      </w:r>
      <w:proofErr w:type="gramEnd"/>
      <w:r w:rsidRPr="00003AD4">
        <w:rPr>
          <w:rFonts w:ascii="Arial" w:hAnsi="Arial" w:cs="Arial"/>
          <w:sz w:val="22"/>
          <w:szCs w:val="22"/>
        </w:rPr>
        <w:t xml:space="preserve">  </w:t>
      </w:r>
      <w:r w:rsidRPr="00003AD4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149DAB4F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>(dále jen „zmocněnec“)</w:t>
      </w:r>
    </w:p>
    <w:p w14:paraId="7FC1C0B3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 xml:space="preserve">  </w:t>
      </w:r>
    </w:p>
    <w:p w14:paraId="470A8C69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729B1C6" w14:textId="2393BAAE" w:rsidR="00003AD4" w:rsidRPr="00003AD4" w:rsidRDefault="00003AD4" w:rsidP="00003AD4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 xml:space="preserve">k zastupování </w:t>
      </w:r>
      <w:proofErr w:type="gramStart"/>
      <w:r w:rsidRPr="00003AD4">
        <w:rPr>
          <w:rFonts w:ascii="Arial" w:hAnsi="Arial" w:cs="Arial"/>
          <w:sz w:val="22"/>
          <w:szCs w:val="22"/>
        </w:rPr>
        <w:t>ČR - Státního</w:t>
      </w:r>
      <w:proofErr w:type="gramEnd"/>
      <w:r w:rsidRPr="00003AD4">
        <w:rPr>
          <w:rFonts w:ascii="Arial" w:hAnsi="Arial" w:cs="Arial"/>
          <w:sz w:val="22"/>
          <w:szCs w:val="22"/>
        </w:rPr>
        <w:t xml:space="preserve"> pozemkového úřadu ve věci zajišťování </w:t>
      </w:r>
      <w:r w:rsidRPr="00003AD4">
        <w:rPr>
          <w:rFonts w:ascii="Arial" w:hAnsi="Arial" w:cs="Arial"/>
          <w:b/>
          <w:bCs/>
          <w:sz w:val="22"/>
          <w:szCs w:val="22"/>
        </w:rPr>
        <w:t>investorsko-inženýrských činností</w:t>
      </w:r>
      <w:r w:rsidRPr="00003AD4">
        <w:rPr>
          <w:rFonts w:ascii="Arial" w:hAnsi="Arial" w:cs="Arial"/>
          <w:bCs/>
          <w:sz w:val="22"/>
          <w:szCs w:val="22"/>
        </w:rPr>
        <w:t xml:space="preserve"> dle </w:t>
      </w:r>
      <w:r w:rsidRPr="00003AD4">
        <w:rPr>
          <w:rFonts w:ascii="Arial" w:hAnsi="Arial" w:cs="Arial"/>
          <w:sz w:val="22"/>
          <w:szCs w:val="22"/>
        </w:rPr>
        <w:t xml:space="preserve">příkazní smlouvy uzavřené dne </w:t>
      </w:r>
      <w:r w:rsidRPr="00003AD4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A16277">
        <w:rPr>
          <w:rFonts w:ascii="Arial" w:hAnsi="Arial" w:cs="Arial"/>
          <w:sz w:val="22"/>
          <w:szCs w:val="22"/>
        </w:rPr>
        <w:t xml:space="preserve"> </w:t>
      </w:r>
      <w:r w:rsidRPr="00003AD4">
        <w:rPr>
          <w:rFonts w:ascii="Arial" w:hAnsi="Arial" w:cs="Arial"/>
          <w:sz w:val="22"/>
          <w:szCs w:val="22"/>
        </w:rPr>
        <w:t xml:space="preserve">mezi Státním pozemkovým úřadem jako příkazcem a společností </w:t>
      </w:r>
      <w:r w:rsidRPr="00003AD4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Pr="00003AD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03AD4">
        <w:rPr>
          <w:rFonts w:ascii="Arial" w:hAnsi="Arial" w:cs="Arial"/>
          <w:sz w:val="22"/>
          <w:szCs w:val="22"/>
        </w:rPr>
        <w:t xml:space="preserve">jako příkazníkem v rozsahu </w:t>
      </w:r>
      <w:r w:rsidR="00A16277">
        <w:rPr>
          <w:rFonts w:ascii="Arial" w:hAnsi="Arial" w:cs="Arial"/>
          <w:sz w:val="22"/>
          <w:szCs w:val="22"/>
        </w:rPr>
        <w:t>Č</w:t>
      </w:r>
      <w:r w:rsidRPr="00003AD4">
        <w:rPr>
          <w:rFonts w:ascii="Arial" w:hAnsi="Arial" w:cs="Arial"/>
          <w:sz w:val="22"/>
          <w:szCs w:val="22"/>
        </w:rPr>
        <w:t xml:space="preserve">l. I a </w:t>
      </w:r>
      <w:r w:rsidR="00A16277">
        <w:rPr>
          <w:rFonts w:ascii="Arial" w:hAnsi="Arial" w:cs="Arial"/>
          <w:sz w:val="22"/>
          <w:szCs w:val="22"/>
        </w:rPr>
        <w:t>Č</w:t>
      </w:r>
      <w:r w:rsidRPr="00003AD4">
        <w:rPr>
          <w:rFonts w:ascii="Arial" w:hAnsi="Arial" w:cs="Arial"/>
          <w:sz w:val="22"/>
          <w:szCs w:val="22"/>
        </w:rPr>
        <w:t>l. II této smlouvy</w:t>
      </w:r>
      <w:r w:rsidR="00A16277">
        <w:rPr>
          <w:rFonts w:ascii="Arial" w:hAnsi="Arial" w:cs="Arial"/>
          <w:sz w:val="22"/>
          <w:szCs w:val="22"/>
        </w:rPr>
        <w:t xml:space="preserve"> v rámci stavby „</w:t>
      </w:r>
      <w:r w:rsidR="00A16277" w:rsidRPr="00A16277">
        <w:rPr>
          <w:rFonts w:ascii="Arial" w:hAnsi="Arial" w:cs="Arial"/>
          <w:sz w:val="22"/>
          <w:szCs w:val="22"/>
        </w:rPr>
        <w:t>BBV I. stavba – ČS 1 – oprava kolektoru a výtlačného potrubí</w:t>
      </w:r>
      <w:r w:rsidR="00A16277">
        <w:rPr>
          <w:rFonts w:ascii="Arial" w:hAnsi="Arial" w:cs="Arial"/>
          <w:sz w:val="22"/>
          <w:szCs w:val="22"/>
        </w:rPr>
        <w:t>“</w:t>
      </w:r>
      <w:r w:rsidRPr="00003AD4">
        <w:rPr>
          <w:rFonts w:ascii="Arial" w:hAnsi="Arial" w:cs="Arial"/>
          <w:sz w:val="22"/>
          <w:szCs w:val="22"/>
        </w:rPr>
        <w:t>.</w:t>
      </w:r>
    </w:p>
    <w:p w14:paraId="3595BFD0" w14:textId="77777777" w:rsidR="00003AD4" w:rsidRPr="00003AD4" w:rsidRDefault="00003AD4" w:rsidP="00003AD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CEC61F5" w14:textId="756D6CFD" w:rsidR="00003AD4" w:rsidRPr="00003AD4" w:rsidRDefault="00003AD4" w:rsidP="00003AD4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>V rámci této plné moci je zmocněnec oprávněn:</w:t>
      </w:r>
    </w:p>
    <w:p w14:paraId="10B5A0F4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protokolárně předat staveniště zhotoviteli a zabezpečit zápis o předání do stavebního deníku (dále též „SD“);</w:t>
      </w:r>
    </w:p>
    <w:p w14:paraId="22EC732E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trike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účastnit se vytyčení stavby zhotovitelem stavby před zahájením stavebních prací;</w:t>
      </w:r>
    </w:p>
    <w:p w14:paraId="640B6A93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zapsat výsledky kontroly do SD a na základě kontroly vydat nebo nevydat souhlas s pokračováním stavebních prací;</w:t>
      </w:r>
    </w:p>
    <w:p w14:paraId="25047274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učinit zápis do SD;</w:t>
      </w:r>
    </w:p>
    <w:p w14:paraId="36A798F1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sledovat vedení SD a provádět v něm min. 1x týdně pravidelné zápisy v souladu s podmínkami smlouvy o dílo na zhotovení stavby;</w:t>
      </w:r>
    </w:p>
    <w:p w14:paraId="56A3365B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 xml:space="preserve">o postupu prací pravidelně informovat příkazce; </w:t>
      </w:r>
    </w:p>
    <w:p w14:paraId="4E6934F9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hlásit archeologické nálezy;</w:t>
      </w:r>
    </w:p>
    <w:p w14:paraId="35220E39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kontrolovat postup prací podle časového harmonogramu stavby a ustanovení smlouvy, písemně upozornit zhotovitele stavby na každé nedodržení postupu prací;</w:t>
      </w:r>
    </w:p>
    <w:p w14:paraId="76886B68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organizovat řádný průběh kontrolních dnů stavby. Jejich četnost je závislá na složitosti stavby, časovém harmonogramu, na postupu provádění prací, na potřebě zajistit koordinaci prováděných prací se zhotovitelem a podzhotoviteli, kteří působí současně na stavbě, a v závislosti na důležitosti projednávaných úkolů a z nich vyplývajících povinností jednotlivých účastníků výstavby. Projednávané úkoly se zaznamenávají do zápisu z kontrolního dne;</w:t>
      </w:r>
    </w:p>
    <w:p w14:paraId="6A8D78A7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lastRenderedPageBreak/>
        <w:t>účastnit se jednání se stavebním úřadem a ostatními dotčenými orgány, účastnit se na kontrolních prohlídkách stavby vyvolaných těmito orgány;</w:t>
      </w:r>
    </w:p>
    <w:p w14:paraId="505A92E2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připravovat a vyžadovat si v průběhu stavby od zhotovitele podklady pro předání a převzetí stavby;</w:t>
      </w:r>
    </w:p>
    <w:p w14:paraId="3DC1B760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 xml:space="preserve">kontrolovat doklady, které </w:t>
      </w:r>
      <w:proofErr w:type="gramStart"/>
      <w:r w:rsidRPr="00D710DB">
        <w:rPr>
          <w:rFonts w:ascii="Arial" w:hAnsi="Arial" w:cs="Arial"/>
          <w:sz w:val="22"/>
          <w:szCs w:val="22"/>
        </w:rPr>
        <w:t>doloží</w:t>
      </w:r>
      <w:proofErr w:type="gramEnd"/>
      <w:r w:rsidRPr="00D710DB">
        <w:rPr>
          <w:rFonts w:ascii="Arial" w:hAnsi="Arial" w:cs="Arial"/>
          <w:sz w:val="22"/>
          <w:szCs w:val="22"/>
        </w:rPr>
        <w:t xml:space="preserve"> zhotovitel stavby;</w:t>
      </w:r>
    </w:p>
    <w:p w14:paraId="4BA4BE75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kontrolovat odstranění případných závad a nedodělků stavby, o tomto písemně informovat příkazce a o tomto provést zápis;</w:t>
      </w:r>
    </w:p>
    <w:p w14:paraId="0A2B6D84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účastnit se předání a převzetí dokončené stavby;</w:t>
      </w:r>
    </w:p>
    <w:p w14:paraId="3F1520B8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kontrolovat vyklizení staveniště;</w:t>
      </w:r>
    </w:p>
    <w:p w14:paraId="2894FC6D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14:paraId="76A4A34F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prověřit dodavatelské faktury, zkontrolovat věcnou a cenovou správnost a úplnost podkladů k fakturování, jejich soulad s podmínkami uvedenými ve smlouvách, kontrolovat faktury v návaznosti na skutečně provedené práce, potvrdit souhlas s provedením úhrady;</w:t>
      </w:r>
    </w:p>
    <w:p w14:paraId="2519F301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 xml:space="preserve">pořizovat fotodokumentaci v průběhu stavby a následně ji poskytnout v elektronické podobě příkazci; </w:t>
      </w:r>
    </w:p>
    <w:p w14:paraId="6F8C3704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vypracovat závěrečnou zprávu o tom, jak odpovídá provedení stavby schválené projektové dokumentaci, smluveným podmínkám, technickým normám a příslušným předpisům vztahujícím se k předmětné stavbě;</w:t>
      </w:r>
    </w:p>
    <w:p w14:paraId="5125DAF6" w14:textId="77777777" w:rsidR="00D710DB" w:rsidRPr="00D710DB" w:rsidRDefault="00D710DB" w:rsidP="00D710DB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provést jakékoli další činnosti, pokud jsou nezbytné pro naplnění účelu této smlouvy</w:t>
      </w:r>
      <w:r w:rsidRPr="00D710DB">
        <w:rPr>
          <w:rFonts w:ascii="Arial" w:hAnsi="Arial" w:cs="Arial"/>
          <w:sz w:val="22"/>
          <w:szCs w:val="22"/>
        </w:rPr>
        <w:t xml:space="preserve">, </w:t>
      </w:r>
      <w:r w:rsidRPr="00D710DB">
        <w:rPr>
          <w:rFonts w:ascii="Arial" w:hAnsi="Arial" w:cs="Arial"/>
          <w:sz w:val="22"/>
          <w:szCs w:val="22"/>
        </w:rPr>
        <w:t>tj. řádné zajištění investorsko-inženýrských činností ve vztahu ke stavbě tak, aby stavba byla provedena zhotovitelem stavby řádně a včas, a to v souladu s požadavky příkazce a veškerými právními předpisy.</w:t>
      </w:r>
    </w:p>
    <w:p w14:paraId="344DE60F" w14:textId="77777777" w:rsidR="00D710DB" w:rsidRPr="00003AD4" w:rsidRDefault="00D710DB" w:rsidP="00D710DB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53FAD117" w14:textId="77777777" w:rsidR="00003AD4" w:rsidRPr="00003AD4" w:rsidRDefault="00003AD4" w:rsidP="00003AD4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49B33422" w14:textId="5D74896A" w:rsidR="00D47E85" w:rsidRPr="0089731A" w:rsidRDefault="00D47E85" w:rsidP="00D47E85">
      <w:pPr>
        <w:ind w:right="70"/>
        <w:jc w:val="both"/>
        <w:rPr>
          <w:rFonts w:ascii="Arial" w:hAnsi="Arial" w:cs="Arial"/>
          <w:sz w:val="22"/>
          <w:szCs w:val="22"/>
        </w:rPr>
      </w:pPr>
      <w:r w:rsidRPr="0089731A">
        <w:rPr>
          <w:rFonts w:ascii="Arial" w:hAnsi="Arial" w:cs="Arial"/>
          <w:sz w:val="22"/>
          <w:szCs w:val="22"/>
        </w:rPr>
        <w:t xml:space="preserve">Zmocněnec není oprávněn zmocnit k úkonům a činnostem dle této plné moci jiné právnické či fyzické osoby. </w:t>
      </w:r>
    </w:p>
    <w:p w14:paraId="28352D7A" w14:textId="77777777" w:rsidR="009412C0" w:rsidRPr="00003AD4" w:rsidRDefault="009412C0" w:rsidP="00003AD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DCE1D64" w14:textId="77777777" w:rsidR="00003AD4" w:rsidRPr="00003AD4" w:rsidRDefault="00003AD4" w:rsidP="00003AD4">
      <w:pPr>
        <w:ind w:right="70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Zmocněnec je povinen postupovat výhradně v zájmu zmocnitele a počínat si s odbornou péčí.</w:t>
      </w:r>
    </w:p>
    <w:p w14:paraId="64FC166C" w14:textId="77777777" w:rsidR="00003AD4" w:rsidRPr="00003AD4" w:rsidRDefault="00003AD4" w:rsidP="00003AD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5F51E01" w14:textId="5AC8A1DD" w:rsidR="00003AD4" w:rsidRPr="00003AD4" w:rsidRDefault="00003AD4" w:rsidP="00003AD4">
      <w:pPr>
        <w:ind w:right="70"/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 xml:space="preserve">Tato plná moc je platná ode dne jejího udělení a </w:t>
      </w:r>
      <w:proofErr w:type="gramStart"/>
      <w:r w:rsidRPr="00003AD4">
        <w:rPr>
          <w:rFonts w:ascii="Arial" w:hAnsi="Arial" w:cs="Arial"/>
          <w:sz w:val="22"/>
          <w:szCs w:val="22"/>
        </w:rPr>
        <w:t>končí</w:t>
      </w:r>
      <w:proofErr w:type="gramEnd"/>
      <w:r w:rsidRPr="00003AD4">
        <w:rPr>
          <w:rFonts w:ascii="Arial" w:hAnsi="Arial" w:cs="Arial"/>
          <w:sz w:val="22"/>
          <w:szCs w:val="22"/>
        </w:rPr>
        <w:t xml:space="preserve"> splněním předmětu výše uvedené příkazní smlouvy; je vyhotovena ve třech stejnopisech, z nichž jeden je založen u</w:t>
      </w:r>
      <w:r w:rsidR="009412C0">
        <w:rPr>
          <w:rFonts w:ascii="Arial" w:hAnsi="Arial" w:cs="Arial"/>
          <w:sz w:val="22"/>
          <w:szCs w:val="22"/>
        </w:rPr>
        <w:t> </w:t>
      </w:r>
      <w:r w:rsidRPr="00003AD4">
        <w:rPr>
          <w:rFonts w:ascii="Arial" w:hAnsi="Arial" w:cs="Arial"/>
          <w:sz w:val="22"/>
          <w:szCs w:val="22"/>
        </w:rPr>
        <w:t>zmocnitele.</w:t>
      </w:r>
    </w:p>
    <w:p w14:paraId="5E3632C3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0464F8F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  <w:r w:rsidRPr="00D710DB">
        <w:rPr>
          <w:rFonts w:ascii="Arial" w:hAnsi="Arial" w:cs="Arial"/>
          <w:sz w:val="22"/>
          <w:szCs w:val="22"/>
        </w:rPr>
        <w:t>Tato plná moc není udělena pro finanční a majetkové operace.</w:t>
      </w:r>
    </w:p>
    <w:p w14:paraId="0467104C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17D4E1A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>V Praze dne</w:t>
      </w:r>
    </w:p>
    <w:p w14:paraId="3F29DBBE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3DFD203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C88A157" w14:textId="77777777" w:rsidR="00CA63C6" w:rsidRPr="00003AD4" w:rsidRDefault="00CA63C6" w:rsidP="00CA63C6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0A28829" w14:textId="5DF68CE0" w:rsidR="00CA63C6" w:rsidRPr="00003AD4" w:rsidRDefault="00CA63C6" w:rsidP="00D710DB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>……………………………………</w:t>
      </w:r>
    </w:p>
    <w:p w14:paraId="164E429F" w14:textId="77777777" w:rsidR="00CA63C6" w:rsidRPr="00003AD4" w:rsidRDefault="00CA63C6" w:rsidP="00CA63C6">
      <w:pPr>
        <w:pStyle w:val="Zkladntext31"/>
        <w:rPr>
          <w:rFonts w:ascii="Arial" w:hAnsi="Arial" w:cs="Arial"/>
          <w:iCs/>
          <w:sz w:val="22"/>
          <w:szCs w:val="22"/>
        </w:rPr>
      </w:pPr>
      <w:r w:rsidRPr="00003AD4">
        <w:rPr>
          <w:rFonts w:ascii="Arial" w:hAnsi="Arial" w:cs="Arial"/>
          <w:iCs/>
          <w:sz w:val="22"/>
          <w:szCs w:val="22"/>
        </w:rPr>
        <w:t>Ing. Svatava Maradová, MBA</w:t>
      </w:r>
    </w:p>
    <w:p w14:paraId="535E8A4E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 xml:space="preserve">ústřední ředitelka </w:t>
      </w:r>
    </w:p>
    <w:p w14:paraId="6CECA32E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>Státního pozemkového úřadu</w:t>
      </w:r>
    </w:p>
    <w:p w14:paraId="4D3D1B8A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</w:p>
    <w:p w14:paraId="45BD04D8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 xml:space="preserve">Plnou moc přijímá: </w:t>
      </w:r>
    </w:p>
    <w:p w14:paraId="7F6FA722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</w:p>
    <w:p w14:paraId="796BCD4B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</w:p>
    <w:p w14:paraId="37AF9F85" w14:textId="67C45F3F" w:rsidR="00CA63C6" w:rsidRPr="00003AD4" w:rsidRDefault="00CA63C6" w:rsidP="00D710DB">
      <w:pPr>
        <w:jc w:val="both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>V </w:t>
      </w:r>
      <w:r w:rsidR="00003AD4" w:rsidRPr="00003AD4">
        <w:rPr>
          <w:rFonts w:ascii="Arial" w:eastAsia="Times New Roman" w:hAnsi="Arial" w:cs="Arial"/>
          <w:b/>
          <w:sz w:val="22"/>
          <w:szCs w:val="22"/>
          <w:highlight w:val="yellow"/>
          <w:lang w:val="en-US"/>
        </w:rPr>
        <w:t>[DOPLNIT]</w:t>
      </w:r>
      <w:r w:rsidRPr="00003AD4">
        <w:rPr>
          <w:rFonts w:ascii="Arial" w:hAnsi="Arial" w:cs="Arial"/>
          <w:sz w:val="22"/>
          <w:szCs w:val="22"/>
        </w:rPr>
        <w:t xml:space="preserve"> dne</w:t>
      </w:r>
    </w:p>
    <w:p w14:paraId="67879319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</w:p>
    <w:p w14:paraId="5723017E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</w:p>
    <w:p w14:paraId="74FD2FB0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</w:p>
    <w:p w14:paraId="301B68E0" w14:textId="77777777" w:rsidR="00CA63C6" w:rsidRPr="00003AD4" w:rsidRDefault="00CA63C6" w:rsidP="00CA63C6">
      <w:pPr>
        <w:pStyle w:val="Zkladntext31"/>
        <w:rPr>
          <w:rFonts w:ascii="Arial" w:hAnsi="Arial" w:cs="Arial"/>
          <w:sz w:val="22"/>
          <w:szCs w:val="22"/>
        </w:rPr>
      </w:pPr>
      <w:r w:rsidRPr="00003AD4">
        <w:rPr>
          <w:rFonts w:ascii="Arial" w:hAnsi="Arial" w:cs="Arial"/>
          <w:sz w:val="22"/>
          <w:szCs w:val="22"/>
        </w:rPr>
        <w:t>…………………………</w:t>
      </w:r>
    </w:p>
    <w:p w14:paraId="0E3666A4" w14:textId="3FBAC9CF" w:rsidR="008F52B8" w:rsidRPr="00CA63C6" w:rsidRDefault="00CA63C6" w:rsidP="00CA63C6">
      <w:pPr>
        <w:jc w:val="both"/>
        <w:rPr>
          <w:rFonts w:ascii="Arial" w:hAnsi="Arial" w:cs="Arial"/>
          <w:b/>
          <w:sz w:val="22"/>
          <w:szCs w:val="22"/>
        </w:rPr>
      </w:pPr>
      <w:r w:rsidRPr="00003AD4">
        <w:rPr>
          <w:rFonts w:ascii="Arial" w:eastAsia="Times New Roman" w:hAnsi="Arial" w:cs="Arial"/>
          <w:b/>
          <w:sz w:val="22"/>
          <w:szCs w:val="22"/>
          <w:highlight w:val="yellow"/>
          <w:lang w:val="en-US"/>
        </w:rPr>
        <w:t>[DOPLNIT]</w:t>
      </w:r>
    </w:p>
    <w:sectPr w:rsidR="008F52B8" w:rsidRPr="00CA63C6" w:rsidSect="00A77D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694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D710DB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7AAB89A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0093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0093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77AAB89A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0093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0093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B9D96FD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B752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B752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4B9D96FD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B752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B752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ED3DF00" w:rsidR="00093CEC" w:rsidRDefault="00D73A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12F1BC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9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3F524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0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0DB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36B50721" w:rsidR="00093CEC" w:rsidRDefault="00D710DB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17789A90"/>
    <w:lvl w:ilvl="0" w:tplc="28500B4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strike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166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99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AD4"/>
    <w:rsid w:val="00016433"/>
    <w:rsid w:val="00021556"/>
    <w:rsid w:val="00021644"/>
    <w:rsid w:val="0005310E"/>
    <w:rsid w:val="000756E2"/>
    <w:rsid w:val="00093CEC"/>
    <w:rsid w:val="000A520B"/>
    <w:rsid w:val="000C3927"/>
    <w:rsid w:val="000D357B"/>
    <w:rsid w:val="001012F3"/>
    <w:rsid w:val="001251AA"/>
    <w:rsid w:val="001374C4"/>
    <w:rsid w:val="0014590C"/>
    <w:rsid w:val="00150F22"/>
    <w:rsid w:val="00174160"/>
    <w:rsid w:val="001801DA"/>
    <w:rsid w:val="001A1B60"/>
    <w:rsid w:val="001D2530"/>
    <w:rsid w:val="00206A63"/>
    <w:rsid w:val="00214808"/>
    <w:rsid w:val="00217AF0"/>
    <w:rsid w:val="00240FF3"/>
    <w:rsid w:val="002563D9"/>
    <w:rsid w:val="00273861"/>
    <w:rsid w:val="002808A9"/>
    <w:rsid w:val="002834BF"/>
    <w:rsid w:val="00284B46"/>
    <w:rsid w:val="002B0873"/>
    <w:rsid w:val="002B16B4"/>
    <w:rsid w:val="002B6AE2"/>
    <w:rsid w:val="002B7AB6"/>
    <w:rsid w:val="002D6A36"/>
    <w:rsid w:val="002E04F3"/>
    <w:rsid w:val="002F6018"/>
    <w:rsid w:val="002F79CF"/>
    <w:rsid w:val="003570CB"/>
    <w:rsid w:val="00371D54"/>
    <w:rsid w:val="00376743"/>
    <w:rsid w:val="00384156"/>
    <w:rsid w:val="003848BE"/>
    <w:rsid w:val="003A0CF0"/>
    <w:rsid w:val="003D1E7E"/>
    <w:rsid w:val="003E70AE"/>
    <w:rsid w:val="00400475"/>
    <w:rsid w:val="00431128"/>
    <w:rsid w:val="00454D4F"/>
    <w:rsid w:val="00456270"/>
    <w:rsid w:val="00457C6F"/>
    <w:rsid w:val="004A11A2"/>
    <w:rsid w:val="004A5041"/>
    <w:rsid w:val="004F6DBC"/>
    <w:rsid w:val="005136C8"/>
    <w:rsid w:val="0052642D"/>
    <w:rsid w:val="0054046D"/>
    <w:rsid w:val="00547CE0"/>
    <w:rsid w:val="005551D3"/>
    <w:rsid w:val="00573631"/>
    <w:rsid w:val="00583452"/>
    <w:rsid w:val="005A61AB"/>
    <w:rsid w:val="005A6A95"/>
    <w:rsid w:val="005E3EFD"/>
    <w:rsid w:val="0061238A"/>
    <w:rsid w:val="00623659"/>
    <w:rsid w:val="006B488D"/>
    <w:rsid w:val="006D490A"/>
    <w:rsid w:val="00705D2B"/>
    <w:rsid w:val="0073175B"/>
    <w:rsid w:val="00733B1C"/>
    <w:rsid w:val="0073640E"/>
    <w:rsid w:val="00752403"/>
    <w:rsid w:val="007D0DD5"/>
    <w:rsid w:val="007F25CC"/>
    <w:rsid w:val="0084471F"/>
    <w:rsid w:val="00852808"/>
    <w:rsid w:val="008632DE"/>
    <w:rsid w:val="0087386D"/>
    <w:rsid w:val="00882ED3"/>
    <w:rsid w:val="008C1C1D"/>
    <w:rsid w:val="008F52B8"/>
    <w:rsid w:val="008F5375"/>
    <w:rsid w:val="009128BB"/>
    <w:rsid w:val="009161D8"/>
    <w:rsid w:val="00927DB5"/>
    <w:rsid w:val="009412C0"/>
    <w:rsid w:val="009730FA"/>
    <w:rsid w:val="00992EFD"/>
    <w:rsid w:val="00997DE1"/>
    <w:rsid w:val="009A1547"/>
    <w:rsid w:val="009D1926"/>
    <w:rsid w:val="009D4290"/>
    <w:rsid w:val="00A16277"/>
    <w:rsid w:val="00A22C1A"/>
    <w:rsid w:val="00A470B7"/>
    <w:rsid w:val="00A51C1B"/>
    <w:rsid w:val="00A74462"/>
    <w:rsid w:val="00A77D7A"/>
    <w:rsid w:val="00A9050F"/>
    <w:rsid w:val="00AC793E"/>
    <w:rsid w:val="00AD7DDC"/>
    <w:rsid w:val="00AE0678"/>
    <w:rsid w:val="00AE70F3"/>
    <w:rsid w:val="00AE7635"/>
    <w:rsid w:val="00B012B6"/>
    <w:rsid w:val="00B10CF2"/>
    <w:rsid w:val="00B150AA"/>
    <w:rsid w:val="00B32AF2"/>
    <w:rsid w:val="00B35E1D"/>
    <w:rsid w:val="00B422A5"/>
    <w:rsid w:val="00B6270E"/>
    <w:rsid w:val="00B64B91"/>
    <w:rsid w:val="00B6501A"/>
    <w:rsid w:val="00B719B3"/>
    <w:rsid w:val="00B73F80"/>
    <w:rsid w:val="00B80ACC"/>
    <w:rsid w:val="00B81268"/>
    <w:rsid w:val="00BA23F6"/>
    <w:rsid w:val="00BC09F7"/>
    <w:rsid w:val="00BC297A"/>
    <w:rsid w:val="00BC30A9"/>
    <w:rsid w:val="00BE720B"/>
    <w:rsid w:val="00C05024"/>
    <w:rsid w:val="00C16089"/>
    <w:rsid w:val="00C4051E"/>
    <w:rsid w:val="00C45BBF"/>
    <w:rsid w:val="00C63A52"/>
    <w:rsid w:val="00C66535"/>
    <w:rsid w:val="00C94265"/>
    <w:rsid w:val="00CA63C6"/>
    <w:rsid w:val="00CC45D1"/>
    <w:rsid w:val="00CE72E6"/>
    <w:rsid w:val="00CF67C0"/>
    <w:rsid w:val="00D025AA"/>
    <w:rsid w:val="00D03167"/>
    <w:rsid w:val="00D2634D"/>
    <w:rsid w:val="00D3525D"/>
    <w:rsid w:val="00D37CAC"/>
    <w:rsid w:val="00D47E85"/>
    <w:rsid w:val="00D60011"/>
    <w:rsid w:val="00D710DB"/>
    <w:rsid w:val="00D713BA"/>
    <w:rsid w:val="00D71F60"/>
    <w:rsid w:val="00D73A2C"/>
    <w:rsid w:val="00D964EE"/>
    <w:rsid w:val="00DE647E"/>
    <w:rsid w:val="00DE669D"/>
    <w:rsid w:val="00E251FC"/>
    <w:rsid w:val="00E36506"/>
    <w:rsid w:val="00E375A4"/>
    <w:rsid w:val="00E563F1"/>
    <w:rsid w:val="00E633C1"/>
    <w:rsid w:val="00E7484B"/>
    <w:rsid w:val="00E85B9D"/>
    <w:rsid w:val="00EB7527"/>
    <w:rsid w:val="00EC559C"/>
    <w:rsid w:val="00ED0AE3"/>
    <w:rsid w:val="00EE6420"/>
    <w:rsid w:val="00EF1BF7"/>
    <w:rsid w:val="00F00939"/>
    <w:rsid w:val="00F128E0"/>
    <w:rsid w:val="00F329EE"/>
    <w:rsid w:val="00F6003D"/>
    <w:rsid w:val="00F605D8"/>
    <w:rsid w:val="00F75353"/>
    <w:rsid w:val="00F86DD6"/>
    <w:rsid w:val="00F92002"/>
    <w:rsid w:val="00FA1F62"/>
    <w:rsid w:val="00FA28E4"/>
    <w:rsid w:val="00FE008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0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Zkladntext31">
    <w:name w:val="Základní text 31"/>
    <w:basedOn w:val="Normln"/>
    <w:uiPriority w:val="99"/>
    <w:rsid w:val="00CA63C6"/>
    <w:pPr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CA63C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A63C6"/>
    <w:pPr>
      <w:spacing w:after="12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A63C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A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81285-82DE-4C38-8434-5D2F8ED5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Novotná Blanka</cp:lastModifiedBy>
  <cp:revision>78</cp:revision>
  <cp:lastPrinted>2021-09-21T05:07:00Z</cp:lastPrinted>
  <dcterms:created xsi:type="dcterms:W3CDTF">2017-07-03T15:02:00Z</dcterms:created>
  <dcterms:modified xsi:type="dcterms:W3CDTF">2025-04-16T12:21:00Z</dcterms:modified>
</cp:coreProperties>
</file>