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C365" w14:textId="73375200" w:rsidR="009F57C1" w:rsidRPr="006A52C8" w:rsidRDefault="009F57C1" w:rsidP="009F57C1">
      <w:pPr>
        <w:keepLines/>
        <w:spacing w:after="60" w:line="240" w:lineRule="auto"/>
        <w:jc w:val="center"/>
        <w:outlineLvl w:val="8"/>
        <w:rPr>
          <w:rFonts w:ascii="Arial" w:eastAsia="Times New Roman" w:hAnsi="Arial" w:cs="Arial"/>
          <w:b/>
          <w:iCs/>
          <w:lang w:eastAsia="x-none"/>
        </w:rPr>
      </w:pPr>
      <w:r w:rsidRPr="002D0BB1">
        <w:rPr>
          <w:rFonts w:ascii="Arial" w:eastAsia="Times New Roman" w:hAnsi="Arial" w:cs="Arial"/>
          <w:b/>
          <w:iCs/>
          <w:lang w:eastAsia="x-none"/>
        </w:rPr>
        <w:t xml:space="preserve">DODATEK č. </w:t>
      </w:r>
      <w:r w:rsidR="002D0BB1" w:rsidRPr="002D0BB1">
        <w:rPr>
          <w:rFonts w:ascii="Arial" w:eastAsia="Times New Roman" w:hAnsi="Arial" w:cs="Arial"/>
          <w:b/>
          <w:iCs/>
          <w:lang w:eastAsia="x-none"/>
        </w:rPr>
        <w:t>2</w:t>
      </w:r>
    </w:p>
    <w:p w14:paraId="4981E823" w14:textId="3E95CCF6" w:rsidR="009F57C1" w:rsidRPr="006A52C8" w:rsidRDefault="009F57C1" w:rsidP="009F57C1">
      <w:pPr>
        <w:keepLines/>
        <w:spacing w:after="60" w:line="240" w:lineRule="auto"/>
        <w:jc w:val="center"/>
        <w:outlineLvl w:val="8"/>
        <w:rPr>
          <w:rFonts w:ascii="Arial" w:eastAsia="Times New Roman" w:hAnsi="Arial" w:cs="Arial"/>
          <w:b/>
          <w:i/>
          <w:iCs/>
          <w:lang w:val="x-none" w:eastAsia="x-none"/>
        </w:rPr>
      </w:pPr>
      <w:r w:rsidRPr="006A52C8">
        <w:rPr>
          <w:rFonts w:ascii="Arial" w:eastAsia="Times New Roman" w:hAnsi="Arial" w:cs="Arial"/>
          <w:b/>
          <w:iCs/>
          <w:lang w:eastAsia="x-none"/>
        </w:rPr>
        <w:t xml:space="preserve">ke Smlouvě o Dílo č. </w:t>
      </w:r>
      <w:r w:rsidR="00E019EF" w:rsidRPr="00E019EF">
        <w:rPr>
          <w:rFonts w:ascii="Arial" w:eastAsia="Times New Roman" w:hAnsi="Arial" w:cs="Arial"/>
          <w:b/>
          <w:iCs/>
          <w:lang w:eastAsia="x-none"/>
        </w:rPr>
        <w:t>1198-2024-508207</w:t>
      </w:r>
      <w:r w:rsidRPr="006A52C8">
        <w:rPr>
          <w:rFonts w:ascii="Arial" w:eastAsia="Times New Roman" w:hAnsi="Arial" w:cs="Arial"/>
          <w:b/>
          <w:iCs/>
          <w:lang w:eastAsia="x-none"/>
        </w:rPr>
        <w:t xml:space="preserve"> </w:t>
      </w:r>
      <w:r w:rsidRPr="006A52C8">
        <w:rPr>
          <w:rFonts w:ascii="Arial" w:eastAsia="Times New Roman" w:hAnsi="Arial" w:cs="Arial"/>
          <w:b/>
          <w:iCs/>
          <w:lang w:val="x-none" w:eastAsia="x-none"/>
        </w:rPr>
        <w:t xml:space="preserve"> </w:t>
      </w:r>
    </w:p>
    <w:p w14:paraId="17B35684" w14:textId="77777777" w:rsidR="009F57C1" w:rsidRPr="006A52C8" w:rsidRDefault="009F57C1" w:rsidP="009F57C1">
      <w:pPr>
        <w:keepLines/>
        <w:spacing w:after="60" w:line="240" w:lineRule="auto"/>
        <w:jc w:val="center"/>
        <w:outlineLvl w:val="8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6A52C8">
        <w:rPr>
          <w:rFonts w:ascii="Arial" w:eastAsia="Times New Roman" w:hAnsi="Arial" w:cs="Arial"/>
          <w:b/>
          <w:sz w:val="20"/>
          <w:szCs w:val="20"/>
          <w:lang w:val="x-none" w:eastAsia="x-none"/>
        </w:rPr>
        <w:t>(dále jen „</w:t>
      </w:r>
      <w:r w:rsidRPr="006A52C8">
        <w:rPr>
          <w:rFonts w:ascii="Arial" w:eastAsia="Times New Roman" w:hAnsi="Arial" w:cs="Arial"/>
          <w:b/>
          <w:sz w:val="20"/>
          <w:szCs w:val="20"/>
          <w:lang w:eastAsia="x-none"/>
        </w:rPr>
        <w:t>dodatek</w:t>
      </w:r>
      <w:r w:rsidRPr="006A52C8">
        <w:rPr>
          <w:rFonts w:ascii="Arial" w:eastAsia="Times New Roman" w:hAnsi="Arial" w:cs="Arial"/>
          <w:b/>
          <w:sz w:val="20"/>
          <w:szCs w:val="20"/>
          <w:lang w:val="x-none" w:eastAsia="x-none"/>
        </w:rPr>
        <w:t>“)</w:t>
      </w:r>
    </w:p>
    <w:p w14:paraId="560ACA96" w14:textId="77777777" w:rsidR="009F57C1" w:rsidRPr="006A52C8" w:rsidRDefault="009F57C1" w:rsidP="009F57C1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6A52C8">
        <w:rPr>
          <w:rFonts w:ascii="Arial" w:hAnsi="Arial" w:cs="Arial"/>
          <w:sz w:val="20"/>
          <w:szCs w:val="20"/>
        </w:rPr>
        <w:t xml:space="preserve">uzavřený podle § 2586 zákona č. 89/2012 Sb., občanský zákoník, ve znění pozdějších předpisů </w:t>
      </w:r>
    </w:p>
    <w:p w14:paraId="770AC504" w14:textId="77777777" w:rsidR="009F57C1" w:rsidRPr="006A52C8" w:rsidRDefault="009F57C1" w:rsidP="009F57C1">
      <w:pPr>
        <w:spacing w:after="6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6A52C8">
        <w:rPr>
          <w:rFonts w:ascii="Arial" w:eastAsia="Times New Roman" w:hAnsi="Arial" w:cs="Arial"/>
          <w:sz w:val="20"/>
          <w:szCs w:val="20"/>
          <w:lang w:eastAsia="cs-CZ"/>
        </w:rPr>
        <w:t>(dále jen „občanský zákoník“)</w:t>
      </w:r>
    </w:p>
    <w:p w14:paraId="73351333" w14:textId="77777777" w:rsidR="009F57C1" w:rsidRPr="00F03D4C" w:rsidRDefault="009F57C1" w:rsidP="009F57C1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 xml:space="preserve"> </w:t>
      </w:r>
    </w:p>
    <w:p w14:paraId="562E8955" w14:textId="77777777" w:rsidR="009F57C1" w:rsidRPr="00F03D4C" w:rsidRDefault="009F57C1" w:rsidP="009F57C1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>mezi smluvními stranami</w:t>
      </w:r>
    </w:p>
    <w:p w14:paraId="52575AD1" w14:textId="49132A91" w:rsidR="009F57C1" w:rsidRPr="00F03D4C" w:rsidRDefault="00B84879" w:rsidP="00B84879">
      <w:pPr>
        <w:tabs>
          <w:tab w:val="left" w:pos="6394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</w:p>
    <w:p w14:paraId="7C43F510" w14:textId="77777777" w:rsidR="009F57C1" w:rsidRPr="00F03D4C" w:rsidRDefault="009F57C1" w:rsidP="009F57C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>Objednatel:</w:t>
      </w:r>
    </w:p>
    <w:p w14:paraId="561D71A7" w14:textId="77777777" w:rsidR="009F57C1" w:rsidRPr="00F03D4C" w:rsidRDefault="009F57C1" w:rsidP="009F57C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429E03D6" w14:textId="77777777" w:rsidR="009F57C1" w:rsidRPr="00F03D4C" w:rsidRDefault="009F57C1" w:rsidP="009F57C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4305FF5C" w14:textId="77777777" w:rsidR="009F57C1" w:rsidRPr="00F03D4C" w:rsidRDefault="009F57C1" w:rsidP="009F57C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F03D4C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F03D4C">
        <w:rPr>
          <w:rFonts w:ascii="Arial" w:eastAsia="Times New Roman" w:hAnsi="Arial" w:cs="Arial"/>
          <w:b/>
          <w:lang w:eastAsia="cs-CZ"/>
        </w:rPr>
        <w:t xml:space="preserve"> </w:t>
      </w:r>
    </w:p>
    <w:p w14:paraId="5822455C" w14:textId="77777777" w:rsidR="009F57C1" w:rsidRPr="00F03D4C" w:rsidRDefault="009F57C1" w:rsidP="009F57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>Krajský pozemkový úřad pro Ústecký kraj</w:t>
      </w:r>
    </w:p>
    <w:p w14:paraId="35CBCB91" w14:textId="77777777" w:rsidR="009F57C1" w:rsidRDefault="009F57C1" w:rsidP="009F57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 xml:space="preserve">Adresa: </w:t>
      </w:r>
      <w:r w:rsidRPr="00F03D4C">
        <w:rPr>
          <w:rFonts w:ascii="Arial" w:eastAsia="Times New Roman" w:hAnsi="Arial" w:cs="Arial"/>
          <w:bCs/>
          <w:lang w:eastAsia="cs-CZ"/>
        </w:rPr>
        <w:t>Husitská 2, 415 01 Teplice</w:t>
      </w:r>
    </w:p>
    <w:p w14:paraId="664D37CA" w14:textId="77777777" w:rsidR="009F57C1" w:rsidRPr="00E5789D" w:rsidRDefault="009F57C1" w:rsidP="009F57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E5789D">
        <w:rPr>
          <w:rFonts w:ascii="Arial" w:eastAsia="Times New Roman" w:hAnsi="Arial" w:cs="Arial"/>
          <w:b/>
          <w:lang w:eastAsia="cs-CZ"/>
        </w:rPr>
        <w:t>Pobočka Teplice</w:t>
      </w:r>
    </w:p>
    <w:p w14:paraId="3B62307A" w14:textId="77777777" w:rsidR="009F57C1" w:rsidRPr="00F03D4C" w:rsidRDefault="009F57C1" w:rsidP="009F57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E5789D">
        <w:rPr>
          <w:rFonts w:ascii="Arial" w:eastAsia="Times New Roman" w:hAnsi="Arial" w:cs="Arial"/>
          <w:b/>
          <w:lang w:eastAsia="cs-CZ"/>
        </w:rPr>
        <w:t xml:space="preserve">Adresa: </w:t>
      </w:r>
      <w:r w:rsidRPr="00E5789D">
        <w:rPr>
          <w:rFonts w:ascii="Arial" w:eastAsia="Times New Roman" w:hAnsi="Arial" w:cs="Arial"/>
          <w:bCs/>
          <w:lang w:eastAsia="cs-CZ"/>
        </w:rPr>
        <w:t>Masarykova 2421/66, 415 01 Teplice</w:t>
      </w:r>
    </w:p>
    <w:p w14:paraId="22C876F6" w14:textId="77777777" w:rsidR="00E019EF" w:rsidRPr="00E019EF" w:rsidRDefault="009F57C1" w:rsidP="00E019EF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F03D4C">
        <w:rPr>
          <w:rFonts w:ascii="Arial" w:eastAsia="Lucida Sans Unicode" w:hAnsi="Arial" w:cs="Arial"/>
          <w:lang w:eastAsia="cs-CZ"/>
        </w:rPr>
        <w:t xml:space="preserve">zastoupený: </w:t>
      </w:r>
      <w:r w:rsidR="00E019EF" w:rsidRPr="00E019EF">
        <w:rPr>
          <w:rFonts w:ascii="Arial" w:eastAsia="Lucida Sans Unicode" w:hAnsi="Arial" w:cs="Arial"/>
          <w:lang w:eastAsia="cs-CZ"/>
        </w:rPr>
        <w:t>Ing. Jiřím Pavlišem, DiS., zástupcem ředitele Krajského pozemkového úřadu</w:t>
      </w:r>
    </w:p>
    <w:p w14:paraId="40EA87F8" w14:textId="7F888C70" w:rsidR="009F57C1" w:rsidRPr="00F03D4C" w:rsidRDefault="00E019EF" w:rsidP="00E019EF">
      <w:pPr>
        <w:overflowPunct w:val="0"/>
        <w:autoSpaceDE w:val="0"/>
        <w:autoSpaceDN w:val="0"/>
        <w:adjustRightInd w:val="0"/>
        <w:spacing w:after="0"/>
        <w:ind w:left="992" w:firstLine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E019EF">
        <w:rPr>
          <w:rFonts w:ascii="Arial" w:eastAsia="Lucida Sans Unicode" w:hAnsi="Arial" w:cs="Arial"/>
          <w:lang w:eastAsia="cs-CZ"/>
        </w:rPr>
        <w:t>pro Ústecký kraj</w:t>
      </w:r>
      <w:r w:rsidR="009F57C1" w:rsidRPr="00F03D4C">
        <w:rPr>
          <w:rFonts w:ascii="Arial" w:eastAsia="Lucida Sans Unicode" w:hAnsi="Arial" w:cs="Arial"/>
          <w:lang w:eastAsia="cs-CZ"/>
        </w:rPr>
        <w:t xml:space="preserve"> </w:t>
      </w:r>
    </w:p>
    <w:p w14:paraId="401852EF" w14:textId="09B707F1" w:rsidR="009F57C1" w:rsidRPr="00F03D4C" w:rsidRDefault="009F57C1" w:rsidP="00266F87">
      <w:pPr>
        <w:overflowPunct w:val="0"/>
        <w:autoSpaceDE w:val="0"/>
        <w:autoSpaceDN w:val="0"/>
        <w:adjustRightInd w:val="0"/>
        <w:spacing w:after="0"/>
        <w:ind w:left="4956" w:hanging="4521"/>
        <w:textAlignment w:val="baseline"/>
        <w:rPr>
          <w:rFonts w:ascii="Arial" w:eastAsia="Lucida Sans Unicode" w:hAnsi="Arial" w:cs="Arial"/>
          <w:lang w:eastAsia="cs-CZ"/>
        </w:rPr>
      </w:pPr>
      <w:r w:rsidRPr="00F03D4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F03D4C">
        <w:rPr>
          <w:rFonts w:ascii="Arial" w:eastAsia="Lucida Sans Unicode" w:hAnsi="Arial" w:cs="Arial"/>
          <w:lang w:eastAsia="cs-CZ"/>
        </w:rPr>
        <w:tab/>
        <w:t>Ing.</w:t>
      </w:r>
      <w:r w:rsidR="00E019EF" w:rsidRPr="00E019EF">
        <w:rPr>
          <w:rFonts w:ascii="Arial" w:eastAsia="Lucida Sans Unicode" w:hAnsi="Arial" w:cs="Arial"/>
          <w:lang w:eastAsia="cs-CZ"/>
        </w:rPr>
        <w:t xml:space="preserve"> Jiří Pavliš, DiS.</w:t>
      </w:r>
      <w:r w:rsidRPr="00F03D4C">
        <w:rPr>
          <w:rFonts w:ascii="Arial" w:eastAsia="Lucida Sans Unicode" w:hAnsi="Arial" w:cs="Arial"/>
          <w:lang w:eastAsia="cs-CZ"/>
        </w:rPr>
        <w:t xml:space="preserve">, </w:t>
      </w:r>
      <w:r w:rsidR="00266F87">
        <w:rPr>
          <w:rFonts w:ascii="Arial" w:eastAsia="Lucida Sans Unicode" w:hAnsi="Arial" w:cs="Arial"/>
          <w:lang w:eastAsia="cs-CZ"/>
        </w:rPr>
        <w:t xml:space="preserve">zástupce </w:t>
      </w:r>
      <w:r w:rsidRPr="00F03D4C">
        <w:rPr>
          <w:rFonts w:ascii="Arial" w:eastAsia="Lucida Sans Unicode" w:hAnsi="Arial" w:cs="Arial"/>
          <w:lang w:eastAsia="cs-CZ"/>
        </w:rPr>
        <w:t>ředitel</w:t>
      </w:r>
      <w:r w:rsidR="00266F87">
        <w:rPr>
          <w:rFonts w:ascii="Arial" w:eastAsia="Lucida Sans Unicode" w:hAnsi="Arial" w:cs="Arial"/>
          <w:lang w:eastAsia="cs-CZ"/>
        </w:rPr>
        <w:t>e</w:t>
      </w:r>
      <w:r w:rsidRPr="00F03D4C">
        <w:rPr>
          <w:rFonts w:ascii="Arial" w:eastAsia="Lucida Sans Unicode" w:hAnsi="Arial" w:cs="Arial"/>
          <w:lang w:eastAsia="cs-CZ"/>
        </w:rPr>
        <w:t xml:space="preserve"> Krajského</w:t>
      </w:r>
      <w:r w:rsidR="00266F87">
        <w:rPr>
          <w:rFonts w:ascii="Arial" w:eastAsia="Lucida Sans Unicode" w:hAnsi="Arial" w:cs="Arial"/>
          <w:lang w:eastAsia="cs-CZ"/>
        </w:rPr>
        <w:t xml:space="preserve"> </w:t>
      </w:r>
      <w:r w:rsidRPr="00F03D4C">
        <w:rPr>
          <w:rFonts w:ascii="Arial" w:eastAsia="Lucida Sans Unicode" w:hAnsi="Arial" w:cs="Arial"/>
          <w:lang w:eastAsia="cs-CZ"/>
        </w:rPr>
        <w:t>pozemkového úřadu pro Ústecký kraj</w:t>
      </w:r>
    </w:p>
    <w:p w14:paraId="003282D4" w14:textId="77777777" w:rsidR="009F57C1" w:rsidRPr="00F03D4C" w:rsidRDefault="009F57C1" w:rsidP="009F57C1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ascii="Arial" w:eastAsia="Lucida Sans Unicode" w:hAnsi="Arial" w:cs="Arial"/>
          <w:snapToGrid w:val="0"/>
          <w:lang w:eastAsia="cs-CZ"/>
        </w:rPr>
      </w:pPr>
      <w:r w:rsidRPr="00F03D4C">
        <w:rPr>
          <w:rFonts w:ascii="Arial" w:eastAsia="Lucida Sans Unicode" w:hAnsi="Arial" w:cs="Arial"/>
          <w:lang w:eastAsia="cs-CZ"/>
        </w:rPr>
        <w:t xml:space="preserve">       v </w:t>
      </w:r>
      <w:r w:rsidRPr="00F03D4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F03D4C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Kristýna Hrachová</w:t>
      </w:r>
      <w:r w:rsidRPr="00F03D4C">
        <w:rPr>
          <w:rFonts w:ascii="Arial" w:eastAsia="Lucida Sans Unicode" w:hAnsi="Arial" w:cs="Arial"/>
          <w:snapToGrid w:val="0"/>
          <w:lang w:eastAsia="cs-CZ"/>
        </w:rPr>
        <w:t>,</w:t>
      </w:r>
      <w:r>
        <w:rPr>
          <w:rFonts w:ascii="Arial" w:eastAsia="Lucida Sans Unicode" w:hAnsi="Arial" w:cs="Arial"/>
          <w:snapToGrid w:val="0"/>
          <w:lang w:eastAsia="cs-CZ"/>
        </w:rPr>
        <w:t xml:space="preserve"> odborný</w:t>
      </w:r>
      <w:r w:rsidRPr="00F03D4C">
        <w:rPr>
          <w:rFonts w:ascii="Arial" w:eastAsia="Lucida Sans Unicode" w:hAnsi="Arial" w:cs="Arial"/>
          <w:snapToGrid w:val="0"/>
          <w:lang w:eastAsia="cs-CZ"/>
        </w:rPr>
        <w:t xml:space="preserve"> rada,</w:t>
      </w:r>
      <w:r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Pr="00F03D4C">
        <w:rPr>
          <w:rFonts w:ascii="Arial" w:eastAsia="Lucida Sans Unicode" w:hAnsi="Arial" w:cs="Arial"/>
          <w:snapToGrid w:val="0"/>
          <w:lang w:eastAsia="cs-CZ"/>
        </w:rPr>
        <w:t xml:space="preserve">pobočka Teplice </w:t>
      </w:r>
    </w:p>
    <w:p w14:paraId="2CD1C274" w14:textId="77777777" w:rsidR="009F57C1" w:rsidRPr="00F03D4C" w:rsidRDefault="009F57C1" w:rsidP="009F57C1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F03D4C">
        <w:rPr>
          <w:rFonts w:ascii="Arial" w:eastAsia="Lucida Sans Unicode" w:hAnsi="Arial" w:cs="Arial"/>
          <w:lang w:eastAsia="cs-CZ"/>
        </w:rPr>
        <w:tab/>
      </w:r>
      <w:r w:rsidRPr="00F03D4C">
        <w:rPr>
          <w:rFonts w:ascii="Arial" w:eastAsia="Lucida Sans Unicode" w:hAnsi="Arial" w:cs="Arial"/>
          <w:lang w:eastAsia="cs-CZ"/>
        </w:rPr>
        <w:tab/>
      </w:r>
      <w:r w:rsidRPr="00F03D4C">
        <w:rPr>
          <w:rFonts w:ascii="Arial" w:eastAsia="Lucida Sans Unicode" w:hAnsi="Arial" w:cs="Arial"/>
          <w:lang w:eastAsia="cs-CZ"/>
        </w:rPr>
        <w:tab/>
      </w:r>
      <w:r w:rsidRPr="00F03D4C">
        <w:rPr>
          <w:rFonts w:ascii="Arial" w:eastAsia="Lucida Sans Unicode" w:hAnsi="Arial" w:cs="Arial"/>
          <w:lang w:eastAsia="cs-CZ"/>
        </w:rPr>
        <w:tab/>
        <w:t xml:space="preserve">  </w:t>
      </w:r>
      <w:r w:rsidRPr="00F03D4C">
        <w:rPr>
          <w:rFonts w:ascii="Arial" w:eastAsia="Lucida Sans Unicode" w:hAnsi="Arial" w:cs="Arial"/>
          <w:lang w:eastAsia="cs-CZ"/>
        </w:rPr>
        <w:tab/>
      </w:r>
    </w:p>
    <w:p w14:paraId="061DA1E7" w14:textId="0828AA6B" w:rsidR="009F57C1" w:rsidRPr="00F03D4C" w:rsidRDefault="009F57C1" w:rsidP="009F57C1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F03D4C">
        <w:rPr>
          <w:rFonts w:ascii="Arial" w:eastAsia="Lucida Sans Unicode" w:hAnsi="Arial" w:cs="Arial"/>
          <w:lang w:eastAsia="cs-CZ"/>
        </w:rPr>
        <w:t xml:space="preserve">      Tel.:</w:t>
      </w:r>
      <w:r w:rsidRPr="00F03D4C">
        <w:rPr>
          <w:rFonts w:ascii="Arial" w:eastAsia="Lucida Sans Unicode" w:hAnsi="Arial" w:cs="Arial"/>
          <w:lang w:eastAsia="cs-CZ"/>
        </w:rPr>
        <w:tab/>
        <w:t>+420 </w:t>
      </w:r>
      <w:r w:rsidR="00266F87" w:rsidRPr="00266F87">
        <w:rPr>
          <w:rFonts w:ascii="Arial" w:eastAsia="Lucida Sans Unicode" w:hAnsi="Arial" w:cs="Arial"/>
          <w:lang w:eastAsia="cs-CZ"/>
        </w:rPr>
        <w:t>727 956 826</w:t>
      </w:r>
    </w:p>
    <w:p w14:paraId="39D8E0E7" w14:textId="4018F1E2" w:rsidR="009F57C1" w:rsidRPr="00F03D4C" w:rsidRDefault="009F57C1" w:rsidP="009F57C1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F03D4C">
        <w:rPr>
          <w:rFonts w:ascii="Arial" w:eastAsia="Lucida Sans Unicode" w:hAnsi="Arial" w:cs="Arial"/>
          <w:lang w:eastAsia="cs-CZ"/>
        </w:rPr>
        <w:t xml:space="preserve">      E-mail:</w:t>
      </w:r>
      <w:r w:rsidRPr="00F03D4C">
        <w:rPr>
          <w:rFonts w:ascii="Arial" w:eastAsia="Lucida Sans Unicode" w:hAnsi="Arial" w:cs="Arial"/>
          <w:lang w:eastAsia="cs-CZ"/>
        </w:rPr>
        <w:tab/>
      </w:r>
      <w:r w:rsidR="00266F87" w:rsidRPr="00266F87">
        <w:rPr>
          <w:rFonts w:ascii="Arial" w:eastAsia="Lucida Sans Unicode" w:hAnsi="Arial" w:cs="Arial"/>
          <w:lang w:eastAsia="cs-CZ"/>
        </w:rPr>
        <w:t>teplice.pk@spucr.cz</w:t>
      </w:r>
    </w:p>
    <w:p w14:paraId="5038CA6B" w14:textId="77777777" w:rsidR="009F57C1" w:rsidRPr="00F03D4C" w:rsidRDefault="009F57C1" w:rsidP="009F57C1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F03D4C">
        <w:rPr>
          <w:rFonts w:ascii="Arial" w:eastAsia="Lucida Sans Unicode" w:hAnsi="Arial" w:cs="Arial"/>
          <w:lang w:eastAsia="cs-CZ"/>
        </w:rPr>
        <w:t xml:space="preserve">      ID DS:</w:t>
      </w:r>
      <w:r w:rsidRPr="00F03D4C">
        <w:rPr>
          <w:rFonts w:ascii="Arial" w:eastAsia="Lucida Sans Unicode" w:hAnsi="Arial" w:cs="Arial"/>
          <w:lang w:eastAsia="cs-CZ"/>
        </w:rPr>
        <w:tab/>
        <w:t>z49per3</w:t>
      </w:r>
    </w:p>
    <w:p w14:paraId="2DBA562B" w14:textId="77777777" w:rsidR="009F57C1" w:rsidRPr="00F03D4C" w:rsidRDefault="009F57C1" w:rsidP="009F57C1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F03D4C">
        <w:rPr>
          <w:rFonts w:ascii="Arial" w:eastAsia="Lucida Sans Unicode" w:hAnsi="Arial" w:cs="Arial"/>
          <w:lang w:eastAsia="cs-CZ"/>
        </w:rPr>
        <w:t xml:space="preserve">      Bankovní spojení:</w:t>
      </w:r>
      <w:r w:rsidRPr="00F03D4C">
        <w:rPr>
          <w:rFonts w:ascii="Arial" w:eastAsia="Lucida Sans Unicode" w:hAnsi="Arial" w:cs="Arial"/>
          <w:lang w:eastAsia="cs-CZ"/>
        </w:rPr>
        <w:tab/>
        <w:t>ČNB</w:t>
      </w:r>
    </w:p>
    <w:p w14:paraId="60888DA8" w14:textId="77777777" w:rsidR="009F57C1" w:rsidRPr="00F03D4C" w:rsidRDefault="009F57C1" w:rsidP="009F57C1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F03D4C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F03D4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71AF3E4B" w14:textId="77777777" w:rsidR="009F57C1" w:rsidRPr="00F03D4C" w:rsidRDefault="009F57C1" w:rsidP="009F57C1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F03D4C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F03D4C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6AF5C266" w14:textId="77777777" w:rsidR="009F57C1" w:rsidRPr="00F03D4C" w:rsidRDefault="009F57C1" w:rsidP="009F57C1">
      <w:pPr>
        <w:widowControl w:val="0"/>
        <w:tabs>
          <w:tab w:val="left" w:pos="4253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F03D4C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F03D4C">
        <w:rPr>
          <w:rFonts w:ascii="Arial" w:eastAsia="Lucida Sans Unicode" w:hAnsi="Arial" w:cs="Arial"/>
          <w:bCs/>
          <w:lang w:eastAsia="cs-CZ"/>
        </w:rPr>
        <w:tab/>
        <w:t>CZ01312774 není plátcem DPH</w:t>
      </w:r>
    </w:p>
    <w:p w14:paraId="712FA655" w14:textId="77777777" w:rsidR="009F57C1" w:rsidRPr="00F03D4C" w:rsidRDefault="009F57C1" w:rsidP="009F57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4C0CFEA5" w14:textId="77777777" w:rsidR="009F57C1" w:rsidRPr="00F03D4C" w:rsidRDefault="009F57C1" w:rsidP="009F57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>(dále jen „</w:t>
      </w:r>
      <w:r w:rsidRPr="00F03D4C">
        <w:rPr>
          <w:rFonts w:ascii="Arial" w:eastAsia="Times New Roman" w:hAnsi="Arial" w:cs="Arial"/>
          <w:b/>
          <w:lang w:eastAsia="cs-CZ"/>
        </w:rPr>
        <w:t>objednatel</w:t>
      </w:r>
      <w:r w:rsidRPr="00F03D4C">
        <w:rPr>
          <w:rFonts w:ascii="Arial" w:eastAsia="Times New Roman" w:hAnsi="Arial" w:cs="Arial"/>
          <w:lang w:eastAsia="cs-CZ"/>
        </w:rPr>
        <w:t>“)</w:t>
      </w:r>
    </w:p>
    <w:p w14:paraId="2991CBD8" w14:textId="77777777" w:rsidR="009F57C1" w:rsidRPr="00F03D4C" w:rsidRDefault="009F57C1" w:rsidP="009F57C1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945F762" w14:textId="77777777" w:rsidR="009F57C1" w:rsidRPr="00F03D4C" w:rsidRDefault="009F57C1" w:rsidP="009F57C1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>a</w:t>
      </w:r>
    </w:p>
    <w:p w14:paraId="6C30433D" w14:textId="77777777" w:rsidR="009F57C1" w:rsidRPr="00F03D4C" w:rsidRDefault="009F57C1" w:rsidP="009F57C1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>Zhotovitel:</w:t>
      </w:r>
    </w:p>
    <w:p w14:paraId="129076CC" w14:textId="264D1F31" w:rsidR="009F57C1" w:rsidRPr="00F03D4C" w:rsidRDefault="009F57C1" w:rsidP="009F57C1">
      <w:pPr>
        <w:tabs>
          <w:tab w:val="left" w:pos="3969"/>
        </w:tabs>
        <w:spacing w:after="120" w:line="275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>Jméno:</w:t>
      </w:r>
      <w:r w:rsidRPr="00F03D4C">
        <w:rPr>
          <w:rFonts w:ascii="Arial" w:eastAsia="Times New Roman" w:hAnsi="Arial" w:cs="Arial"/>
          <w:b/>
          <w:lang w:eastAsia="cs-CZ"/>
        </w:rPr>
        <w:tab/>
      </w:r>
      <w:r w:rsidR="00266F87" w:rsidRPr="00266F87">
        <w:rPr>
          <w:rFonts w:ascii="Arial" w:eastAsia="Times New Roman" w:hAnsi="Arial" w:cs="Arial"/>
          <w:b/>
          <w:bCs/>
          <w:snapToGrid w:val="0"/>
          <w:lang w:eastAsia="cs-CZ"/>
        </w:rPr>
        <w:t>ALGON, a.s.</w:t>
      </w:r>
    </w:p>
    <w:p w14:paraId="4B2A187F" w14:textId="7B7F70AB" w:rsidR="009F57C1" w:rsidRPr="00F03D4C" w:rsidRDefault="009F57C1" w:rsidP="009F57C1">
      <w:pPr>
        <w:tabs>
          <w:tab w:val="left" w:pos="3969"/>
        </w:tabs>
        <w:spacing w:after="120" w:line="275" w:lineRule="auto"/>
        <w:contextualSpacing/>
        <w:jc w:val="both"/>
        <w:rPr>
          <w:rFonts w:ascii="Arial" w:eastAsia="Times New Roman" w:hAnsi="Arial" w:cs="Arial"/>
          <w:snapToGrid w:val="0"/>
          <w:lang w:eastAsia="cs-CZ"/>
        </w:rPr>
      </w:pPr>
      <w:r w:rsidRPr="00F03D4C">
        <w:rPr>
          <w:rFonts w:ascii="Arial" w:eastAsia="Times New Roman" w:hAnsi="Arial" w:cs="Arial"/>
          <w:b/>
          <w:lang w:eastAsia="cs-CZ"/>
        </w:rPr>
        <w:t>Sídlo:</w:t>
      </w:r>
      <w:r w:rsidRPr="00F03D4C">
        <w:rPr>
          <w:rFonts w:ascii="Arial" w:eastAsia="Times New Roman" w:hAnsi="Arial" w:cs="Arial"/>
          <w:b/>
          <w:lang w:eastAsia="cs-CZ"/>
        </w:rPr>
        <w:tab/>
      </w:r>
      <w:r w:rsidR="00266F87" w:rsidRPr="00266F87">
        <w:rPr>
          <w:rFonts w:ascii="Arial" w:eastAsia="Times New Roman" w:hAnsi="Arial" w:cs="Arial"/>
          <w:snapToGrid w:val="0"/>
          <w:lang w:eastAsia="cs-CZ"/>
        </w:rPr>
        <w:t>Ringhofferova 115/1, Třebonice, 155 21 Praha 5</w:t>
      </w:r>
    </w:p>
    <w:p w14:paraId="28FA964E" w14:textId="533C4BB5" w:rsidR="009F57C1" w:rsidRPr="00F03D4C" w:rsidRDefault="009F57C1" w:rsidP="009F57C1">
      <w:pPr>
        <w:tabs>
          <w:tab w:val="left" w:pos="4253"/>
        </w:tabs>
        <w:spacing w:after="0" w:line="275" w:lineRule="auto"/>
        <w:ind w:left="4248" w:hanging="4248"/>
        <w:contextualSpacing/>
        <w:jc w:val="both"/>
        <w:rPr>
          <w:rFonts w:ascii="Arial" w:eastAsia="Times New Roman" w:hAnsi="Arial" w:cs="Arial"/>
          <w:i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zastoupený:</w:t>
      </w:r>
      <w:r w:rsidRPr="00F03D4C">
        <w:rPr>
          <w:rFonts w:ascii="Arial" w:eastAsia="Times New Roman" w:hAnsi="Arial" w:cs="Arial"/>
          <w:lang w:eastAsia="cs-CZ"/>
        </w:rPr>
        <w:tab/>
      </w:r>
      <w:r w:rsidR="00266F87" w:rsidRPr="00266F87">
        <w:rPr>
          <w:rFonts w:ascii="Arial" w:eastAsia="Times New Roman" w:hAnsi="Arial" w:cs="Arial"/>
          <w:lang w:eastAsia="cs-CZ"/>
        </w:rPr>
        <w:t>Petrem Študlarem, předsedou představenstva</w:t>
      </w:r>
      <w:r w:rsidRPr="00F03D4C">
        <w:rPr>
          <w:rFonts w:ascii="Arial" w:eastAsia="Times New Roman" w:hAnsi="Arial" w:cs="Arial"/>
          <w:lang w:eastAsia="cs-CZ"/>
        </w:rPr>
        <w:t xml:space="preserve"> </w:t>
      </w:r>
    </w:p>
    <w:p w14:paraId="306503D5" w14:textId="4B440E4D" w:rsidR="009F57C1" w:rsidRPr="00F03D4C" w:rsidRDefault="009F57C1" w:rsidP="009F57C1">
      <w:pPr>
        <w:tabs>
          <w:tab w:val="left" w:pos="4253"/>
          <w:tab w:val="left" w:pos="5954"/>
        </w:tabs>
        <w:spacing w:after="0" w:line="275" w:lineRule="auto"/>
        <w:jc w:val="both"/>
        <w:rPr>
          <w:rFonts w:ascii="Arial" w:eastAsia="Times New Roman" w:hAnsi="Arial" w:cs="Arial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tel./fax:</w:t>
      </w:r>
      <w:r w:rsidRPr="00F03D4C">
        <w:rPr>
          <w:rFonts w:ascii="Arial" w:eastAsia="Times New Roman" w:hAnsi="Arial" w:cs="Arial"/>
          <w:lang w:eastAsia="cs-CZ"/>
        </w:rPr>
        <w:tab/>
      </w:r>
      <w:r w:rsidR="00FB0303">
        <w:rPr>
          <w:rFonts w:ascii="Arial" w:eastAsia="Times New Roman" w:hAnsi="Arial" w:cs="Arial"/>
          <w:lang w:eastAsia="cs-CZ"/>
        </w:rPr>
        <w:t>xxxxxxxxxxx/xxxxxxxxxxx</w:t>
      </w:r>
    </w:p>
    <w:p w14:paraId="2E50BF86" w14:textId="5C4DBD69" w:rsidR="009F57C1" w:rsidRPr="00F03D4C" w:rsidRDefault="009F57C1" w:rsidP="009F57C1">
      <w:pPr>
        <w:tabs>
          <w:tab w:val="left" w:pos="4253"/>
        </w:tabs>
        <w:spacing w:after="0" w:line="275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e-mail:</w:t>
      </w:r>
      <w:r w:rsidRPr="00F03D4C">
        <w:rPr>
          <w:rFonts w:ascii="Arial" w:eastAsia="Times New Roman" w:hAnsi="Arial" w:cs="Arial"/>
          <w:lang w:eastAsia="cs-CZ"/>
        </w:rPr>
        <w:tab/>
      </w:r>
      <w:r w:rsidR="00FB0303">
        <w:rPr>
          <w:rFonts w:ascii="Arial" w:eastAsia="Times New Roman" w:hAnsi="Arial" w:cs="Arial"/>
          <w:lang w:eastAsia="cs-CZ"/>
        </w:rPr>
        <w:t>xxxxxxxxxxx</w:t>
      </w:r>
    </w:p>
    <w:p w14:paraId="6AD0338C" w14:textId="59028736" w:rsidR="009F57C1" w:rsidRPr="00F03D4C" w:rsidRDefault="009F57C1" w:rsidP="009F57C1">
      <w:pPr>
        <w:tabs>
          <w:tab w:val="left" w:pos="4253"/>
        </w:tabs>
        <w:spacing w:after="0" w:line="275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F03D4C">
        <w:rPr>
          <w:rFonts w:ascii="Arial" w:eastAsia="Times New Roman" w:hAnsi="Arial" w:cs="Arial"/>
          <w:snapToGrid w:val="0"/>
          <w:lang w:eastAsia="cs-CZ"/>
        </w:rPr>
        <w:t xml:space="preserve">    ID DS:</w:t>
      </w:r>
      <w:r w:rsidRPr="00F03D4C">
        <w:rPr>
          <w:rFonts w:ascii="Arial" w:eastAsia="Times New Roman" w:hAnsi="Arial" w:cs="Arial"/>
          <w:snapToGrid w:val="0"/>
          <w:lang w:eastAsia="cs-CZ"/>
        </w:rPr>
        <w:tab/>
      </w:r>
      <w:r w:rsidR="00266F87" w:rsidRPr="00266F87">
        <w:rPr>
          <w:rFonts w:ascii="Arial" w:eastAsia="Times New Roman" w:hAnsi="Arial" w:cs="Arial"/>
          <w:snapToGrid w:val="0"/>
          <w:lang w:eastAsia="cs-CZ"/>
        </w:rPr>
        <w:t>j7hccvi</w:t>
      </w:r>
    </w:p>
    <w:p w14:paraId="505660B8" w14:textId="7371CA73" w:rsidR="009F57C1" w:rsidRPr="00F03D4C" w:rsidRDefault="009F57C1" w:rsidP="009F57C1">
      <w:pPr>
        <w:tabs>
          <w:tab w:val="left" w:pos="4253"/>
        </w:tabs>
        <w:spacing w:after="0" w:line="275" w:lineRule="auto"/>
        <w:ind w:right="-284"/>
        <w:rPr>
          <w:rFonts w:ascii="Arial" w:eastAsia="Times New Roman" w:hAnsi="Arial" w:cs="Arial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v technických záležitostech je oprávněn jednat: </w:t>
      </w:r>
      <w:r w:rsidR="00FB0303">
        <w:rPr>
          <w:rFonts w:ascii="Arial" w:eastAsia="Times New Roman" w:hAnsi="Arial" w:cs="Arial"/>
          <w:lang w:eastAsia="cs-CZ"/>
        </w:rPr>
        <w:t>xxxxxxxxxxx</w:t>
      </w:r>
    </w:p>
    <w:p w14:paraId="1CC94B30" w14:textId="6A8268EA" w:rsidR="009F57C1" w:rsidRDefault="009F57C1" w:rsidP="009F57C1">
      <w:pPr>
        <w:tabs>
          <w:tab w:val="left" w:pos="4253"/>
          <w:tab w:val="left" w:pos="5954"/>
        </w:tabs>
        <w:spacing w:after="0" w:line="275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lastRenderedPageBreak/>
        <w:t xml:space="preserve">    tel./fax:</w:t>
      </w:r>
      <w:r w:rsidRPr="00F03D4C">
        <w:rPr>
          <w:rFonts w:ascii="Arial" w:eastAsia="Times New Roman" w:hAnsi="Arial" w:cs="Arial"/>
          <w:lang w:eastAsia="cs-CZ"/>
        </w:rPr>
        <w:tab/>
      </w:r>
      <w:r w:rsidR="00FB0303">
        <w:rPr>
          <w:rFonts w:ascii="Arial" w:eastAsia="Times New Roman" w:hAnsi="Arial" w:cs="Arial"/>
          <w:lang w:eastAsia="cs-CZ"/>
        </w:rPr>
        <w:t>xxxxxxxxxxx</w:t>
      </w:r>
    </w:p>
    <w:p w14:paraId="715629D4" w14:textId="58FECE41" w:rsidR="009F57C1" w:rsidRPr="00F03D4C" w:rsidRDefault="009F57C1" w:rsidP="009F57C1">
      <w:pPr>
        <w:tabs>
          <w:tab w:val="left" w:pos="4253"/>
        </w:tabs>
        <w:spacing w:after="0" w:line="275" w:lineRule="auto"/>
        <w:ind w:right="-110"/>
        <w:jc w:val="both"/>
        <w:rPr>
          <w:rFonts w:ascii="Arial" w:eastAsia="Times New Roman" w:hAnsi="Arial" w:cs="Arial"/>
          <w:snapToGrid w:val="0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e-mail:</w:t>
      </w:r>
      <w:r w:rsidRPr="00F03D4C">
        <w:rPr>
          <w:rFonts w:ascii="Arial" w:eastAsia="Times New Roman" w:hAnsi="Arial" w:cs="Arial"/>
          <w:lang w:eastAsia="cs-CZ"/>
        </w:rPr>
        <w:tab/>
      </w:r>
      <w:r w:rsidR="00FB0303">
        <w:rPr>
          <w:rFonts w:ascii="Arial" w:eastAsia="Times New Roman" w:hAnsi="Arial" w:cs="Arial"/>
          <w:lang w:eastAsia="cs-CZ"/>
        </w:rPr>
        <w:t>xxxxxxxxxxx</w:t>
      </w:r>
      <w:r w:rsidR="00266F87"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118FAF77" w14:textId="02DE95EB" w:rsidR="009F57C1" w:rsidRPr="00F03D4C" w:rsidRDefault="009F57C1" w:rsidP="009F57C1">
      <w:pPr>
        <w:tabs>
          <w:tab w:val="left" w:pos="4253"/>
        </w:tabs>
        <w:spacing w:after="0" w:line="275" w:lineRule="auto"/>
        <w:ind w:right="-284"/>
        <w:rPr>
          <w:rFonts w:ascii="Arial" w:eastAsia="Times New Roman" w:hAnsi="Arial" w:cs="Arial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bankovní spojení:</w:t>
      </w:r>
      <w:r w:rsidRPr="00F03D4C">
        <w:rPr>
          <w:rFonts w:ascii="Arial" w:eastAsia="Times New Roman" w:hAnsi="Arial" w:cs="Arial"/>
          <w:lang w:eastAsia="cs-CZ"/>
        </w:rPr>
        <w:tab/>
      </w:r>
      <w:r w:rsidR="00266F87" w:rsidRPr="00266F87">
        <w:rPr>
          <w:rFonts w:ascii="Arial" w:eastAsia="Times New Roman" w:hAnsi="Arial" w:cs="Arial"/>
          <w:snapToGrid w:val="0"/>
          <w:lang w:eastAsia="cs-CZ"/>
        </w:rPr>
        <w:t>Komerční banka a.s.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04B2F09" w14:textId="763A86AD" w:rsidR="009F57C1" w:rsidRPr="00F03D4C" w:rsidRDefault="009F57C1" w:rsidP="009F57C1">
      <w:pPr>
        <w:tabs>
          <w:tab w:val="left" w:pos="4253"/>
        </w:tabs>
        <w:spacing w:after="0" w:line="275" w:lineRule="auto"/>
        <w:jc w:val="both"/>
        <w:rPr>
          <w:rFonts w:ascii="Arial" w:eastAsia="Times New Roman" w:hAnsi="Arial" w:cs="Arial"/>
          <w:highlight w:val="yellow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číslo účtu:</w:t>
      </w:r>
      <w:r w:rsidRPr="00F03D4C">
        <w:rPr>
          <w:rFonts w:ascii="Arial" w:eastAsia="Times New Roman" w:hAnsi="Arial" w:cs="Arial"/>
          <w:lang w:eastAsia="cs-CZ"/>
        </w:rPr>
        <w:tab/>
      </w:r>
      <w:r w:rsidR="00266F87" w:rsidRPr="00266F87">
        <w:rPr>
          <w:rFonts w:ascii="Arial" w:eastAsia="Times New Roman" w:hAnsi="Arial" w:cs="Arial"/>
          <w:snapToGrid w:val="0"/>
          <w:lang w:eastAsia="cs-CZ"/>
        </w:rPr>
        <w:t>78-2124090297/0100</w:t>
      </w:r>
    </w:p>
    <w:p w14:paraId="6F585F0F" w14:textId="00E993B9" w:rsidR="009F57C1" w:rsidRPr="00F03D4C" w:rsidRDefault="009F57C1" w:rsidP="009F57C1">
      <w:pPr>
        <w:tabs>
          <w:tab w:val="left" w:pos="4253"/>
        </w:tabs>
        <w:spacing w:after="0" w:line="275" w:lineRule="auto"/>
        <w:jc w:val="both"/>
        <w:rPr>
          <w:rFonts w:ascii="Arial" w:eastAsia="Times New Roman" w:hAnsi="Arial" w:cs="Arial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IČO:</w:t>
      </w:r>
      <w:r w:rsidRPr="00F03D4C">
        <w:rPr>
          <w:rFonts w:ascii="Arial" w:eastAsia="Times New Roman" w:hAnsi="Arial" w:cs="Arial"/>
          <w:lang w:eastAsia="cs-CZ"/>
        </w:rPr>
        <w:tab/>
      </w:r>
      <w:r w:rsidR="00266F87" w:rsidRPr="00266F87">
        <w:rPr>
          <w:rFonts w:ascii="Arial" w:eastAsia="Times New Roman" w:hAnsi="Arial" w:cs="Arial"/>
          <w:snapToGrid w:val="0"/>
          <w:lang w:eastAsia="cs-CZ"/>
        </w:rPr>
        <w:t>28420403</w:t>
      </w:r>
    </w:p>
    <w:p w14:paraId="2C43A6C8" w14:textId="1DB3AA33" w:rsidR="009F57C1" w:rsidRPr="00F03D4C" w:rsidRDefault="009F57C1" w:rsidP="009F57C1">
      <w:pPr>
        <w:tabs>
          <w:tab w:val="left" w:pos="4253"/>
        </w:tabs>
        <w:spacing w:after="0" w:line="275" w:lineRule="auto"/>
        <w:jc w:val="both"/>
        <w:rPr>
          <w:rFonts w:ascii="Arial" w:eastAsia="Times New Roman" w:hAnsi="Arial" w:cs="Arial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 xml:space="preserve">    DIČ:</w:t>
      </w:r>
      <w:r w:rsidRPr="00F03D4C">
        <w:rPr>
          <w:rFonts w:ascii="Arial" w:eastAsia="Times New Roman" w:hAnsi="Arial" w:cs="Arial"/>
          <w:lang w:eastAsia="cs-CZ"/>
        </w:rPr>
        <w:tab/>
      </w:r>
      <w:r w:rsidR="00266F87" w:rsidRPr="00266F87">
        <w:rPr>
          <w:rFonts w:ascii="Arial" w:eastAsia="Times New Roman" w:hAnsi="Arial" w:cs="Arial"/>
          <w:snapToGrid w:val="0"/>
          <w:lang w:eastAsia="cs-CZ"/>
        </w:rPr>
        <w:t>CZ28420403 je plátcem DPH</w:t>
      </w:r>
    </w:p>
    <w:p w14:paraId="3A620286" w14:textId="77777777" w:rsidR="009F57C1" w:rsidRPr="00F03D4C" w:rsidRDefault="009F57C1" w:rsidP="009F57C1">
      <w:pPr>
        <w:overflowPunct w:val="0"/>
        <w:autoSpaceDE w:val="0"/>
        <w:autoSpaceDN w:val="0"/>
        <w:adjustRightInd w:val="0"/>
        <w:spacing w:after="0" w:line="275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62858A67" w14:textId="77777777" w:rsidR="00266F87" w:rsidRPr="00266F87" w:rsidRDefault="00266F87" w:rsidP="00266F87">
      <w:pPr>
        <w:overflowPunct w:val="0"/>
        <w:autoSpaceDE w:val="0"/>
        <w:autoSpaceDN w:val="0"/>
        <w:adjustRightInd w:val="0"/>
        <w:spacing w:after="0" w:line="275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66F87">
        <w:rPr>
          <w:rFonts w:ascii="Arial" w:eastAsia="Times New Roman" w:hAnsi="Arial" w:cs="Arial"/>
          <w:lang w:eastAsia="cs-CZ"/>
        </w:rPr>
        <w:t xml:space="preserve">Společnost je zapsaná v obchodním rejstříku vedeném u </w:t>
      </w:r>
      <w:r w:rsidRPr="006245AE">
        <w:rPr>
          <w:rFonts w:ascii="Arial" w:eastAsia="Times New Roman" w:hAnsi="Arial" w:cs="Arial"/>
          <w:b/>
          <w:bCs/>
          <w:lang w:eastAsia="cs-CZ"/>
        </w:rPr>
        <w:t>Městského soudu v Praze</w:t>
      </w:r>
      <w:r w:rsidRPr="00266F87">
        <w:rPr>
          <w:rFonts w:ascii="Arial" w:eastAsia="Times New Roman" w:hAnsi="Arial" w:cs="Arial"/>
          <w:lang w:eastAsia="cs-CZ"/>
        </w:rPr>
        <w:t xml:space="preserve">, oddíl </w:t>
      </w:r>
      <w:r w:rsidRPr="006245AE">
        <w:rPr>
          <w:rFonts w:ascii="Arial" w:eastAsia="Times New Roman" w:hAnsi="Arial" w:cs="Arial"/>
          <w:b/>
          <w:bCs/>
          <w:lang w:eastAsia="cs-CZ"/>
        </w:rPr>
        <w:t>B</w:t>
      </w:r>
      <w:r w:rsidRPr="00266F87">
        <w:rPr>
          <w:rFonts w:ascii="Arial" w:eastAsia="Times New Roman" w:hAnsi="Arial" w:cs="Arial"/>
          <w:lang w:eastAsia="cs-CZ"/>
        </w:rPr>
        <w:t>,</w:t>
      </w:r>
    </w:p>
    <w:p w14:paraId="5D07AD8A" w14:textId="381B69AF" w:rsidR="009F57C1" w:rsidRPr="00F03D4C" w:rsidRDefault="00266F87" w:rsidP="00266F87">
      <w:pPr>
        <w:overflowPunct w:val="0"/>
        <w:autoSpaceDE w:val="0"/>
        <w:autoSpaceDN w:val="0"/>
        <w:adjustRightInd w:val="0"/>
        <w:spacing w:after="0" w:line="275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266F87">
        <w:rPr>
          <w:rFonts w:ascii="Arial" w:eastAsia="Times New Roman" w:hAnsi="Arial" w:cs="Arial"/>
          <w:lang w:eastAsia="cs-CZ"/>
        </w:rPr>
        <w:t xml:space="preserve">vložka </w:t>
      </w:r>
      <w:r w:rsidRPr="006245AE">
        <w:rPr>
          <w:rFonts w:ascii="Arial" w:eastAsia="Times New Roman" w:hAnsi="Arial" w:cs="Arial"/>
          <w:b/>
          <w:bCs/>
          <w:lang w:eastAsia="cs-CZ"/>
        </w:rPr>
        <w:t>14403</w:t>
      </w:r>
      <w:r w:rsidR="009F57C1" w:rsidRPr="00F03D4C">
        <w:rPr>
          <w:rFonts w:ascii="Arial" w:eastAsia="Times New Roman" w:hAnsi="Arial" w:cs="Arial"/>
          <w:snapToGrid w:val="0"/>
          <w:lang w:eastAsia="cs-CZ"/>
        </w:rPr>
        <w:t>.</w:t>
      </w:r>
      <w:r w:rsidR="009F57C1" w:rsidRPr="00F03D4C">
        <w:rPr>
          <w:rFonts w:ascii="Arial" w:eastAsia="Times New Roman" w:hAnsi="Arial" w:cs="Arial"/>
          <w:lang w:eastAsia="cs-CZ"/>
        </w:rPr>
        <w:t xml:space="preserve"> </w:t>
      </w:r>
    </w:p>
    <w:p w14:paraId="0A995F54" w14:textId="77777777" w:rsidR="009F57C1" w:rsidRPr="00F03D4C" w:rsidRDefault="009F57C1" w:rsidP="009F57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8EAC4FA" w14:textId="77777777" w:rsidR="009F57C1" w:rsidRPr="00F03D4C" w:rsidRDefault="009F57C1" w:rsidP="009F57C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F03D4C">
        <w:rPr>
          <w:rFonts w:ascii="Arial" w:eastAsia="Times New Roman" w:hAnsi="Arial" w:cs="Arial"/>
          <w:lang w:eastAsia="cs-CZ"/>
        </w:rPr>
        <w:t>(dále jen „</w:t>
      </w:r>
      <w:r w:rsidRPr="00F03D4C">
        <w:rPr>
          <w:rFonts w:ascii="Arial" w:eastAsia="Times New Roman" w:hAnsi="Arial" w:cs="Arial"/>
          <w:b/>
          <w:lang w:eastAsia="cs-CZ"/>
        </w:rPr>
        <w:t>zhotovitel</w:t>
      </w:r>
      <w:r w:rsidRPr="00F03D4C">
        <w:rPr>
          <w:rFonts w:ascii="Arial" w:eastAsia="Times New Roman" w:hAnsi="Arial" w:cs="Arial"/>
          <w:lang w:eastAsia="cs-CZ"/>
        </w:rPr>
        <w:t>“)</w:t>
      </w:r>
    </w:p>
    <w:p w14:paraId="21936BC9" w14:textId="77777777" w:rsidR="009F57C1" w:rsidRPr="00F03D4C" w:rsidRDefault="009F57C1" w:rsidP="009F57C1">
      <w:pPr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AB26FEB" w14:textId="5887C17B" w:rsidR="009F57C1" w:rsidRPr="0030001E" w:rsidRDefault="009F57C1" w:rsidP="009F57C1">
      <w:pPr>
        <w:rPr>
          <w:rFonts w:ascii="Arial" w:eastAsia="Times New Roman" w:hAnsi="Arial" w:cs="Arial"/>
          <w:lang w:eastAsia="cs-CZ"/>
        </w:rPr>
      </w:pPr>
      <w:r w:rsidRPr="002D0BB1">
        <w:rPr>
          <w:rFonts w:ascii="Arial" w:eastAsia="Times New Roman" w:hAnsi="Arial" w:cs="Arial"/>
          <w:lang w:eastAsia="cs-CZ"/>
        </w:rPr>
        <w:t>Smluvní strany uzavřely níže uvedeného dne</w:t>
      </w:r>
      <w:r w:rsidR="008F7D37" w:rsidRPr="002D0BB1">
        <w:rPr>
          <w:rFonts w:ascii="Arial" w:eastAsia="Times New Roman" w:hAnsi="Arial" w:cs="Arial"/>
          <w:lang w:eastAsia="cs-CZ"/>
        </w:rPr>
        <w:t>, měsíce a roku</w:t>
      </w:r>
      <w:r w:rsidRPr="002D0BB1">
        <w:rPr>
          <w:rFonts w:ascii="Arial" w:eastAsia="Times New Roman" w:hAnsi="Arial" w:cs="Arial"/>
          <w:lang w:eastAsia="cs-CZ"/>
        </w:rPr>
        <w:t xml:space="preserve"> tento dodatek č. </w:t>
      </w:r>
      <w:r w:rsidR="002D0BB1" w:rsidRPr="002D0BB1">
        <w:rPr>
          <w:rFonts w:ascii="Arial" w:eastAsia="Times New Roman" w:hAnsi="Arial" w:cs="Arial"/>
          <w:lang w:eastAsia="cs-CZ"/>
        </w:rPr>
        <w:t>2</w:t>
      </w:r>
      <w:r w:rsidRPr="0030001E">
        <w:rPr>
          <w:rFonts w:ascii="Arial" w:eastAsia="Times New Roman" w:hAnsi="Arial" w:cs="Arial"/>
          <w:lang w:eastAsia="cs-CZ"/>
        </w:rPr>
        <w:t xml:space="preserve"> smlouvy o dílo č. </w:t>
      </w:r>
      <w:r w:rsidR="00266F87" w:rsidRPr="00266F87">
        <w:rPr>
          <w:rFonts w:ascii="Arial" w:eastAsia="Times New Roman" w:hAnsi="Arial" w:cs="Arial"/>
          <w:lang w:eastAsia="cs-CZ"/>
        </w:rPr>
        <w:t>1198-2024-508207</w:t>
      </w:r>
      <w:r w:rsidR="00266F87">
        <w:rPr>
          <w:rFonts w:ascii="Arial" w:eastAsia="Times New Roman" w:hAnsi="Arial" w:cs="Arial"/>
          <w:lang w:eastAsia="cs-CZ"/>
        </w:rPr>
        <w:t xml:space="preserve"> </w:t>
      </w:r>
      <w:r w:rsidRPr="0030001E">
        <w:rPr>
          <w:rFonts w:ascii="Arial" w:eastAsia="Times New Roman" w:hAnsi="Arial" w:cs="Arial"/>
          <w:lang w:eastAsia="cs-CZ"/>
        </w:rPr>
        <w:t xml:space="preserve">ze dne </w:t>
      </w:r>
      <w:r w:rsidR="006245AE">
        <w:rPr>
          <w:rFonts w:ascii="Arial" w:eastAsia="Times New Roman" w:hAnsi="Arial" w:cs="Arial"/>
          <w:lang w:eastAsia="cs-CZ"/>
        </w:rPr>
        <w:t>4</w:t>
      </w:r>
      <w:r w:rsidRPr="0030001E">
        <w:rPr>
          <w:rFonts w:ascii="Arial" w:eastAsia="Times New Roman" w:hAnsi="Arial" w:cs="Arial"/>
          <w:lang w:eastAsia="cs-CZ"/>
        </w:rPr>
        <w:t>.</w:t>
      </w:r>
      <w:r w:rsidR="006245AE">
        <w:rPr>
          <w:rFonts w:ascii="Arial" w:eastAsia="Times New Roman" w:hAnsi="Arial" w:cs="Arial"/>
          <w:lang w:eastAsia="cs-CZ"/>
        </w:rPr>
        <w:t>11</w:t>
      </w:r>
      <w:r w:rsidRPr="0030001E">
        <w:rPr>
          <w:rFonts w:ascii="Arial" w:eastAsia="Times New Roman" w:hAnsi="Arial" w:cs="Arial"/>
          <w:lang w:eastAsia="cs-CZ"/>
        </w:rPr>
        <w:t>.202</w:t>
      </w:r>
      <w:r>
        <w:rPr>
          <w:rFonts w:ascii="Arial" w:eastAsia="Times New Roman" w:hAnsi="Arial" w:cs="Arial"/>
          <w:lang w:eastAsia="cs-CZ"/>
        </w:rPr>
        <w:t>4</w:t>
      </w:r>
      <w:r w:rsidR="004C4A42">
        <w:rPr>
          <w:rFonts w:ascii="Arial" w:eastAsia="Times New Roman" w:hAnsi="Arial" w:cs="Arial"/>
          <w:lang w:eastAsia="cs-CZ"/>
        </w:rPr>
        <w:t xml:space="preserve"> na zhotovení stavby </w:t>
      </w:r>
      <w:r w:rsidR="004C4A42" w:rsidRPr="007A4B9B">
        <w:rPr>
          <w:rFonts w:ascii="Arial" w:eastAsia="Times New Roman" w:hAnsi="Arial" w:cs="Arial"/>
          <w:b/>
          <w:bCs/>
          <w:lang w:eastAsia="cs-CZ"/>
        </w:rPr>
        <w:t>„</w:t>
      </w:r>
      <w:r w:rsidR="004C4A42">
        <w:rPr>
          <w:rFonts w:ascii="Arial" w:eastAsia="Times New Roman" w:hAnsi="Arial" w:cs="Arial"/>
          <w:b/>
          <w:bCs/>
          <w:lang w:eastAsia="cs-CZ"/>
        </w:rPr>
        <w:t>HC17 Lochočice</w:t>
      </w:r>
      <w:r w:rsidR="004C4A42" w:rsidRPr="007A4B9B">
        <w:rPr>
          <w:rFonts w:ascii="Arial" w:eastAsia="Times New Roman" w:hAnsi="Arial" w:cs="Arial"/>
          <w:b/>
          <w:bCs/>
          <w:lang w:eastAsia="cs-CZ"/>
        </w:rPr>
        <w:t>“</w:t>
      </w:r>
      <w:r w:rsidRPr="0030001E">
        <w:rPr>
          <w:rFonts w:ascii="Arial" w:eastAsia="Times New Roman" w:hAnsi="Arial" w:cs="Arial"/>
          <w:lang w:eastAsia="cs-CZ"/>
        </w:rPr>
        <w:t xml:space="preserve"> (dále jen „dodatek“).</w:t>
      </w:r>
      <w:r w:rsidR="00EC6F9E">
        <w:rPr>
          <w:rFonts w:ascii="Arial" w:eastAsia="Times New Roman" w:hAnsi="Arial" w:cs="Arial"/>
          <w:lang w:eastAsia="cs-CZ"/>
        </w:rPr>
        <w:t xml:space="preserve"> </w:t>
      </w:r>
    </w:p>
    <w:p w14:paraId="4A7C3A8D" w14:textId="77777777" w:rsidR="009F57C1" w:rsidRPr="00F03D4C" w:rsidRDefault="009F57C1" w:rsidP="00EC6F9E">
      <w:pPr>
        <w:spacing w:after="120"/>
        <w:jc w:val="center"/>
        <w:rPr>
          <w:rFonts w:ascii="Arial" w:hAnsi="Arial" w:cs="Arial"/>
          <w:b/>
          <w:u w:val="single"/>
        </w:rPr>
      </w:pPr>
    </w:p>
    <w:p w14:paraId="1ADF0532" w14:textId="77777777" w:rsidR="009F57C1" w:rsidRPr="00F03D4C" w:rsidRDefault="009F57C1" w:rsidP="009F57C1">
      <w:pPr>
        <w:jc w:val="center"/>
        <w:rPr>
          <w:rFonts w:ascii="Arial" w:hAnsi="Arial" w:cs="Arial"/>
          <w:b/>
          <w:u w:val="single"/>
        </w:rPr>
      </w:pPr>
      <w:r w:rsidRPr="00F03D4C">
        <w:rPr>
          <w:rFonts w:ascii="Arial" w:hAnsi="Arial" w:cs="Arial"/>
          <w:b/>
          <w:u w:val="single"/>
        </w:rPr>
        <w:t>Čl. I Předmět a účel dodatku</w:t>
      </w:r>
    </w:p>
    <w:p w14:paraId="6FA92FEA" w14:textId="415A6E34" w:rsidR="009F57C1" w:rsidRPr="002D6CB9" w:rsidRDefault="009F57C1" w:rsidP="009F57C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2D6CB9">
        <w:rPr>
          <w:rFonts w:ascii="Arial" w:hAnsi="Arial" w:cs="Arial"/>
        </w:rPr>
        <w:t>Předmětem dodatku je provedení </w:t>
      </w:r>
      <w:r w:rsidR="002D6CB9" w:rsidRPr="002D6CB9">
        <w:rPr>
          <w:rFonts w:ascii="Arial" w:hAnsi="Arial" w:cs="Arial"/>
        </w:rPr>
        <w:t xml:space="preserve">sanace aktivní zóny </w:t>
      </w:r>
      <w:r w:rsidRPr="002D6CB9">
        <w:rPr>
          <w:rFonts w:ascii="Arial" w:hAnsi="Arial" w:cs="Arial"/>
        </w:rPr>
        <w:t>polní cest</w:t>
      </w:r>
      <w:r w:rsidR="002D6CB9" w:rsidRPr="002D6CB9">
        <w:rPr>
          <w:rFonts w:ascii="Arial" w:hAnsi="Arial" w:cs="Arial"/>
        </w:rPr>
        <w:t>y</w:t>
      </w:r>
      <w:r w:rsidRPr="002D6CB9">
        <w:rPr>
          <w:rFonts w:ascii="Arial" w:hAnsi="Arial" w:cs="Arial"/>
        </w:rPr>
        <w:t xml:space="preserve"> </w:t>
      </w:r>
      <w:r w:rsidR="00F62C55" w:rsidRPr="002D6CB9">
        <w:rPr>
          <w:rFonts w:ascii="Arial" w:hAnsi="Arial" w:cs="Arial"/>
        </w:rPr>
        <w:t>HC17 v k.ú. Lochočice</w:t>
      </w:r>
      <w:r w:rsidRPr="002D6CB9">
        <w:rPr>
          <w:rFonts w:ascii="Arial" w:hAnsi="Arial" w:cs="Arial"/>
        </w:rPr>
        <w:t xml:space="preserve"> v rozsahu </w:t>
      </w:r>
      <w:r w:rsidR="002D6CB9" w:rsidRPr="002D6CB9">
        <w:rPr>
          <w:rFonts w:ascii="Arial" w:hAnsi="Arial" w:cs="Arial"/>
        </w:rPr>
        <w:t>menším</w:t>
      </w:r>
      <w:r w:rsidRPr="002D6CB9">
        <w:rPr>
          <w:rFonts w:ascii="Arial" w:hAnsi="Arial" w:cs="Arial"/>
        </w:rPr>
        <w:t xml:space="preserve">, než je obsaženo ve vyhotovené a schválené projektové dokumentaci č. zakázky </w:t>
      </w:r>
      <w:r w:rsidR="00F62C55" w:rsidRPr="002D6CB9">
        <w:rPr>
          <w:rFonts w:ascii="Arial" w:hAnsi="Arial" w:cs="Arial"/>
        </w:rPr>
        <w:t>21/179</w:t>
      </w:r>
      <w:r w:rsidRPr="002D6CB9">
        <w:rPr>
          <w:rFonts w:ascii="Arial" w:hAnsi="Arial" w:cs="Arial"/>
        </w:rPr>
        <w:t xml:space="preserve"> společnosti AZ CONSULT, spol. s r.o. </w:t>
      </w:r>
    </w:p>
    <w:p w14:paraId="05A3913D" w14:textId="59AA5740" w:rsidR="004C4A42" w:rsidRPr="00F068B9" w:rsidRDefault="00F62C55" w:rsidP="00F068B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</w:rPr>
      </w:pPr>
      <w:r w:rsidRPr="00F068B9">
        <w:rPr>
          <w:rFonts w:ascii="Arial" w:hAnsi="Arial" w:cs="Arial"/>
        </w:rPr>
        <w:t xml:space="preserve">Účelem dodatku je </w:t>
      </w:r>
      <w:r w:rsidR="00F068B9" w:rsidRPr="00F068B9">
        <w:rPr>
          <w:rFonts w:ascii="Arial" w:hAnsi="Arial" w:cs="Arial"/>
        </w:rPr>
        <w:t>v</w:t>
      </w:r>
      <w:r w:rsidRPr="00F068B9">
        <w:rPr>
          <w:rFonts w:ascii="Arial" w:hAnsi="Arial" w:cs="Arial"/>
        </w:rPr>
        <w:t>ypořádání schválených méněprací vzniklých v důsledku skutečností zjištěných v průběhu realizace stavby „HC17 Lochočice“</w:t>
      </w:r>
      <w:r w:rsidR="004C4A42" w:rsidRPr="00F068B9">
        <w:rPr>
          <w:rFonts w:ascii="Arial" w:hAnsi="Arial" w:cs="Arial"/>
        </w:rPr>
        <w:t>.</w:t>
      </w:r>
    </w:p>
    <w:p w14:paraId="48A0179F" w14:textId="77777777" w:rsidR="009F57C1" w:rsidRDefault="009F57C1" w:rsidP="009F57C1">
      <w:pPr>
        <w:pStyle w:val="Odstavecseseznamem"/>
        <w:jc w:val="both"/>
        <w:rPr>
          <w:rFonts w:ascii="Arial" w:hAnsi="Arial" w:cs="Arial"/>
        </w:rPr>
      </w:pPr>
    </w:p>
    <w:p w14:paraId="40B71317" w14:textId="77777777" w:rsidR="009F57C1" w:rsidRPr="00F03D4C" w:rsidRDefault="009F57C1" w:rsidP="009F57C1">
      <w:pPr>
        <w:jc w:val="center"/>
        <w:rPr>
          <w:rFonts w:ascii="Arial" w:hAnsi="Arial" w:cs="Arial"/>
          <w:highlight w:val="yellow"/>
        </w:rPr>
      </w:pPr>
      <w:r w:rsidRPr="00E37469">
        <w:rPr>
          <w:rFonts w:ascii="Arial" w:hAnsi="Arial" w:cs="Arial"/>
          <w:b/>
          <w:u w:val="single"/>
        </w:rPr>
        <w:t xml:space="preserve">Čl. II Rozsah a specifikace předmětu </w:t>
      </w:r>
      <w:r>
        <w:rPr>
          <w:rFonts w:ascii="Arial" w:hAnsi="Arial" w:cs="Arial"/>
          <w:b/>
          <w:u w:val="single"/>
        </w:rPr>
        <w:t xml:space="preserve">dodatku </w:t>
      </w:r>
    </w:p>
    <w:p w14:paraId="024BE87C" w14:textId="09B09CA4" w:rsidR="009F57C1" w:rsidRPr="00614F88" w:rsidRDefault="00896B84" w:rsidP="009F57C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614F88">
        <w:rPr>
          <w:rFonts w:ascii="Arial" w:hAnsi="Arial" w:cs="Arial"/>
        </w:rPr>
        <w:t xml:space="preserve">Na základě </w:t>
      </w:r>
      <w:r w:rsidR="00614F88">
        <w:rPr>
          <w:rFonts w:ascii="Arial" w:hAnsi="Arial" w:cs="Arial"/>
        </w:rPr>
        <w:t>zhodnocení stávajícího stavu</w:t>
      </w:r>
      <w:r w:rsidR="00614F88" w:rsidRPr="00614F88">
        <w:rPr>
          <w:rFonts w:ascii="Arial" w:hAnsi="Arial" w:cs="Arial"/>
        </w:rPr>
        <w:t xml:space="preserve"> komunikace HC17 Lochočice </w:t>
      </w:r>
      <w:r w:rsidR="00614F88">
        <w:rPr>
          <w:rFonts w:ascii="Arial" w:hAnsi="Arial" w:cs="Arial"/>
        </w:rPr>
        <w:t xml:space="preserve">geotechnikem a </w:t>
      </w:r>
      <w:r w:rsidRPr="00614F88">
        <w:rPr>
          <w:rFonts w:ascii="Arial" w:hAnsi="Arial" w:cs="Arial"/>
        </w:rPr>
        <w:t xml:space="preserve">vyhodnocení </w:t>
      </w:r>
      <w:r w:rsidR="00614F88">
        <w:rPr>
          <w:rFonts w:ascii="Arial" w:hAnsi="Arial" w:cs="Arial"/>
        </w:rPr>
        <w:t xml:space="preserve">geotechnických </w:t>
      </w:r>
      <w:r w:rsidRPr="00614F88">
        <w:rPr>
          <w:rFonts w:ascii="Arial" w:hAnsi="Arial" w:cs="Arial"/>
        </w:rPr>
        <w:t xml:space="preserve">zkoušek stanovení únosnosti a míry zhutnění zemní pláně </w:t>
      </w:r>
      <w:r w:rsidR="00614F88">
        <w:rPr>
          <w:rFonts w:ascii="Arial" w:hAnsi="Arial" w:cs="Arial"/>
        </w:rPr>
        <w:t xml:space="preserve">je </w:t>
      </w:r>
      <w:r w:rsidR="00614F88" w:rsidRPr="00614F88">
        <w:rPr>
          <w:rFonts w:ascii="Arial" w:hAnsi="Arial" w:cs="Arial"/>
        </w:rPr>
        <w:t xml:space="preserve">oproti projektové dokumentaci redukován plošný rozsah </w:t>
      </w:r>
      <w:r w:rsidR="005B1679" w:rsidRPr="00614F88">
        <w:rPr>
          <w:rFonts w:ascii="Arial" w:hAnsi="Arial" w:cs="Arial"/>
        </w:rPr>
        <w:t>výměn</w:t>
      </w:r>
      <w:r w:rsidR="00614F88" w:rsidRPr="00614F88">
        <w:rPr>
          <w:rFonts w:ascii="Arial" w:hAnsi="Arial" w:cs="Arial"/>
        </w:rPr>
        <w:t>y</w:t>
      </w:r>
      <w:r w:rsidR="005B1679" w:rsidRPr="00614F88">
        <w:rPr>
          <w:rFonts w:ascii="Arial" w:hAnsi="Arial" w:cs="Arial"/>
        </w:rPr>
        <w:t xml:space="preserve"> zeminy v aktivní zóně polní cesty HC17 Lochočice</w:t>
      </w:r>
      <w:r w:rsidR="00614F88" w:rsidRPr="00614F88">
        <w:rPr>
          <w:rFonts w:ascii="Arial" w:hAnsi="Arial" w:cs="Arial"/>
        </w:rPr>
        <w:t>.</w:t>
      </w:r>
    </w:p>
    <w:p w14:paraId="352292FF" w14:textId="5E0C7185" w:rsidR="009F57C1" w:rsidRPr="000A59C8" w:rsidRDefault="0065124B" w:rsidP="009F57C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0A59C8">
        <w:rPr>
          <w:rFonts w:ascii="Arial" w:hAnsi="Arial" w:cs="Arial"/>
        </w:rPr>
        <w:t>Obě smluvní strany souhlasí s cenou uvedených méněprací, která dle předložených a odsouhlasených oceněných soupisů prací a výkazů výměr čin</w:t>
      </w:r>
      <w:r w:rsidR="009A18F0">
        <w:rPr>
          <w:rFonts w:ascii="Arial" w:hAnsi="Arial" w:cs="Arial"/>
        </w:rPr>
        <w:t>n</w:t>
      </w:r>
      <w:r w:rsidRPr="000A59C8">
        <w:rPr>
          <w:rFonts w:ascii="Arial" w:hAnsi="Arial" w:cs="Arial"/>
        </w:rPr>
        <w:t>í:</w:t>
      </w:r>
    </w:p>
    <w:p w14:paraId="0A6E1217" w14:textId="77777777" w:rsidR="009F57C1" w:rsidRPr="001D5865" w:rsidRDefault="009F57C1" w:rsidP="009F57C1">
      <w:pPr>
        <w:pStyle w:val="Odstavecseseznamem"/>
        <w:jc w:val="both"/>
        <w:rPr>
          <w:rFonts w:ascii="Arial" w:hAnsi="Arial" w:cs="Arial"/>
          <w:highlight w:val="yellow"/>
        </w:rPr>
      </w:pPr>
    </w:p>
    <w:p w14:paraId="6F34A56E" w14:textId="7D60BECB" w:rsidR="00DF3C72" w:rsidRPr="00816DD3" w:rsidRDefault="00DF3C72" w:rsidP="00DF3C72">
      <w:pPr>
        <w:pStyle w:val="Odstavecseseznamem"/>
        <w:jc w:val="both"/>
        <w:rPr>
          <w:rFonts w:ascii="Arial" w:hAnsi="Arial" w:cs="Arial"/>
        </w:rPr>
      </w:pPr>
      <w:r w:rsidRPr="00816DD3">
        <w:rPr>
          <w:rFonts w:ascii="Arial" w:hAnsi="Arial" w:cs="Arial"/>
        </w:rPr>
        <w:t>Méněpráce bez DPH činí:</w:t>
      </w:r>
      <w:r w:rsidR="00EE3DDE">
        <w:rPr>
          <w:rFonts w:ascii="Arial" w:hAnsi="Arial" w:cs="Arial"/>
        </w:rPr>
        <w:tab/>
      </w:r>
      <w:r w:rsidR="00EE3DDE">
        <w:rPr>
          <w:rFonts w:ascii="Arial" w:hAnsi="Arial" w:cs="Arial"/>
        </w:rPr>
        <w:tab/>
      </w:r>
      <w:r w:rsidR="00816DD3" w:rsidRPr="00816DD3">
        <w:rPr>
          <w:rFonts w:ascii="Arial" w:hAnsi="Arial" w:cs="Arial"/>
        </w:rPr>
        <w:t>1 407 047,21</w:t>
      </w:r>
      <w:r w:rsidRPr="00816DD3">
        <w:rPr>
          <w:rFonts w:ascii="Arial" w:hAnsi="Arial" w:cs="Arial"/>
        </w:rPr>
        <w:t xml:space="preserve"> Kč</w:t>
      </w:r>
    </w:p>
    <w:p w14:paraId="51BB5AE1" w14:textId="241341C9" w:rsidR="00DF3C72" w:rsidRPr="00816DD3" w:rsidRDefault="00DF3C72" w:rsidP="00DF3C72">
      <w:pPr>
        <w:pStyle w:val="Odstavecseseznamem"/>
        <w:jc w:val="both"/>
        <w:rPr>
          <w:rFonts w:ascii="Arial" w:hAnsi="Arial" w:cs="Arial"/>
        </w:rPr>
      </w:pPr>
      <w:r w:rsidRPr="00816DD3">
        <w:rPr>
          <w:rFonts w:ascii="Arial" w:hAnsi="Arial" w:cs="Arial"/>
        </w:rPr>
        <w:t>DPH 21 % činí:</w:t>
      </w:r>
      <w:r w:rsidR="00EE3DDE">
        <w:rPr>
          <w:rFonts w:ascii="Arial" w:hAnsi="Arial" w:cs="Arial"/>
        </w:rPr>
        <w:tab/>
      </w:r>
      <w:r w:rsidR="00EE3DDE">
        <w:rPr>
          <w:rFonts w:ascii="Arial" w:hAnsi="Arial" w:cs="Arial"/>
        </w:rPr>
        <w:tab/>
      </w:r>
      <w:r w:rsidR="00EE3DDE">
        <w:rPr>
          <w:rFonts w:ascii="Arial" w:hAnsi="Arial" w:cs="Arial"/>
        </w:rPr>
        <w:tab/>
        <w:t xml:space="preserve">   </w:t>
      </w:r>
      <w:r w:rsidR="00816DD3" w:rsidRPr="00816DD3">
        <w:rPr>
          <w:rFonts w:ascii="Arial" w:hAnsi="Arial" w:cs="Arial"/>
        </w:rPr>
        <w:t>295</w:t>
      </w:r>
      <w:r w:rsidR="00EE3DDE">
        <w:rPr>
          <w:rFonts w:ascii="Arial" w:hAnsi="Arial" w:cs="Arial"/>
        </w:rPr>
        <w:t xml:space="preserve"> </w:t>
      </w:r>
      <w:r w:rsidR="00816DD3" w:rsidRPr="00816DD3">
        <w:rPr>
          <w:rFonts w:ascii="Arial" w:hAnsi="Arial" w:cs="Arial"/>
        </w:rPr>
        <w:t>479</w:t>
      </w:r>
      <w:r w:rsidRPr="00816DD3">
        <w:rPr>
          <w:rFonts w:ascii="Arial" w:hAnsi="Arial" w:cs="Arial"/>
        </w:rPr>
        <w:t>,</w:t>
      </w:r>
      <w:r w:rsidR="00816DD3" w:rsidRPr="00816DD3">
        <w:rPr>
          <w:rFonts w:ascii="Arial" w:hAnsi="Arial" w:cs="Arial"/>
        </w:rPr>
        <w:t>91</w:t>
      </w:r>
      <w:r w:rsidRPr="00816DD3">
        <w:rPr>
          <w:rFonts w:ascii="Arial" w:hAnsi="Arial" w:cs="Arial"/>
        </w:rPr>
        <w:t xml:space="preserve"> Kč</w:t>
      </w:r>
    </w:p>
    <w:p w14:paraId="1B9A5590" w14:textId="13D4853F" w:rsidR="00DF3C72" w:rsidRPr="00816DD3" w:rsidRDefault="00B465CE" w:rsidP="00DF3C72">
      <w:pPr>
        <w:pStyle w:val="Odstavecseseznamem"/>
        <w:jc w:val="both"/>
        <w:rPr>
          <w:rFonts w:ascii="Arial" w:hAnsi="Arial" w:cs="Arial"/>
          <w:b/>
          <w:bCs/>
        </w:rPr>
      </w:pPr>
      <w:r w:rsidRPr="00816DD3">
        <w:rPr>
          <w:rFonts w:ascii="Arial" w:hAnsi="Arial" w:cs="Arial"/>
          <w:b/>
          <w:bCs/>
        </w:rPr>
        <w:t>Méně</w:t>
      </w:r>
      <w:r w:rsidR="00DF3C72" w:rsidRPr="00816DD3">
        <w:rPr>
          <w:rFonts w:ascii="Arial" w:hAnsi="Arial" w:cs="Arial"/>
          <w:b/>
          <w:bCs/>
        </w:rPr>
        <w:t>práce vč. DPH činí:</w:t>
      </w:r>
      <w:r w:rsidR="00EE3DDE">
        <w:rPr>
          <w:rFonts w:ascii="Arial" w:hAnsi="Arial" w:cs="Arial"/>
          <w:b/>
          <w:bCs/>
        </w:rPr>
        <w:tab/>
      </w:r>
      <w:r w:rsidR="00EE3DDE">
        <w:rPr>
          <w:rFonts w:ascii="Arial" w:hAnsi="Arial" w:cs="Arial"/>
          <w:b/>
          <w:bCs/>
        </w:rPr>
        <w:tab/>
      </w:r>
      <w:r w:rsidR="00816DD3" w:rsidRPr="00816DD3">
        <w:rPr>
          <w:rFonts w:ascii="Arial" w:hAnsi="Arial" w:cs="Arial"/>
          <w:b/>
          <w:bCs/>
        </w:rPr>
        <w:t>1</w:t>
      </w:r>
      <w:r w:rsidR="00EE3DDE">
        <w:rPr>
          <w:rFonts w:ascii="Arial" w:hAnsi="Arial" w:cs="Arial"/>
          <w:b/>
          <w:bCs/>
        </w:rPr>
        <w:t xml:space="preserve"> </w:t>
      </w:r>
      <w:r w:rsidR="00816DD3" w:rsidRPr="00816DD3">
        <w:rPr>
          <w:rFonts w:ascii="Arial" w:hAnsi="Arial" w:cs="Arial"/>
          <w:b/>
          <w:bCs/>
        </w:rPr>
        <w:t>702 527</w:t>
      </w:r>
      <w:r w:rsidR="00DF3C72" w:rsidRPr="00816DD3">
        <w:rPr>
          <w:rFonts w:ascii="Arial" w:hAnsi="Arial" w:cs="Arial"/>
          <w:b/>
          <w:bCs/>
        </w:rPr>
        <w:t>,</w:t>
      </w:r>
      <w:r w:rsidR="00816DD3" w:rsidRPr="00816DD3">
        <w:rPr>
          <w:rFonts w:ascii="Arial" w:hAnsi="Arial" w:cs="Arial"/>
          <w:b/>
          <w:bCs/>
        </w:rPr>
        <w:t>12</w:t>
      </w:r>
      <w:r w:rsidR="00DF3C72" w:rsidRPr="00816DD3">
        <w:rPr>
          <w:rFonts w:ascii="Arial" w:hAnsi="Arial" w:cs="Arial"/>
          <w:b/>
          <w:bCs/>
        </w:rPr>
        <w:t xml:space="preserve"> Kč</w:t>
      </w:r>
    </w:p>
    <w:p w14:paraId="670613DB" w14:textId="77777777" w:rsidR="00DF3C72" w:rsidRPr="001D5865" w:rsidRDefault="00DF3C72" w:rsidP="009F57C1">
      <w:pPr>
        <w:pStyle w:val="Odstavecseseznamem"/>
        <w:jc w:val="both"/>
        <w:rPr>
          <w:rFonts w:ascii="Arial" w:hAnsi="Arial" w:cs="Arial"/>
          <w:b/>
          <w:bCs/>
          <w:highlight w:val="yellow"/>
        </w:rPr>
      </w:pPr>
    </w:p>
    <w:p w14:paraId="50D8EC85" w14:textId="1A4649CB" w:rsidR="009255CA" w:rsidRPr="00816DD3" w:rsidRDefault="009255CA" w:rsidP="009255CA">
      <w:pPr>
        <w:pStyle w:val="Odstavecseseznamem"/>
        <w:jc w:val="both"/>
        <w:rPr>
          <w:rFonts w:ascii="Arial" w:hAnsi="Arial" w:cs="Arial"/>
          <w:b/>
          <w:bCs/>
        </w:rPr>
      </w:pPr>
      <w:r w:rsidRPr="00816DD3">
        <w:rPr>
          <w:rFonts w:ascii="Arial" w:hAnsi="Arial" w:cs="Arial"/>
          <w:i/>
          <w:iCs/>
        </w:rPr>
        <w:t xml:space="preserve">(Cena </w:t>
      </w:r>
      <w:r w:rsidR="00816DD3">
        <w:rPr>
          <w:rFonts w:ascii="Arial" w:hAnsi="Arial" w:cs="Arial"/>
          <w:i/>
          <w:iCs/>
        </w:rPr>
        <w:t>je</w:t>
      </w:r>
      <w:r w:rsidRPr="00816DD3">
        <w:rPr>
          <w:rFonts w:ascii="Arial" w:hAnsi="Arial" w:cs="Arial"/>
          <w:i/>
          <w:iCs/>
        </w:rPr>
        <w:t xml:space="preserve"> uváděna na haléře, tj. na 2 desetinná místa)</w:t>
      </w:r>
    </w:p>
    <w:p w14:paraId="0769CD85" w14:textId="77777777" w:rsidR="009255CA" w:rsidRPr="001D5865" w:rsidRDefault="009255CA" w:rsidP="009F57C1">
      <w:pPr>
        <w:pStyle w:val="Odstavecseseznamem"/>
        <w:jc w:val="both"/>
        <w:rPr>
          <w:rFonts w:ascii="Arial" w:hAnsi="Arial" w:cs="Arial"/>
          <w:b/>
          <w:bCs/>
          <w:highlight w:val="yellow"/>
        </w:rPr>
      </w:pPr>
    </w:p>
    <w:p w14:paraId="1FCD10B6" w14:textId="77777777" w:rsidR="009F57C1" w:rsidRPr="003A57CF" w:rsidRDefault="009F57C1" w:rsidP="009F57C1">
      <w:pPr>
        <w:pStyle w:val="Odstavecseseznamem"/>
        <w:numPr>
          <w:ilvl w:val="0"/>
          <w:numId w:val="46"/>
        </w:numPr>
        <w:jc w:val="both"/>
        <w:rPr>
          <w:rFonts w:ascii="Arial" w:hAnsi="Arial" w:cs="Arial"/>
        </w:rPr>
      </w:pPr>
      <w:r w:rsidRPr="003A57CF">
        <w:rPr>
          <w:rFonts w:ascii="Arial" w:hAnsi="Arial" w:cs="Arial"/>
        </w:rPr>
        <w:t xml:space="preserve">Tímto dodatkem se mění ustanovení </w:t>
      </w:r>
      <w:r w:rsidRPr="003A57CF">
        <w:rPr>
          <w:rFonts w:ascii="Arial" w:hAnsi="Arial" w:cs="Arial"/>
          <w:b/>
          <w:bCs/>
        </w:rPr>
        <w:t>Čl. III Cena díla</w:t>
      </w:r>
      <w:r w:rsidRPr="003A57CF">
        <w:rPr>
          <w:rFonts w:ascii="Arial" w:hAnsi="Arial" w:cs="Arial"/>
        </w:rPr>
        <w:t>, bod 4 smlouvy následovně:</w:t>
      </w:r>
    </w:p>
    <w:p w14:paraId="1906E937" w14:textId="77D4A599" w:rsidR="009F57C1" w:rsidRPr="00DD1853" w:rsidRDefault="009F57C1" w:rsidP="009F57C1">
      <w:pPr>
        <w:spacing w:after="0"/>
        <w:ind w:left="720"/>
        <w:jc w:val="both"/>
        <w:rPr>
          <w:rFonts w:ascii="Arial" w:hAnsi="Arial" w:cs="Arial"/>
        </w:rPr>
      </w:pPr>
      <w:r w:rsidRPr="00DD1853">
        <w:rPr>
          <w:rFonts w:ascii="Arial" w:hAnsi="Arial" w:cs="Arial"/>
        </w:rPr>
        <w:t>Celková cena za provedení díla:</w:t>
      </w:r>
    </w:p>
    <w:p w14:paraId="392DA751" w14:textId="1EDE1793" w:rsidR="009F57C1" w:rsidRPr="0017406D" w:rsidRDefault="009F57C1" w:rsidP="009F57C1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17406D">
        <w:rPr>
          <w:rFonts w:ascii="Arial" w:hAnsi="Arial" w:cs="Arial"/>
        </w:rPr>
        <w:t>bez DPH činí:</w:t>
      </w:r>
      <w:r w:rsidR="00FC2408">
        <w:rPr>
          <w:rFonts w:ascii="Arial" w:hAnsi="Arial" w:cs="Arial"/>
        </w:rPr>
        <w:tab/>
      </w:r>
      <w:r w:rsidR="00FC2408">
        <w:rPr>
          <w:rFonts w:ascii="Arial" w:hAnsi="Arial" w:cs="Arial"/>
        </w:rPr>
        <w:tab/>
      </w:r>
      <w:r w:rsidR="00FC2408">
        <w:rPr>
          <w:rFonts w:ascii="Arial" w:hAnsi="Arial" w:cs="Arial"/>
        </w:rPr>
        <w:tab/>
      </w:r>
      <w:r w:rsidR="00FC2408">
        <w:rPr>
          <w:rFonts w:ascii="Arial" w:hAnsi="Arial" w:cs="Arial"/>
        </w:rPr>
        <w:tab/>
      </w:r>
      <w:r w:rsidR="00FC2408">
        <w:rPr>
          <w:rFonts w:ascii="Arial" w:hAnsi="Arial" w:cs="Arial"/>
        </w:rPr>
        <w:tab/>
      </w:r>
      <w:r w:rsidR="00FC2408">
        <w:rPr>
          <w:rFonts w:ascii="Arial" w:hAnsi="Arial" w:cs="Arial"/>
        </w:rPr>
        <w:tab/>
      </w:r>
      <w:r w:rsidR="0017406D" w:rsidRPr="0017406D">
        <w:rPr>
          <w:rFonts w:ascii="Arial" w:hAnsi="Arial" w:cs="Arial"/>
          <w:b/>
          <w:bCs/>
        </w:rPr>
        <w:t>6</w:t>
      </w:r>
      <w:r w:rsidRPr="0017406D">
        <w:rPr>
          <w:rFonts w:ascii="Arial" w:hAnsi="Arial" w:cs="Arial"/>
          <w:b/>
          <w:bCs/>
        </w:rPr>
        <w:t xml:space="preserve"> </w:t>
      </w:r>
      <w:r w:rsidR="0017406D" w:rsidRPr="0017406D">
        <w:rPr>
          <w:rFonts w:ascii="Arial" w:hAnsi="Arial" w:cs="Arial"/>
          <w:b/>
          <w:bCs/>
        </w:rPr>
        <w:t>415</w:t>
      </w:r>
      <w:r w:rsidRPr="0017406D">
        <w:rPr>
          <w:rFonts w:ascii="Arial" w:hAnsi="Arial" w:cs="Arial"/>
          <w:b/>
          <w:bCs/>
        </w:rPr>
        <w:t xml:space="preserve"> </w:t>
      </w:r>
      <w:r w:rsidR="0017406D" w:rsidRPr="0017406D">
        <w:rPr>
          <w:rFonts w:ascii="Arial" w:hAnsi="Arial" w:cs="Arial"/>
          <w:b/>
          <w:bCs/>
        </w:rPr>
        <w:t>548</w:t>
      </w:r>
      <w:r w:rsidRPr="0017406D">
        <w:rPr>
          <w:rFonts w:ascii="Arial" w:hAnsi="Arial" w:cs="Arial"/>
          <w:b/>
          <w:bCs/>
        </w:rPr>
        <w:t>,</w:t>
      </w:r>
      <w:r w:rsidR="0017406D" w:rsidRPr="0017406D">
        <w:rPr>
          <w:rFonts w:ascii="Arial" w:hAnsi="Arial" w:cs="Arial"/>
          <w:b/>
          <w:bCs/>
        </w:rPr>
        <w:t>66</w:t>
      </w:r>
      <w:r w:rsidRPr="0017406D">
        <w:rPr>
          <w:rFonts w:ascii="Arial" w:hAnsi="Arial" w:cs="Arial"/>
          <w:b/>
          <w:bCs/>
        </w:rPr>
        <w:t xml:space="preserve"> Kč</w:t>
      </w:r>
    </w:p>
    <w:p w14:paraId="27789B14" w14:textId="7C8F6B1A" w:rsidR="009F57C1" w:rsidRPr="00DD1853" w:rsidRDefault="009F57C1" w:rsidP="009F57C1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DD1853">
        <w:rPr>
          <w:rFonts w:ascii="Arial" w:hAnsi="Arial" w:cs="Arial"/>
        </w:rPr>
        <w:t>DPH 21 % činí:</w:t>
      </w:r>
      <w:r w:rsidR="00FC2408">
        <w:rPr>
          <w:rFonts w:ascii="Arial" w:hAnsi="Arial" w:cs="Arial"/>
          <w:b/>
          <w:bCs/>
        </w:rPr>
        <w:tab/>
      </w:r>
      <w:r w:rsidR="00FC2408">
        <w:rPr>
          <w:rFonts w:ascii="Arial" w:hAnsi="Arial" w:cs="Arial"/>
          <w:b/>
          <w:bCs/>
        </w:rPr>
        <w:tab/>
      </w:r>
      <w:r w:rsidR="00FC2408">
        <w:rPr>
          <w:rFonts w:ascii="Arial" w:hAnsi="Arial" w:cs="Arial"/>
          <w:b/>
          <w:bCs/>
        </w:rPr>
        <w:tab/>
      </w:r>
      <w:r w:rsidR="00FC2408">
        <w:rPr>
          <w:rFonts w:ascii="Arial" w:hAnsi="Arial" w:cs="Arial"/>
          <w:b/>
          <w:bCs/>
        </w:rPr>
        <w:tab/>
      </w:r>
      <w:r w:rsidR="00FC2408">
        <w:rPr>
          <w:rFonts w:ascii="Arial" w:hAnsi="Arial" w:cs="Arial"/>
          <w:b/>
          <w:bCs/>
        </w:rPr>
        <w:tab/>
      </w:r>
      <w:r w:rsidR="00DD1853" w:rsidRPr="00DD1853">
        <w:rPr>
          <w:rFonts w:ascii="Arial" w:hAnsi="Arial" w:cs="Arial"/>
          <w:b/>
          <w:bCs/>
        </w:rPr>
        <w:t>1</w:t>
      </w:r>
      <w:r w:rsidR="00FC2408">
        <w:rPr>
          <w:rFonts w:ascii="Arial" w:hAnsi="Arial" w:cs="Arial"/>
          <w:b/>
          <w:bCs/>
        </w:rPr>
        <w:t> </w:t>
      </w:r>
      <w:r w:rsidR="00DD1853" w:rsidRPr="00DD1853">
        <w:rPr>
          <w:rFonts w:ascii="Arial" w:hAnsi="Arial" w:cs="Arial"/>
          <w:b/>
          <w:bCs/>
        </w:rPr>
        <w:t>347</w:t>
      </w:r>
      <w:r w:rsidR="00FC2408">
        <w:rPr>
          <w:rFonts w:ascii="Arial" w:hAnsi="Arial" w:cs="Arial"/>
          <w:b/>
          <w:bCs/>
        </w:rPr>
        <w:t xml:space="preserve"> </w:t>
      </w:r>
      <w:r w:rsidR="00DD1853" w:rsidRPr="00DD1853">
        <w:rPr>
          <w:rFonts w:ascii="Arial" w:hAnsi="Arial" w:cs="Arial"/>
          <w:b/>
          <w:bCs/>
        </w:rPr>
        <w:t>265</w:t>
      </w:r>
      <w:r w:rsidRPr="00DD1853">
        <w:rPr>
          <w:rFonts w:ascii="Arial" w:hAnsi="Arial" w:cs="Arial"/>
          <w:b/>
          <w:bCs/>
        </w:rPr>
        <w:t>,</w:t>
      </w:r>
      <w:r w:rsidR="00DD1853" w:rsidRPr="00DD1853">
        <w:rPr>
          <w:rFonts w:ascii="Arial" w:hAnsi="Arial" w:cs="Arial"/>
          <w:b/>
          <w:bCs/>
        </w:rPr>
        <w:t>22</w:t>
      </w:r>
      <w:r w:rsidRPr="00DD1853">
        <w:rPr>
          <w:rFonts w:ascii="Arial" w:hAnsi="Arial" w:cs="Arial"/>
          <w:b/>
          <w:bCs/>
        </w:rPr>
        <w:t xml:space="preserve"> Kč</w:t>
      </w:r>
    </w:p>
    <w:p w14:paraId="58E22123" w14:textId="603A50A2" w:rsidR="009F57C1" w:rsidRPr="0017406D" w:rsidRDefault="009F57C1" w:rsidP="009F57C1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17406D">
        <w:rPr>
          <w:rFonts w:ascii="Arial" w:hAnsi="Arial" w:cs="Arial"/>
        </w:rPr>
        <w:t>Celková cena za provedení díla vč. DPH činí</w:t>
      </w:r>
      <w:r w:rsidRPr="0017406D">
        <w:rPr>
          <w:rFonts w:ascii="Arial" w:hAnsi="Arial" w:cs="Arial"/>
          <w:b/>
          <w:bCs/>
        </w:rPr>
        <w:t>:</w:t>
      </w:r>
      <w:r w:rsidR="00FC2408">
        <w:rPr>
          <w:rFonts w:ascii="Arial" w:hAnsi="Arial" w:cs="Arial"/>
          <w:b/>
          <w:bCs/>
        </w:rPr>
        <w:tab/>
      </w:r>
      <w:r w:rsidR="0017406D" w:rsidRPr="0017406D">
        <w:rPr>
          <w:rFonts w:ascii="Arial" w:hAnsi="Arial" w:cs="Arial"/>
          <w:b/>
          <w:bCs/>
        </w:rPr>
        <w:t>7</w:t>
      </w:r>
      <w:r w:rsidR="00FC2408">
        <w:rPr>
          <w:rFonts w:ascii="Arial" w:hAnsi="Arial" w:cs="Arial"/>
          <w:b/>
          <w:bCs/>
        </w:rPr>
        <w:t> </w:t>
      </w:r>
      <w:r w:rsidR="0017406D" w:rsidRPr="0017406D">
        <w:rPr>
          <w:rFonts w:ascii="Arial" w:hAnsi="Arial" w:cs="Arial"/>
          <w:b/>
          <w:bCs/>
        </w:rPr>
        <w:t>762</w:t>
      </w:r>
      <w:r w:rsidR="00FC2408">
        <w:rPr>
          <w:rFonts w:ascii="Arial" w:hAnsi="Arial" w:cs="Arial"/>
          <w:b/>
          <w:bCs/>
        </w:rPr>
        <w:t xml:space="preserve"> </w:t>
      </w:r>
      <w:r w:rsidR="0017406D" w:rsidRPr="0017406D">
        <w:rPr>
          <w:rFonts w:ascii="Arial" w:hAnsi="Arial" w:cs="Arial"/>
          <w:b/>
          <w:bCs/>
        </w:rPr>
        <w:t>813</w:t>
      </w:r>
      <w:r w:rsidRPr="0017406D">
        <w:rPr>
          <w:rFonts w:ascii="Arial" w:hAnsi="Arial" w:cs="Arial"/>
          <w:b/>
          <w:bCs/>
        </w:rPr>
        <w:t>,</w:t>
      </w:r>
      <w:r w:rsidR="0017406D" w:rsidRPr="0017406D">
        <w:rPr>
          <w:rFonts w:ascii="Arial" w:hAnsi="Arial" w:cs="Arial"/>
          <w:b/>
          <w:bCs/>
        </w:rPr>
        <w:t>88</w:t>
      </w:r>
      <w:r w:rsidRPr="0017406D">
        <w:rPr>
          <w:rFonts w:ascii="Arial" w:hAnsi="Arial" w:cs="Arial"/>
          <w:b/>
          <w:bCs/>
        </w:rPr>
        <w:t xml:space="preserve"> Kč</w:t>
      </w:r>
    </w:p>
    <w:p w14:paraId="57ECC97E" w14:textId="77777777" w:rsidR="009F57C1" w:rsidRPr="001D5865" w:rsidRDefault="009F57C1" w:rsidP="009F57C1">
      <w:pPr>
        <w:pStyle w:val="Odstavecseseznamem"/>
        <w:jc w:val="both"/>
        <w:rPr>
          <w:rFonts w:ascii="Arial" w:hAnsi="Arial" w:cs="Arial"/>
          <w:highlight w:val="yellow"/>
        </w:rPr>
      </w:pPr>
      <w:bookmarkStart w:id="1" w:name="_Hlk168916031"/>
    </w:p>
    <w:bookmarkEnd w:id="1"/>
    <w:p w14:paraId="389CCAAF" w14:textId="77777777" w:rsidR="009F57C1" w:rsidRPr="00F03D4C" w:rsidRDefault="009F57C1" w:rsidP="009F57C1">
      <w:pPr>
        <w:jc w:val="center"/>
        <w:rPr>
          <w:rFonts w:ascii="Arial" w:hAnsi="Arial" w:cs="Arial"/>
          <w:b/>
          <w:u w:val="single"/>
          <w:lang w:val="x-none"/>
        </w:rPr>
      </w:pPr>
      <w:r w:rsidRPr="00F03D4C">
        <w:rPr>
          <w:rFonts w:ascii="Arial" w:hAnsi="Arial" w:cs="Arial"/>
          <w:b/>
          <w:u w:val="single"/>
        </w:rPr>
        <w:lastRenderedPageBreak/>
        <w:t>Čl. II</w:t>
      </w:r>
      <w:r>
        <w:rPr>
          <w:rFonts w:ascii="Arial" w:hAnsi="Arial" w:cs="Arial"/>
          <w:b/>
          <w:u w:val="single"/>
        </w:rPr>
        <w:t>I</w:t>
      </w:r>
      <w:r w:rsidRPr="00F03D4C">
        <w:rPr>
          <w:rFonts w:ascii="Arial" w:hAnsi="Arial" w:cs="Arial"/>
          <w:b/>
          <w:u w:val="single"/>
        </w:rPr>
        <w:t xml:space="preserve"> </w:t>
      </w:r>
      <w:r w:rsidRPr="00F03D4C">
        <w:rPr>
          <w:rFonts w:ascii="Arial" w:hAnsi="Arial" w:cs="Arial"/>
          <w:b/>
          <w:u w:val="single"/>
          <w:lang w:val="x-none"/>
        </w:rPr>
        <w:t>Závěrečná ustanovení</w:t>
      </w:r>
    </w:p>
    <w:p w14:paraId="721877CF" w14:textId="7E81F1C4" w:rsidR="009F57C1" w:rsidRPr="000A55C3" w:rsidRDefault="009F57C1" w:rsidP="009F57C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lang w:val="x-none"/>
        </w:rPr>
      </w:pPr>
      <w:r w:rsidRPr="000A55C3">
        <w:rPr>
          <w:rFonts w:ascii="Arial" w:hAnsi="Arial" w:cs="Arial"/>
          <w:lang w:val="x-none"/>
        </w:rPr>
        <w:t>Tento dodatek je nedílnou součástí smlouvy o dílo č.</w:t>
      </w:r>
      <w:r w:rsidR="002D0BB1">
        <w:rPr>
          <w:rFonts w:ascii="Arial" w:hAnsi="Arial" w:cs="Arial"/>
        </w:rPr>
        <w:t>j.</w:t>
      </w:r>
      <w:r w:rsidRPr="000A55C3">
        <w:rPr>
          <w:rFonts w:ascii="Arial" w:hAnsi="Arial" w:cs="Arial"/>
          <w:lang w:val="x-none"/>
        </w:rPr>
        <w:t xml:space="preserve"> </w:t>
      </w:r>
      <w:r w:rsidR="00733CC5" w:rsidRPr="000A55C3">
        <w:rPr>
          <w:rFonts w:ascii="Arial" w:hAnsi="Arial" w:cs="Arial"/>
          <w:lang w:val="x-none"/>
        </w:rPr>
        <w:t>1198-2024-508207</w:t>
      </w:r>
      <w:r w:rsidR="00733CC5" w:rsidRPr="000A55C3">
        <w:rPr>
          <w:rFonts w:ascii="Arial" w:hAnsi="Arial" w:cs="Arial"/>
        </w:rPr>
        <w:t xml:space="preserve"> </w:t>
      </w:r>
      <w:r w:rsidRPr="000A55C3">
        <w:rPr>
          <w:rFonts w:ascii="Arial" w:hAnsi="Arial" w:cs="Arial"/>
          <w:lang w:val="x-none"/>
        </w:rPr>
        <w:t xml:space="preserve">ze dne </w:t>
      </w:r>
      <w:r w:rsidR="00733CC5" w:rsidRPr="000A55C3">
        <w:rPr>
          <w:rFonts w:ascii="Arial" w:hAnsi="Arial" w:cs="Arial"/>
          <w:lang w:val="x-none"/>
        </w:rPr>
        <w:t>4.11.2024</w:t>
      </w:r>
      <w:r w:rsidRPr="000A55C3">
        <w:rPr>
          <w:rFonts w:ascii="Arial" w:hAnsi="Arial" w:cs="Arial"/>
        </w:rPr>
        <w:t>.</w:t>
      </w:r>
    </w:p>
    <w:p w14:paraId="2FB9310B" w14:textId="27465135" w:rsidR="009F57C1" w:rsidRPr="002D0BB1" w:rsidRDefault="009F57C1" w:rsidP="009F57C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lang w:val="x-none"/>
        </w:rPr>
      </w:pPr>
      <w:r w:rsidRPr="002D0BB1">
        <w:rPr>
          <w:rFonts w:ascii="Arial" w:hAnsi="Arial" w:cs="Arial"/>
        </w:rPr>
        <w:t>Ostatní ujednání vyplývající ze smlouvy o dílo č.</w:t>
      </w:r>
      <w:r w:rsidR="002D0BB1" w:rsidRPr="002D0BB1">
        <w:rPr>
          <w:rFonts w:ascii="Arial" w:hAnsi="Arial" w:cs="Arial"/>
        </w:rPr>
        <w:t>j.</w:t>
      </w:r>
      <w:r w:rsidRPr="002D0BB1">
        <w:rPr>
          <w:rFonts w:ascii="Arial" w:hAnsi="Arial" w:cs="Arial"/>
        </w:rPr>
        <w:t xml:space="preserve"> </w:t>
      </w:r>
      <w:r w:rsidR="00733CC5" w:rsidRPr="002D0BB1">
        <w:rPr>
          <w:rFonts w:ascii="Arial" w:hAnsi="Arial" w:cs="Arial"/>
        </w:rPr>
        <w:t>1198-2024-508207 ze dne 4.11.2024</w:t>
      </w:r>
      <w:r w:rsidRPr="002D0BB1">
        <w:rPr>
          <w:rFonts w:ascii="Arial" w:hAnsi="Arial" w:cs="Arial"/>
        </w:rPr>
        <w:t xml:space="preserve"> </w:t>
      </w:r>
      <w:r w:rsidR="002D0BB1" w:rsidRPr="002D0BB1">
        <w:rPr>
          <w:rFonts w:ascii="Arial" w:hAnsi="Arial" w:cs="Arial"/>
        </w:rPr>
        <w:t xml:space="preserve">a dodatku č. 1 č.j. 1198-2024-508207/1 </w:t>
      </w:r>
      <w:r w:rsidR="009D0B00">
        <w:rPr>
          <w:rFonts w:ascii="Arial" w:hAnsi="Arial" w:cs="Arial"/>
        </w:rPr>
        <w:t xml:space="preserve">ze dne 18.12.2024 </w:t>
      </w:r>
      <w:r w:rsidR="002D0BB1" w:rsidRPr="002D0BB1">
        <w:rPr>
          <w:rFonts w:ascii="Arial" w:hAnsi="Arial" w:cs="Arial"/>
        </w:rPr>
        <w:t xml:space="preserve">ke SoD </w:t>
      </w:r>
      <w:r w:rsidRPr="002D0BB1">
        <w:rPr>
          <w:rFonts w:ascii="Arial" w:hAnsi="Arial" w:cs="Arial"/>
        </w:rPr>
        <w:t>se nemění</w:t>
      </w:r>
      <w:r w:rsidRPr="002D0BB1">
        <w:rPr>
          <w:rFonts w:ascii="Arial" w:hAnsi="Arial" w:cs="Arial"/>
          <w:lang w:val="x-none"/>
        </w:rPr>
        <w:t>.</w:t>
      </w:r>
      <w:r w:rsidR="000A55C3" w:rsidRPr="002D0BB1">
        <w:rPr>
          <w:rFonts w:ascii="Arial" w:hAnsi="Arial" w:cs="Arial"/>
        </w:rPr>
        <w:t xml:space="preserve"> </w:t>
      </w:r>
    </w:p>
    <w:p w14:paraId="6E9B3BC0" w14:textId="77777777" w:rsidR="009F57C1" w:rsidRPr="000A55C3" w:rsidRDefault="009F57C1" w:rsidP="009F57C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lang w:val="x-none"/>
        </w:rPr>
      </w:pPr>
      <w:r w:rsidRPr="000A55C3">
        <w:rPr>
          <w:rFonts w:ascii="Arial" w:hAnsi="Arial" w:cs="Arial"/>
        </w:rPr>
        <w:t>Dodatek nabývá platnosti dnem jeho podpisu smluvními stranami a účinnosti dnem jeho uveřejnění v registru smluv dle § 6 odst. 1 zákona č. 340/2015 Sb., o zvláštních podmínkách účinnosti některých smluv, uveřejňování těchto smluv a o registru smluv (zákon o registru smluv)</w:t>
      </w:r>
    </w:p>
    <w:p w14:paraId="54501CE6" w14:textId="3DEC62F1" w:rsidR="009F57C1" w:rsidRPr="000A55C3" w:rsidRDefault="009F57C1" w:rsidP="009F57C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lang w:val="x-none"/>
        </w:rPr>
      </w:pPr>
      <w:r w:rsidRPr="000A55C3">
        <w:rPr>
          <w:rFonts w:ascii="Arial" w:hAnsi="Arial" w:cs="Arial"/>
        </w:rPr>
        <w:t xml:space="preserve">Nedílnou součástí dodatku jsou </w:t>
      </w:r>
      <w:r w:rsidR="000A55C3" w:rsidRPr="000A55C3">
        <w:rPr>
          <w:rFonts w:ascii="Arial" w:hAnsi="Arial" w:cs="Arial"/>
        </w:rPr>
        <w:t xml:space="preserve">oceněné </w:t>
      </w:r>
      <w:r w:rsidRPr="000A55C3">
        <w:rPr>
          <w:rFonts w:ascii="Arial" w:hAnsi="Arial" w:cs="Arial"/>
        </w:rPr>
        <w:t xml:space="preserve">soupisy stavebních prací </w:t>
      </w:r>
      <w:r w:rsidR="000A55C3" w:rsidRPr="000A55C3">
        <w:rPr>
          <w:rFonts w:ascii="Arial" w:hAnsi="Arial" w:cs="Arial"/>
        </w:rPr>
        <w:t>s</w:t>
      </w:r>
      <w:r w:rsidR="00AB78DF">
        <w:rPr>
          <w:rFonts w:ascii="Arial" w:hAnsi="Arial" w:cs="Arial"/>
        </w:rPr>
        <w:t xml:space="preserve"> </w:t>
      </w:r>
      <w:r w:rsidR="000A55C3" w:rsidRPr="000A55C3">
        <w:rPr>
          <w:rFonts w:ascii="Arial" w:hAnsi="Arial" w:cs="Arial"/>
        </w:rPr>
        <w:t>výkazy výměr,</w:t>
      </w:r>
      <w:r w:rsidRPr="000A55C3">
        <w:rPr>
          <w:rFonts w:ascii="Arial" w:hAnsi="Arial" w:cs="Arial"/>
        </w:rPr>
        <w:t xml:space="preserve"> </w:t>
      </w:r>
      <w:r w:rsidR="001807E8">
        <w:rPr>
          <w:rFonts w:ascii="Arial" w:hAnsi="Arial" w:cs="Arial"/>
        </w:rPr>
        <w:t xml:space="preserve">které jsou předmětem </w:t>
      </w:r>
      <w:r w:rsidR="00AB78DF">
        <w:rPr>
          <w:rFonts w:ascii="Arial" w:hAnsi="Arial" w:cs="Arial"/>
        </w:rPr>
        <w:t xml:space="preserve">výše uvedených </w:t>
      </w:r>
      <w:r w:rsidR="001807E8" w:rsidRPr="00C66A06">
        <w:rPr>
          <w:rFonts w:ascii="Arial" w:hAnsi="Arial" w:cs="Arial"/>
        </w:rPr>
        <w:t>méněprací</w:t>
      </w:r>
      <w:r w:rsidR="00AB78DF">
        <w:rPr>
          <w:rFonts w:ascii="Arial" w:hAnsi="Arial" w:cs="Arial"/>
        </w:rPr>
        <w:t xml:space="preserve"> v rámci tohoto dodatku</w:t>
      </w:r>
      <w:r w:rsidRPr="000A55C3">
        <w:rPr>
          <w:rFonts w:ascii="Arial" w:hAnsi="Arial" w:cs="Arial"/>
        </w:rPr>
        <w:t>.</w:t>
      </w:r>
    </w:p>
    <w:p w14:paraId="20718FFA" w14:textId="77777777" w:rsidR="009F57C1" w:rsidRPr="00AB78DF" w:rsidRDefault="009F57C1" w:rsidP="009F57C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lang w:val="x-none"/>
        </w:rPr>
      </w:pPr>
      <w:r w:rsidRPr="00AB78DF">
        <w:rPr>
          <w:rFonts w:ascii="Arial" w:hAnsi="Arial" w:cs="Arial"/>
        </w:rPr>
        <w:t>Smluvní strany po jeho přečtení prohlašují, že tento dodatek byl sepsán na základě pravdivých údajů, nebyl ujednán v tísni ani za jinak jednostranně nevýhodných podmínek.</w:t>
      </w:r>
    </w:p>
    <w:p w14:paraId="603F65C1" w14:textId="5E7F2699" w:rsidR="00EC6F9E" w:rsidRPr="00AB78DF" w:rsidRDefault="00EC6F9E" w:rsidP="009F57C1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  <w:lang w:val="x-none"/>
        </w:rPr>
      </w:pPr>
      <w:r w:rsidRPr="00AB78DF">
        <w:rPr>
          <w:rFonts w:ascii="Arial" w:hAnsi="Arial" w:cs="Arial"/>
        </w:rPr>
        <w:t xml:space="preserve">Dodatek je uzavřen dle čl. XVIII Nepodstatné změny závazku smlouvy o dílo </w:t>
      </w:r>
      <w:r w:rsidRPr="00AB78DF">
        <w:rPr>
          <w:rFonts w:ascii="Arial" w:hAnsi="Arial" w:cs="Arial"/>
          <w:lang w:val="x-none"/>
        </w:rPr>
        <w:t xml:space="preserve">č. </w:t>
      </w:r>
      <w:r w:rsidR="00AB78DF" w:rsidRPr="00AB78DF">
        <w:rPr>
          <w:rFonts w:ascii="Arial" w:hAnsi="Arial" w:cs="Arial"/>
          <w:lang w:val="x-none"/>
        </w:rPr>
        <w:t>1198-2024-508207 ze dne 4.11.2024</w:t>
      </w:r>
      <w:r w:rsidRPr="00AB78DF">
        <w:rPr>
          <w:rFonts w:ascii="Arial" w:hAnsi="Arial" w:cs="Arial"/>
        </w:rPr>
        <w:t>.</w:t>
      </w:r>
    </w:p>
    <w:p w14:paraId="6A8848DB" w14:textId="77777777" w:rsidR="009F57C1" w:rsidRDefault="009F57C1" w:rsidP="009F57C1">
      <w:pPr>
        <w:pStyle w:val="Odstavecseseznamem"/>
        <w:jc w:val="both"/>
        <w:rPr>
          <w:rFonts w:ascii="Arial" w:hAnsi="Arial" w:cs="Arial"/>
          <w:lang w:val="x-none"/>
        </w:rPr>
      </w:pPr>
    </w:p>
    <w:p w14:paraId="7A618A13" w14:textId="77777777" w:rsidR="002255BB" w:rsidRDefault="002255BB" w:rsidP="009F57C1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F57C1" w:rsidRPr="00F03D4C" w14:paraId="1FA1269F" w14:textId="77777777" w:rsidTr="0063783A">
        <w:tc>
          <w:tcPr>
            <w:tcW w:w="4536" w:type="dxa"/>
            <w:shd w:val="clear" w:color="auto" w:fill="auto"/>
          </w:tcPr>
          <w:p w14:paraId="413A084E" w14:textId="3BC6049A" w:rsidR="009F57C1" w:rsidRPr="00F03D4C" w:rsidRDefault="009F57C1" w:rsidP="0063783A">
            <w:pPr>
              <w:rPr>
                <w:rFonts w:ascii="Arial" w:hAnsi="Arial" w:cs="Arial"/>
              </w:rPr>
            </w:pPr>
            <w:r w:rsidRPr="00F03D4C">
              <w:rPr>
                <w:rFonts w:ascii="Arial" w:hAnsi="Arial" w:cs="Arial"/>
              </w:rPr>
              <w:t>V Teplicích dne</w:t>
            </w:r>
            <w:r w:rsidR="003D3FF6">
              <w:rPr>
                <w:rFonts w:ascii="Arial" w:hAnsi="Arial" w:cs="Arial"/>
              </w:rPr>
              <w:t xml:space="preserve"> </w:t>
            </w:r>
            <w:r w:rsidR="00FB0303">
              <w:rPr>
                <w:rFonts w:ascii="Arial" w:hAnsi="Arial" w:cs="Arial"/>
              </w:rPr>
              <w:t>16.04.2025</w:t>
            </w:r>
          </w:p>
        </w:tc>
        <w:tc>
          <w:tcPr>
            <w:tcW w:w="4536" w:type="dxa"/>
            <w:shd w:val="clear" w:color="auto" w:fill="auto"/>
          </w:tcPr>
          <w:p w14:paraId="6A5D7D69" w14:textId="12B91626" w:rsidR="009F57C1" w:rsidRPr="00F03D4C" w:rsidRDefault="009F57C1" w:rsidP="0063783A">
            <w:pPr>
              <w:rPr>
                <w:rFonts w:ascii="Arial" w:hAnsi="Arial" w:cs="Arial"/>
              </w:rPr>
            </w:pPr>
            <w:r w:rsidRPr="00F03D4C">
              <w:rPr>
                <w:rFonts w:ascii="Arial" w:hAnsi="Arial" w:cs="Arial"/>
              </w:rPr>
              <w:t xml:space="preserve">V </w:t>
            </w:r>
            <w:r w:rsidR="003D3FF6">
              <w:rPr>
                <w:rFonts w:ascii="Arial" w:hAnsi="Arial" w:cs="Arial"/>
              </w:rPr>
              <w:t>Praze</w:t>
            </w:r>
            <w:r w:rsidRPr="00F03D4C">
              <w:rPr>
                <w:rFonts w:ascii="Arial" w:hAnsi="Arial" w:cs="Arial"/>
              </w:rPr>
              <w:t xml:space="preserve"> dne</w:t>
            </w:r>
            <w:r w:rsidR="003D3FF6">
              <w:rPr>
                <w:rFonts w:ascii="Arial" w:hAnsi="Arial" w:cs="Arial"/>
              </w:rPr>
              <w:t xml:space="preserve"> </w:t>
            </w:r>
            <w:r w:rsidR="00FB0303">
              <w:rPr>
                <w:rFonts w:ascii="Arial" w:hAnsi="Arial" w:cs="Arial"/>
              </w:rPr>
              <w:t>16.04.2025</w:t>
            </w:r>
          </w:p>
        </w:tc>
      </w:tr>
      <w:tr w:rsidR="009F57C1" w:rsidRPr="00F03D4C" w14:paraId="3085C090" w14:textId="77777777" w:rsidTr="0063783A">
        <w:tc>
          <w:tcPr>
            <w:tcW w:w="4536" w:type="dxa"/>
            <w:shd w:val="clear" w:color="auto" w:fill="auto"/>
          </w:tcPr>
          <w:p w14:paraId="045376CF" w14:textId="77777777" w:rsidR="009F57C1" w:rsidRPr="00F03D4C" w:rsidRDefault="009F57C1" w:rsidP="0063783A">
            <w:pPr>
              <w:rPr>
                <w:rFonts w:ascii="Arial" w:hAnsi="Arial" w:cs="Arial"/>
              </w:rPr>
            </w:pPr>
          </w:p>
          <w:p w14:paraId="05ECD1CA" w14:textId="77777777" w:rsidR="009F57C1" w:rsidRPr="00F03D4C" w:rsidRDefault="009F57C1" w:rsidP="0063783A">
            <w:pPr>
              <w:rPr>
                <w:rFonts w:ascii="Arial" w:hAnsi="Arial" w:cs="Arial"/>
              </w:rPr>
            </w:pPr>
          </w:p>
          <w:p w14:paraId="6938E8A1" w14:textId="24A2715C" w:rsidR="009F57C1" w:rsidRPr="003D3FF6" w:rsidRDefault="003D3FF6" w:rsidP="003D3FF6">
            <w:pPr>
              <w:rPr>
                <w:rFonts w:ascii="Arial" w:hAnsi="Arial" w:cs="Arial"/>
                <w:i/>
                <w:iCs/>
              </w:rPr>
            </w:pPr>
            <w:r w:rsidRPr="003D3FF6">
              <w:rPr>
                <w:rFonts w:ascii="ArialMT" w:hAnsi="ArialMT" w:cs="ArialMT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1C2DEFDE" w14:textId="77777777" w:rsidR="009F57C1" w:rsidRDefault="009F57C1" w:rsidP="0063783A">
            <w:pPr>
              <w:rPr>
                <w:rFonts w:ascii="Arial" w:hAnsi="Arial" w:cs="Arial"/>
              </w:rPr>
            </w:pPr>
          </w:p>
          <w:p w14:paraId="27690430" w14:textId="77777777" w:rsidR="003D3FF6" w:rsidRDefault="003D3FF6" w:rsidP="0063783A">
            <w:pPr>
              <w:rPr>
                <w:rFonts w:ascii="Arial" w:hAnsi="Arial" w:cs="Arial"/>
              </w:rPr>
            </w:pPr>
          </w:p>
          <w:p w14:paraId="474155CF" w14:textId="164B6AEC" w:rsidR="003D3FF6" w:rsidRPr="00F03D4C" w:rsidRDefault="003D3FF6" w:rsidP="0063783A">
            <w:pPr>
              <w:rPr>
                <w:rFonts w:ascii="Arial" w:hAnsi="Arial" w:cs="Arial"/>
              </w:rPr>
            </w:pPr>
          </w:p>
        </w:tc>
      </w:tr>
      <w:tr w:rsidR="009F57C1" w:rsidRPr="00F03D4C" w14:paraId="1E25FD38" w14:textId="77777777" w:rsidTr="0063783A">
        <w:tc>
          <w:tcPr>
            <w:tcW w:w="4536" w:type="dxa"/>
            <w:shd w:val="clear" w:color="auto" w:fill="auto"/>
          </w:tcPr>
          <w:p w14:paraId="16393067" w14:textId="77777777" w:rsidR="009F57C1" w:rsidRPr="00F03D4C" w:rsidRDefault="009F57C1" w:rsidP="0063783A">
            <w:pPr>
              <w:rPr>
                <w:rFonts w:ascii="Arial" w:hAnsi="Arial" w:cs="Arial"/>
              </w:rPr>
            </w:pPr>
            <w:r w:rsidRPr="00F03D4C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2B029BF6" w14:textId="77777777" w:rsidR="009F57C1" w:rsidRPr="00F03D4C" w:rsidRDefault="009F57C1" w:rsidP="0063783A">
            <w:pPr>
              <w:rPr>
                <w:rFonts w:ascii="Arial" w:hAnsi="Arial" w:cs="Arial"/>
              </w:rPr>
            </w:pPr>
            <w:r w:rsidRPr="00F03D4C">
              <w:rPr>
                <w:rFonts w:ascii="Arial" w:hAnsi="Arial" w:cs="Arial"/>
              </w:rPr>
              <w:t>……………………………………</w:t>
            </w:r>
          </w:p>
        </w:tc>
      </w:tr>
      <w:tr w:rsidR="009F57C1" w:rsidRPr="00F03D4C" w14:paraId="771FFC0E" w14:textId="77777777" w:rsidTr="0063783A">
        <w:tc>
          <w:tcPr>
            <w:tcW w:w="4536" w:type="dxa"/>
            <w:shd w:val="clear" w:color="auto" w:fill="auto"/>
          </w:tcPr>
          <w:p w14:paraId="07F62E53" w14:textId="77777777" w:rsidR="003D3FF6" w:rsidRPr="003D3FF6" w:rsidRDefault="003D3FF6" w:rsidP="003D3FF6">
            <w:pPr>
              <w:spacing w:after="0"/>
              <w:rPr>
                <w:rFonts w:ascii="Arial" w:hAnsi="Arial" w:cs="Arial"/>
              </w:rPr>
            </w:pPr>
            <w:r w:rsidRPr="003D3FF6">
              <w:rPr>
                <w:rFonts w:ascii="Arial" w:hAnsi="Arial" w:cs="Arial"/>
              </w:rPr>
              <w:t>Ing. Jiří Pavliš, DiS., zástupce ředitele</w:t>
            </w:r>
          </w:p>
          <w:p w14:paraId="2FAE2A4E" w14:textId="0A5BD044" w:rsidR="009F57C1" w:rsidRPr="00F03D4C" w:rsidRDefault="003D3FF6" w:rsidP="003D3FF6">
            <w:pPr>
              <w:spacing w:after="0"/>
              <w:rPr>
                <w:rFonts w:ascii="Arial" w:hAnsi="Arial" w:cs="Arial"/>
                <w:b/>
              </w:rPr>
            </w:pPr>
            <w:r w:rsidRPr="003D3FF6">
              <w:rPr>
                <w:rFonts w:ascii="Arial" w:hAnsi="Arial" w:cs="Arial"/>
              </w:rPr>
              <w:t>KPÚ pro Ústecký kraj</w:t>
            </w:r>
          </w:p>
        </w:tc>
        <w:tc>
          <w:tcPr>
            <w:tcW w:w="4536" w:type="dxa"/>
            <w:shd w:val="clear" w:color="auto" w:fill="auto"/>
          </w:tcPr>
          <w:p w14:paraId="4663A0E3" w14:textId="3944DCF8" w:rsidR="009F57C1" w:rsidRPr="00061EDC" w:rsidRDefault="003D3FF6" w:rsidP="0063783A">
            <w:pPr>
              <w:spacing w:after="0"/>
              <w:rPr>
                <w:rFonts w:ascii="Arial" w:hAnsi="Arial" w:cs="Arial"/>
                <w:bCs/>
              </w:rPr>
            </w:pPr>
            <w:r w:rsidRPr="003D3FF6">
              <w:rPr>
                <w:rFonts w:ascii="Arial" w:hAnsi="Arial" w:cs="Arial"/>
              </w:rPr>
              <w:t>Petr Študlar, předseda představenstva</w:t>
            </w:r>
          </w:p>
        </w:tc>
      </w:tr>
    </w:tbl>
    <w:p w14:paraId="21158BE4" w14:textId="77777777" w:rsidR="009F57C1" w:rsidRPr="00F03D4C" w:rsidRDefault="009F57C1" w:rsidP="009F57C1">
      <w:pPr>
        <w:spacing w:after="0"/>
        <w:rPr>
          <w:rFonts w:ascii="Arial" w:hAnsi="Arial" w:cs="Arial"/>
        </w:rPr>
      </w:pPr>
    </w:p>
    <w:p w14:paraId="72FC8EE6" w14:textId="52A46565" w:rsidR="005B4750" w:rsidRPr="00D9780F" w:rsidRDefault="005B4750" w:rsidP="009F57C1">
      <w:pPr>
        <w:rPr>
          <w:rFonts w:ascii="Arial" w:hAnsi="Arial" w:cs="Arial"/>
        </w:rPr>
      </w:pPr>
    </w:p>
    <w:sectPr w:rsidR="005B4750" w:rsidRPr="00D9780F" w:rsidSect="00B8487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B194" w14:textId="77777777" w:rsidR="00CA6108" w:rsidRDefault="00CA6108" w:rsidP="006C3D15">
      <w:pPr>
        <w:spacing w:after="0" w:line="240" w:lineRule="auto"/>
      </w:pPr>
      <w:r>
        <w:separator/>
      </w:r>
    </w:p>
  </w:endnote>
  <w:endnote w:type="continuationSeparator" w:id="0">
    <w:p w14:paraId="4EA06EDF" w14:textId="77777777" w:rsidR="00CA6108" w:rsidRDefault="00CA610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0C5B0801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1D5865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65201E4A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1D5865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44C409F" wp14:editId="1C57D746">
          <wp:simplePos x="0" y="0"/>
          <wp:positionH relativeFrom="column">
            <wp:posOffset>-283210</wp:posOffset>
          </wp:positionH>
          <wp:positionV relativeFrom="paragraph">
            <wp:posOffset>-14605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94FB0B8" wp14:editId="113B5887">
          <wp:extent cx="1914525" cy="771354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EC09" w14:textId="77777777" w:rsidR="00CA6108" w:rsidRDefault="00CA6108" w:rsidP="006C3D15">
      <w:pPr>
        <w:spacing w:after="0" w:line="240" w:lineRule="auto"/>
      </w:pPr>
      <w:r>
        <w:separator/>
      </w:r>
    </w:p>
  </w:footnote>
  <w:footnote w:type="continuationSeparator" w:id="0">
    <w:p w14:paraId="5DA065E7" w14:textId="77777777" w:rsidR="00CA6108" w:rsidRDefault="00CA610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29DA" w14:textId="77777777" w:rsidR="00B84879" w:rsidRDefault="00985705" w:rsidP="00B84879">
    <w:pPr>
      <w:pStyle w:val="Zhlav"/>
      <w:rPr>
        <w:rFonts w:ascii="Arial" w:hAnsi="Arial" w:cs="Arial"/>
      </w:rPr>
    </w:pPr>
    <w:r>
      <w:tab/>
    </w:r>
    <w:r>
      <w:tab/>
    </w:r>
    <w:r w:rsidR="00B84879" w:rsidRPr="00D9780F">
      <w:rPr>
        <w:rFonts w:ascii="Arial" w:hAnsi="Arial" w:cs="Arial"/>
      </w:rPr>
      <w:t>Č.j. objednatele:</w:t>
    </w:r>
    <w:r w:rsidR="00B84879">
      <w:rPr>
        <w:rFonts w:ascii="Arial" w:hAnsi="Arial" w:cs="Arial"/>
      </w:rPr>
      <w:t xml:space="preserve"> </w:t>
    </w:r>
    <w:r w:rsidR="00B84879" w:rsidRPr="002D0BB1">
      <w:rPr>
        <w:rFonts w:ascii="Arial" w:hAnsi="Arial" w:cs="Arial"/>
      </w:rPr>
      <w:t>1198-2024-508207/2</w:t>
    </w:r>
  </w:p>
  <w:p w14:paraId="19B572D6" w14:textId="09912959" w:rsidR="00B84879" w:rsidRDefault="00B84879" w:rsidP="00B84879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ab/>
    </w:r>
    <w:r w:rsidRPr="00D9780F">
      <w:rPr>
        <w:rFonts w:ascii="Arial" w:hAnsi="Arial" w:cs="Arial"/>
      </w:rPr>
      <w:tab/>
      <w:t>Č.j. zhotovitele:</w:t>
    </w:r>
  </w:p>
  <w:p w14:paraId="440EF6EE" w14:textId="610340F9" w:rsidR="00985705" w:rsidRPr="00D9780F" w:rsidRDefault="00985705" w:rsidP="00B84879">
    <w:pPr>
      <w:pStyle w:val="Zhlav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68C6" w14:textId="49AABE10" w:rsidR="00985705" w:rsidRDefault="00985705" w:rsidP="00B46917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 w:rsidR="00393176">
      <w:rPr>
        <w:rFonts w:ascii="Arial" w:hAnsi="Arial" w:cs="Arial"/>
      </w:rPr>
      <w:t xml:space="preserve"> </w:t>
    </w:r>
    <w:bookmarkStart w:id="2" w:name="_Hlk184129446"/>
    <w:r w:rsidR="00E019EF" w:rsidRPr="002D0BB1">
      <w:rPr>
        <w:rFonts w:ascii="Arial" w:hAnsi="Arial" w:cs="Arial"/>
      </w:rPr>
      <w:t>1198-2024-508207/</w:t>
    </w:r>
    <w:bookmarkEnd w:id="2"/>
    <w:r w:rsidR="002D0BB1" w:rsidRPr="002D0BB1">
      <w:rPr>
        <w:rFonts w:ascii="Arial" w:hAnsi="Arial" w:cs="Arial"/>
      </w:rPr>
      <w:t>2</w:t>
    </w:r>
  </w:p>
  <w:p w14:paraId="1D9CDC6A" w14:textId="783F480D" w:rsidR="00BE0D41" w:rsidRPr="00D9780F" w:rsidRDefault="00BE0D41" w:rsidP="00B46917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>UID:</w:t>
    </w:r>
    <w:r w:rsidR="00B84879" w:rsidRPr="00B84879">
      <w:t xml:space="preserve"> </w:t>
    </w:r>
    <w:r w:rsidR="00B84879" w:rsidRPr="00B84879">
      <w:rPr>
        <w:rFonts w:ascii="Arial" w:hAnsi="Arial" w:cs="Arial"/>
      </w:rPr>
      <w:t>spudms00000015485116</w:t>
    </w:r>
  </w:p>
  <w:p w14:paraId="54D88FA6" w14:textId="364A5683" w:rsidR="00985705" w:rsidRDefault="00985705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ab/>
    </w:r>
    <w:r w:rsidRPr="00D9780F">
      <w:rPr>
        <w:rFonts w:ascii="Arial" w:hAnsi="Arial" w:cs="Arial"/>
      </w:rPr>
      <w:tab/>
      <w:t>Č.j. zhotovitele:</w:t>
    </w:r>
  </w:p>
  <w:p w14:paraId="720D9964" w14:textId="77777777" w:rsidR="003A1B58" w:rsidRDefault="003A1B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6B8E"/>
    <w:multiLevelType w:val="hybridMultilevel"/>
    <w:tmpl w:val="37FC1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39"/>
  </w:num>
  <w:num w:numId="5" w16cid:durableId="544027958">
    <w:abstractNumId w:val="42"/>
  </w:num>
  <w:num w:numId="6" w16cid:durableId="641736526">
    <w:abstractNumId w:val="43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0"/>
  </w:num>
  <w:num w:numId="12" w16cid:durableId="1934821807">
    <w:abstractNumId w:val="26"/>
  </w:num>
  <w:num w:numId="13" w16cid:durableId="1243179519">
    <w:abstractNumId w:val="41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4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5"/>
  </w:num>
  <w:num w:numId="39" w16cid:durableId="1978141266">
    <w:abstractNumId w:val="31"/>
  </w:num>
  <w:num w:numId="40" w16cid:durableId="1351174943">
    <w:abstractNumId w:val="1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8"/>
  </w:num>
  <w:num w:numId="46" w16cid:durableId="6383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15382"/>
    <w:rsid w:val="00020B58"/>
    <w:rsid w:val="0002111E"/>
    <w:rsid w:val="000223D5"/>
    <w:rsid w:val="000246D6"/>
    <w:rsid w:val="00031BB1"/>
    <w:rsid w:val="00040FED"/>
    <w:rsid w:val="000453FC"/>
    <w:rsid w:val="00050E94"/>
    <w:rsid w:val="0005495F"/>
    <w:rsid w:val="00054B63"/>
    <w:rsid w:val="000559CD"/>
    <w:rsid w:val="00057F91"/>
    <w:rsid w:val="00064A6C"/>
    <w:rsid w:val="00064B75"/>
    <w:rsid w:val="0006591D"/>
    <w:rsid w:val="000711AF"/>
    <w:rsid w:val="000735AF"/>
    <w:rsid w:val="00075143"/>
    <w:rsid w:val="00080D4E"/>
    <w:rsid w:val="00084D6F"/>
    <w:rsid w:val="0009083A"/>
    <w:rsid w:val="00092614"/>
    <w:rsid w:val="00095434"/>
    <w:rsid w:val="000A1ECB"/>
    <w:rsid w:val="000A55C3"/>
    <w:rsid w:val="000A59C8"/>
    <w:rsid w:val="000A65A1"/>
    <w:rsid w:val="000A6C2C"/>
    <w:rsid w:val="000B34CB"/>
    <w:rsid w:val="000B5292"/>
    <w:rsid w:val="000C2229"/>
    <w:rsid w:val="000C749C"/>
    <w:rsid w:val="000D720F"/>
    <w:rsid w:val="000E424C"/>
    <w:rsid w:val="000E44AF"/>
    <w:rsid w:val="000E7282"/>
    <w:rsid w:val="000F2220"/>
    <w:rsid w:val="000F5E62"/>
    <w:rsid w:val="000F6CA7"/>
    <w:rsid w:val="0010249E"/>
    <w:rsid w:val="00104A11"/>
    <w:rsid w:val="0011158C"/>
    <w:rsid w:val="00111E56"/>
    <w:rsid w:val="00113232"/>
    <w:rsid w:val="00116BBB"/>
    <w:rsid w:val="001216DB"/>
    <w:rsid w:val="00122587"/>
    <w:rsid w:val="0012563A"/>
    <w:rsid w:val="001260E1"/>
    <w:rsid w:val="00130165"/>
    <w:rsid w:val="00133E5E"/>
    <w:rsid w:val="0013466B"/>
    <w:rsid w:val="0014530C"/>
    <w:rsid w:val="001529B2"/>
    <w:rsid w:val="00154381"/>
    <w:rsid w:val="0016479D"/>
    <w:rsid w:val="0017406D"/>
    <w:rsid w:val="00174A44"/>
    <w:rsid w:val="001807E8"/>
    <w:rsid w:val="00182ED4"/>
    <w:rsid w:val="00184878"/>
    <w:rsid w:val="00184B95"/>
    <w:rsid w:val="001A2F7B"/>
    <w:rsid w:val="001A3FC2"/>
    <w:rsid w:val="001A4692"/>
    <w:rsid w:val="001A46FA"/>
    <w:rsid w:val="001A526D"/>
    <w:rsid w:val="001B2467"/>
    <w:rsid w:val="001C239A"/>
    <w:rsid w:val="001C2C85"/>
    <w:rsid w:val="001C5C37"/>
    <w:rsid w:val="001C6AA3"/>
    <w:rsid w:val="001D0059"/>
    <w:rsid w:val="001D4D12"/>
    <w:rsid w:val="001D5865"/>
    <w:rsid w:val="001E0598"/>
    <w:rsid w:val="001E0C5A"/>
    <w:rsid w:val="001E3AD2"/>
    <w:rsid w:val="001E711F"/>
    <w:rsid w:val="001F0E7A"/>
    <w:rsid w:val="001F7F5E"/>
    <w:rsid w:val="0021565C"/>
    <w:rsid w:val="00215F99"/>
    <w:rsid w:val="00221F06"/>
    <w:rsid w:val="002255BB"/>
    <w:rsid w:val="002265E8"/>
    <w:rsid w:val="00235FCB"/>
    <w:rsid w:val="00243A4C"/>
    <w:rsid w:val="002449A1"/>
    <w:rsid w:val="00244C1D"/>
    <w:rsid w:val="00245C7B"/>
    <w:rsid w:val="00257C62"/>
    <w:rsid w:val="002625A0"/>
    <w:rsid w:val="00266F87"/>
    <w:rsid w:val="00272D16"/>
    <w:rsid w:val="00277927"/>
    <w:rsid w:val="002802D7"/>
    <w:rsid w:val="0028789B"/>
    <w:rsid w:val="002A0E91"/>
    <w:rsid w:val="002A6800"/>
    <w:rsid w:val="002A71EB"/>
    <w:rsid w:val="002B299F"/>
    <w:rsid w:val="002B474F"/>
    <w:rsid w:val="002C2869"/>
    <w:rsid w:val="002C5ADC"/>
    <w:rsid w:val="002D0BB1"/>
    <w:rsid w:val="002D4A2C"/>
    <w:rsid w:val="002D69B9"/>
    <w:rsid w:val="002D6CB9"/>
    <w:rsid w:val="002E08DD"/>
    <w:rsid w:val="002E2C95"/>
    <w:rsid w:val="002F5B6D"/>
    <w:rsid w:val="00300B64"/>
    <w:rsid w:val="003027EE"/>
    <w:rsid w:val="00304516"/>
    <w:rsid w:val="00304E3D"/>
    <w:rsid w:val="00312E06"/>
    <w:rsid w:val="00312ED6"/>
    <w:rsid w:val="00315930"/>
    <w:rsid w:val="00323293"/>
    <w:rsid w:val="00325832"/>
    <w:rsid w:val="00332612"/>
    <w:rsid w:val="00332A42"/>
    <w:rsid w:val="00342F72"/>
    <w:rsid w:val="00343259"/>
    <w:rsid w:val="00345EEF"/>
    <w:rsid w:val="00346559"/>
    <w:rsid w:val="00350B9E"/>
    <w:rsid w:val="0035405B"/>
    <w:rsid w:val="003600E6"/>
    <w:rsid w:val="00361758"/>
    <w:rsid w:val="0036264A"/>
    <w:rsid w:val="00364B4F"/>
    <w:rsid w:val="00374655"/>
    <w:rsid w:val="00381351"/>
    <w:rsid w:val="00381D6C"/>
    <w:rsid w:val="00385BFE"/>
    <w:rsid w:val="003905DF"/>
    <w:rsid w:val="00393176"/>
    <w:rsid w:val="00395523"/>
    <w:rsid w:val="00395F22"/>
    <w:rsid w:val="003A0D1F"/>
    <w:rsid w:val="003A1B58"/>
    <w:rsid w:val="003A57CF"/>
    <w:rsid w:val="003A7019"/>
    <w:rsid w:val="003B2E59"/>
    <w:rsid w:val="003C11A1"/>
    <w:rsid w:val="003D21B7"/>
    <w:rsid w:val="003D3FF6"/>
    <w:rsid w:val="003D46C9"/>
    <w:rsid w:val="003D7879"/>
    <w:rsid w:val="003E1993"/>
    <w:rsid w:val="003E578B"/>
    <w:rsid w:val="004048D1"/>
    <w:rsid w:val="00412619"/>
    <w:rsid w:val="00414852"/>
    <w:rsid w:val="004211AA"/>
    <w:rsid w:val="00421DE5"/>
    <w:rsid w:val="00422240"/>
    <w:rsid w:val="00423C70"/>
    <w:rsid w:val="004266FC"/>
    <w:rsid w:val="00433117"/>
    <w:rsid w:val="0043344A"/>
    <w:rsid w:val="00436713"/>
    <w:rsid w:val="00442B3D"/>
    <w:rsid w:val="00443108"/>
    <w:rsid w:val="0045079B"/>
    <w:rsid w:val="00455EA1"/>
    <w:rsid w:val="0046060B"/>
    <w:rsid w:val="0046203B"/>
    <w:rsid w:val="00463206"/>
    <w:rsid w:val="00465731"/>
    <w:rsid w:val="0047777A"/>
    <w:rsid w:val="00483103"/>
    <w:rsid w:val="00484897"/>
    <w:rsid w:val="00485AD2"/>
    <w:rsid w:val="00485C34"/>
    <w:rsid w:val="00491808"/>
    <w:rsid w:val="00491B2A"/>
    <w:rsid w:val="00495A8D"/>
    <w:rsid w:val="00497C8D"/>
    <w:rsid w:val="004B086E"/>
    <w:rsid w:val="004C11B4"/>
    <w:rsid w:val="004C4A42"/>
    <w:rsid w:val="004C5E36"/>
    <w:rsid w:val="004D19FE"/>
    <w:rsid w:val="004E24F1"/>
    <w:rsid w:val="004E3535"/>
    <w:rsid w:val="004E6D36"/>
    <w:rsid w:val="004F188F"/>
    <w:rsid w:val="004F5979"/>
    <w:rsid w:val="00502776"/>
    <w:rsid w:val="00507E47"/>
    <w:rsid w:val="005209CA"/>
    <w:rsid w:val="005230AA"/>
    <w:rsid w:val="0052472D"/>
    <w:rsid w:val="00527A28"/>
    <w:rsid w:val="00544855"/>
    <w:rsid w:val="005614E4"/>
    <w:rsid w:val="00563034"/>
    <w:rsid w:val="005643D1"/>
    <w:rsid w:val="00565E36"/>
    <w:rsid w:val="00566057"/>
    <w:rsid w:val="00576629"/>
    <w:rsid w:val="00576CB0"/>
    <w:rsid w:val="00577472"/>
    <w:rsid w:val="005806E7"/>
    <w:rsid w:val="00586738"/>
    <w:rsid w:val="00592205"/>
    <w:rsid w:val="005954AF"/>
    <w:rsid w:val="00597BAF"/>
    <w:rsid w:val="005B05D5"/>
    <w:rsid w:val="005B1679"/>
    <w:rsid w:val="005B4750"/>
    <w:rsid w:val="005B66BE"/>
    <w:rsid w:val="005C4758"/>
    <w:rsid w:val="005C4834"/>
    <w:rsid w:val="005C63E7"/>
    <w:rsid w:val="005D2B23"/>
    <w:rsid w:val="005D34E6"/>
    <w:rsid w:val="005D6051"/>
    <w:rsid w:val="005E17FE"/>
    <w:rsid w:val="005F1667"/>
    <w:rsid w:val="005F65DE"/>
    <w:rsid w:val="00614F88"/>
    <w:rsid w:val="00616A81"/>
    <w:rsid w:val="00616E93"/>
    <w:rsid w:val="0061709C"/>
    <w:rsid w:val="006174E0"/>
    <w:rsid w:val="00620566"/>
    <w:rsid w:val="006213EC"/>
    <w:rsid w:val="0062196F"/>
    <w:rsid w:val="00621CC9"/>
    <w:rsid w:val="006225F5"/>
    <w:rsid w:val="006227CC"/>
    <w:rsid w:val="00622A40"/>
    <w:rsid w:val="006245AE"/>
    <w:rsid w:val="00626596"/>
    <w:rsid w:val="00626D21"/>
    <w:rsid w:val="006335E5"/>
    <w:rsid w:val="00636F06"/>
    <w:rsid w:val="00640F2D"/>
    <w:rsid w:val="006428B1"/>
    <w:rsid w:val="00643EBC"/>
    <w:rsid w:val="006445FC"/>
    <w:rsid w:val="0064628B"/>
    <w:rsid w:val="00646665"/>
    <w:rsid w:val="0065124B"/>
    <w:rsid w:val="00651C4C"/>
    <w:rsid w:val="00652D82"/>
    <w:rsid w:val="006615F7"/>
    <w:rsid w:val="00661ABF"/>
    <w:rsid w:val="00663EB5"/>
    <w:rsid w:val="0066772C"/>
    <w:rsid w:val="00672633"/>
    <w:rsid w:val="0067736A"/>
    <w:rsid w:val="00686DE8"/>
    <w:rsid w:val="00693320"/>
    <w:rsid w:val="00693E7D"/>
    <w:rsid w:val="006B54C6"/>
    <w:rsid w:val="006C311F"/>
    <w:rsid w:val="006C3192"/>
    <w:rsid w:val="006C3D15"/>
    <w:rsid w:val="006C7909"/>
    <w:rsid w:val="006D30C2"/>
    <w:rsid w:val="006D6F9B"/>
    <w:rsid w:val="006E34F0"/>
    <w:rsid w:val="00701E97"/>
    <w:rsid w:val="00721F58"/>
    <w:rsid w:val="007220A5"/>
    <w:rsid w:val="00730304"/>
    <w:rsid w:val="00733CC5"/>
    <w:rsid w:val="0073434C"/>
    <w:rsid w:val="00735C3E"/>
    <w:rsid w:val="007409DF"/>
    <w:rsid w:val="00745CF0"/>
    <w:rsid w:val="007531F2"/>
    <w:rsid w:val="00755995"/>
    <w:rsid w:val="00755F1C"/>
    <w:rsid w:val="00762B6A"/>
    <w:rsid w:val="007637B1"/>
    <w:rsid w:val="00774494"/>
    <w:rsid w:val="00777067"/>
    <w:rsid w:val="00780629"/>
    <w:rsid w:val="0078279B"/>
    <w:rsid w:val="007907D8"/>
    <w:rsid w:val="0079361F"/>
    <w:rsid w:val="00794114"/>
    <w:rsid w:val="00794E11"/>
    <w:rsid w:val="007958B9"/>
    <w:rsid w:val="007A3B4E"/>
    <w:rsid w:val="007A6BEC"/>
    <w:rsid w:val="007B5508"/>
    <w:rsid w:val="007B5EB8"/>
    <w:rsid w:val="007B6C8C"/>
    <w:rsid w:val="007B7B23"/>
    <w:rsid w:val="007C23EE"/>
    <w:rsid w:val="007C4870"/>
    <w:rsid w:val="007C5F1F"/>
    <w:rsid w:val="007D02B9"/>
    <w:rsid w:val="007D20A6"/>
    <w:rsid w:val="007D458D"/>
    <w:rsid w:val="007E03E7"/>
    <w:rsid w:val="0080059C"/>
    <w:rsid w:val="00802AA6"/>
    <w:rsid w:val="008062A4"/>
    <w:rsid w:val="00807381"/>
    <w:rsid w:val="00810331"/>
    <w:rsid w:val="008153C8"/>
    <w:rsid w:val="00816DD3"/>
    <w:rsid w:val="00826A5A"/>
    <w:rsid w:val="0082745D"/>
    <w:rsid w:val="0083114D"/>
    <w:rsid w:val="0083143D"/>
    <w:rsid w:val="00834C7B"/>
    <w:rsid w:val="00836727"/>
    <w:rsid w:val="00845993"/>
    <w:rsid w:val="00850B09"/>
    <w:rsid w:val="00852C3D"/>
    <w:rsid w:val="00856A1B"/>
    <w:rsid w:val="0086017A"/>
    <w:rsid w:val="0086088C"/>
    <w:rsid w:val="008613B9"/>
    <w:rsid w:val="008620D5"/>
    <w:rsid w:val="00863394"/>
    <w:rsid w:val="008660D6"/>
    <w:rsid w:val="0086685B"/>
    <w:rsid w:val="00866AB7"/>
    <w:rsid w:val="0087244A"/>
    <w:rsid w:val="008756DA"/>
    <w:rsid w:val="008778FB"/>
    <w:rsid w:val="00877A3E"/>
    <w:rsid w:val="00882B62"/>
    <w:rsid w:val="008850FB"/>
    <w:rsid w:val="0088669D"/>
    <w:rsid w:val="00892515"/>
    <w:rsid w:val="00893B8A"/>
    <w:rsid w:val="00896B84"/>
    <w:rsid w:val="008A1D76"/>
    <w:rsid w:val="008A3B28"/>
    <w:rsid w:val="008C2596"/>
    <w:rsid w:val="008C2BE3"/>
    <w:rsid w:val="008C2DF0"/>
    <w:rsid w:val="008D4E02"/>
    <w:rsid w:val="008E089A"/>
    <w:rsid w:val="008E1BF3"/>
    <w:rsid w:val="008E26B1"/>
    <w:rsid w:val="008F6D4A"/>
    <w:rsid w:val="008F7D37"/>
    <w:rsid w:val="0090342C"/>
    <w:rsid w:val="00903788"/>
    <w:rsid w:val="00903AC4"/>
    <w:rsid w:val="00904EFF"/>
    <w:rsid w:val="00906B4E"/>
    <w:rsid w:val="00910131"/>
    <w:rsid w:val="00917F9E"/>
    <w:rsid w:val="00921010"/>
    <w:rsid w:val="00922B4E"/>
    <w:rsid w:val="00922D96"/>
    <w:rsid w:val="009255CA"/>
    <w:rsid w:val="009269A7"/>
    <w:rsid w:val="00930EAC"/>
    <w:rsid w:val="00943F4A"/>
    <w:rsid w:val="00954B27"/>
    <w:rsid w:val="00971B5C"/>
    <w:rsid w:val="009725BB"/>
    <w:rsid w:val="00982783"/>
    <w:rsid w:val="009836B2"/>
    <w:rsid w:val="00985705"/>
    <w:rsid w:val="0098582D"/>
    <w:rsid w:val="0098745D"/>
    <w:rsid w:val="009915A0"/>
    <w:rsid w:val="009A18F0"/>
    <w:rsid w:val="009A61BA"/>
    <w:rsid w:val="009A6F40"/>
    <w:rsid w:val="009B3944"/>
    <w:rsid w:val="009B3B28"/>
    <w:rsid w:val="009B58C9"/>
    <w:rsid w:val="009B6F8D"/>
    <w:rsid w:val="009C1A85"/>
    <w:rsid w:val="009C218A"/>
    <w:rsid w:val="009D0B00"/>
    <w:rsid w:val="009E59AD"/>
    <w:rsid w:val="009E69C2"/>
    <w:rsid w:val="009F57C1"/>
    <w:rsid w:val="009F5D7F"/>
    <w:rsid w:val="00A016FA"/>
    <w:rsid w:val="00A049DA"/>
    <w:rsid w:val="00A10026"/>
    <w:rsid w:val="00A125F8"/>
    <w:rsid w:val="00A22E2B"/>
    <w:rsid w:val="00A25681"/>
    <w:rsid w:val="00A26E5C"/>
    <w:rsid w:val="00A33E28"/>
    <w:rsid w:val="00A34426"/>
    <w:rsid w:val="00A355F7"/>
    <w:rsid w:val="00A512CB"/>
    <w:rsid w:val="00A51BC7"/>
    <w:rsid w:val="00A52E14"/>
    <w:rsid w:val="00A62B0B"/>
    <w:rsid w:val="00A714FA"/>
    <w:rsid w:val="00A8743B"/>
    <w:rsid w:val="00A95446"/>
    <w:rsid w:val="00A97840"/>
    <w:rsid w:val="00AA0B7B"/>
    <w:rsid w:val="00AA1804"/>
    <w:rsid w:val="00AB30CC"/>
    <w:rsid w:val="00AB5BF4"/>
    <w:rsid w:val="00AB78DF"/>
    <w:rsid w:val="00AC6ADA"/>
    <w:rsid w:val="00AC6C17"/>
    <w:rsid w:val="00AD2D25"/>
    <w:rsid w:val="00AE0599"/>
    <w:rsid w:val="00AE47EC"/>
    <w:rsid w:val="00AF1E36"/>
    <w:rsid w:val="00AF3528"/>
    <w:rsid w:val="00AF4300"/>
    <w:rsid w:val="00B001E5"/>
    <w:rsid w:val="00B04178"/>
    <w:rsid w:val="00B13177"/>
    <w:rsid w:val="00B153FD"/>
    <w:rsid w:val="00B30AE2"/>
    <w:rsid w:val="00B31B41"/>
    <w:rsid w:val="00B31C07"/>
    <w:rsid w:val="00B3223D"/>
    <w:rsid w:val="00B35C46"/>
    <w:rsid w:val="00B41045"/>
    <w:rsid w:val="00B45A40"/>
    <w:rsid w:val="00B465CE"/>
    <w:rsid w:val="00B46917"/>
    <w:rsid w:val="00B57902"/>
    <w:rsid w:val="00B6639B"/>
    <w:rsid w:val="00B67D77"/>
    <w:rsid w:val="00B70D06"/>
    <w:rsid w:val="00B7471F"/>
    <w:rsid w:val="00B751C5"/>
    <w:rsid w:val="00B77C79"/>
    <w:rsid w:val="00B84879"/>
    <w:rsid w:val="00B876D7"/>
    <w:rsid w:val="00B90E36"/>
    <w:rsid w:val="00B97241"/>
    <w:rsid w:val="00BA1800"/>
    <w:rsid w:val="00BB1C95"/>
    <w:rsid w:val="00BB4203"/>
    <w:rsid w:val="00BB4748"/>
    <w:rsid w:val="00BB5DC4"/>
    <w:rsid w:val="00BD0F34"/>
    <w:rsid w:val="00BD4269"/>
    <w:rsid w:val="00BD6961"/>
    <w:rsid w:val="00BE0D41"/>
    <w:rsid w:val="00BE1A0B"/>
    <w:rsid w:val="00BE1F7D"/>
    <w:rsid w:val="00BF2B19"/>
    <w:rsid w:val="00BF3FF3"/>
    <w:rsid w:val="00BF5C9A"/>
    <w:rsid w:val="00BF62ED"/>
    <w:rsid w:val="00C02219"/>
    <w:rsid w:val="00C0511B"/>
    <w:rsid w:val="00C11827"/>
    <w:rsid w:val="00C13AD2"/>
    <w:rsid w:val="00C13FD0"/>
    <w:rsid w:val="00C231E2"/>
    <w:rsid w:val="00C241A3"/>
    <w:rsid w:val="00C269F0"/>
    <w:rsid w:val="00C32E5B"/>
    <w:rsid w:val="00C340D9"/>
    <w:rsid w:val="00C36BCF"/>
    <w:rsid w:val="00C64E99"/>
    <w:rsid w:val="00C64FC9"/>
    <w:rsid w:val="00C6643A"/>
    <w:rsid w:val="00C66A06"/>
    <w:rsid w:val="00C679A8"/>
    <w:rsid w:val="00C73B0A"/>
    <w:rsid w:val="00C77922"/>
    <w:rsid w:val="00C8483D"/>
    <w:rsid w:val="00C91C3A"/>
    <w:rsid w:val="00C93D07"/>
    <w:rsid w:val="00CA1B10"/>
    <w:rsid w:val="00CA34C7"/>
    <w:rsid w:val="00CA6108"/>
    <w:rsid w:val="00CB48C4"/>
    <w:rsid w:val="00CC48F2"/>
    <w:rsid w:val="00CC5B74"/>
    <w:rsid w:val="00CC70FE"/>
    <w:rsid w:val="00CD2350"/>
    <w:rsid w:val="00CD6823"/>
    <w:rsid w:val="00CD7509"/>
    <w:rsid w:val="00CE0655"/>
    <w:rsid w:val="00CF07FC"/>
    <w:rsid w:val="00CF5FB8"/>
    <w:rsid w:val="00CF73E0"/>
    <w:rsid w:val="00D1443A"/>
    <w:rsid w:val="00D176C0"/>
    <w:rsid w:val="00D25994"/>
    <w:rsid w:val="00D25F6F"/>
    <w:rsid w:val="00D30D6D"/>
    <w:rsid w:val="00D47372"/>
    <w:rsid w:val="00D509D2"/>
    <w:rsid w:val="00D511D5"/>
    <w:rsid w:val="00D61C3D"/>
    <w:rsid w:val="00D6259E"/>
    <w:rsid w:val="00D81E7B"/>
    <w:rsid w:val="00D83181"/>
    <w:rsid w:val="00D83B48"/>
    <w:rsid w:val="00D841B8"/>
    <w:rsid w:val="00D86D3D"/>
    <w:rsid w:val="00D928B9"/>
    <w:rsid w:val="00D9511F"/>
    <w:rsid w:val="00D956C3"/>
    <w:rsid w:val="00D9780F"/>
    <w:rsid w:val="00DA7B88"/>
    <w:rsid w:val="00DB1640"/>
    <w:rsid w:val="00DB28B2"/>
    <w:rsid w:val="00DB5863"/>
    <w:rsid w:val="00DC1619"/>
    <w:rsid w:val="00DC2A29"/>
    <w:rsid w:val="00DC79AC"/>
    <w:rsid w:val="00DD1853"/>
    <w:rsid w:val="00DD68E3"/>
    <w:rsid w:val="00DE3F66"/>
    <w:rsid w:val="00DF3C72"/>
    <w:rsid w:val="00DF6A24"/>
    <w:rsid w:val="00E00ED7"/>
    <w:rsid w:val="00E019EF"/>
    <w:rsid w:val="00E033D3"/>
    <w:rsid w:val="00E058AF"/>
    <w:rsid w:val="00E06DDC"/>
    <w:rsid w:val="00E117AD"/>
    <w:rsid w:val="00E12E37"/>
    <w:rsid w:val="00E15105"/>
    <w:rsid w:val="00E16FDE"/>
    <w:rsid w:val="00E17A8D"/>
    <w:rsid w:val="00E2133E"/>
    <w:rsid w:val="00E229EC"/>
    <w:rsid w:val="00E234E7"/>
    <w:rsid w:val="00E23E3E"/>
    <w:rsid w:val="00E2422B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722ED"/>
    <w:rsid w:val="00E725DA"/>
    <w:rsid w:val="00E73632"/>
    <w:rsid w:val="00E8135E"/>
    <w:rsid w:val="00E90904"/>
    <w:rsid w:val="00E92E6A"/>
    <w:rsid w:val="00EA2CA4"/>
    <w:rsid w:val="00EA2EA4"/>
    <w:rsid w:val="00EA4811"/>
    <w:rsid w:val="00EA4879"/>
    <w:rsid w:val="00EA5B97"/>
    <w:rsid w:val="00EA6253"/>
    <w:rsid w:val="00EB5492"/>
    <w:rsid w:val="00EC2339"/>
    <w:rsid w:val="00EC6E00"/>
    <w:rsid w:val="00EC6F9E"/>
    <w:rsid w:val="00EE3DDE"/>
    <w:rsid w:val="00EE700E"/>
    <w:rsid w:val="00EF1377"/>
    <w:rsid w:val="00EF46E8"/>
    <w:rsid w:val="00EF5DBD"/>
    <w:rsid w:val="00EF6D19"/>
    <w:rsid w:val="00F01043"/>
    <w:rsid w:val="00F05046"/>
    <w:rsid w:val="00F068B9"/>
    <w:rsid w:val="00F23297"/>
    <w:rsid w:val="00F242C0"/>
    <w:rsid w:val="00F26DA0"/>
    <w:rsid w:val="00F301C8"/>
    <w:rsid w:val="00F323EE"/>
    <w:rsid w:val="00F33377"/>
    <w:rsid w:val="00F37572"/>
    <w:rsid w:val="00F41BB4"/>
    <w:rsid w:val="00F44C42"/>
    <w:rsid w:val="00F520D7"/>
    <w:rsid w:val="00F55544"/>
    <w:rsid w:val="00F60556"/>
    <w:rsid w:val="00F62C55"/>
    <w:rsid w:val="00F66571"/>
    <w:rsid w:val="00F70760"/>
    <w:rsid w:val="00F73305"/>
    <w:rsid w:val="00F7379C"/>
    <w:rsid w:val="00F75203"/>
    <w:rsid w:val="00F766F6"/>
    <w:rsid w:val="00F85319"/>
    <w:rsid w:val="00F8737C"/>
    <w:rsid w:val="00F90189"/>
    <w:rsid w:val="00F94807"/>
    <w:rsid w:val="00F97C49"/>
    <w:rsid w:val="00F97D3F"/>
    <w:rsid w:val="00FA0354"/>
    <w:rsid w:val="00FA5E5A"/>
    <w:rsid w:val="00FB0303"/>
    <w:rsid w:val="00FC2408"/>
    <w:rsid w:val="00FC2E94"/>
    <w:rsid w:val="00FC4053"/>
    <w:rsid w:val="00FC716D"/>
    <w:rsid w:val="00FC7772"/>
    <w:rsid w:val="00FD47CE"/>
    <w:rsid w:val="00FD4B2A"/>
    <w:rsid w:val="00FD5BEB"/>
    <w:rsid w:val="00FE51B5"/>
    <w:rsid w:val="00FF3BA9"/>
    <w:rsid w:val="00FF570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D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F5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Větrovec Zdeněk</cp:lastModifiedBy>
  <cp:revision>86</cp:revision>
  <cp:lastPrinted>2019-08-15T08:56:00Z</cp:lastPrinted>
  <dcterms:created xsi:type="dcterms:W3CDTF">2024-02-06T11:06:00Z</dcterms:created>
  <dcterms:modified xsi:type="dcterms:W3CDTF">2025-04-16T13:41:00Z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