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CDB1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33DBD32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428FDBFD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2656447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3F754ED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281BDAB" w14:textId="221A44D0" w:rsidR="0019479C" w:rsidRPr="006A5113" w:rsidRDefault="00262B48" w:rsidP="006A5113">
            <w:pPr>
              <w:spacing w:line="276" w:lineRule="auto"/>
              <w:rPr>
                <w:b/>
              </w:rPr>
            </w:pPr>
            <w:r w:rsidRPr="006A5113">
              <w:rPr>
                <w:rFonts w:ascii="Arial" w:hAnsi="Arial" w:cs="Arial"/>
                <w:sz w:val="22"/>
              </w:rPr>
              <w:t>Oprava kapl</w:t>
            </w:r>
            <w:r>
              <w:rPr>
                <w:rFonts w:ascii="Arial" w:hAnsi="Arial" w:cs="Arial"/>
                <w:sz w:val="22"/>
              </w:rPr>
              <w:t>e</w:t>
            </w:r>
            <w:r w:rsidRPr="006A5113">
              <w:rPr>
                <w:rFonts w:ascii="Arial" w:hAnsi="Arial" w:cs="Arial"/>
                <w:sz w:val="22"/>
              </w:rPr>
              <w:t xml:space="preserve"> v</w:t>
            </w:r>
            <w:r>
              <w:rPr>
                <w:rFonts w:ascii="Arial" w:hAnsi="Arial" w:cs="Arial"/>
                <w:sz w:val="22"/>
              </w:rPr>
              <w:t> k. ú. Novosedly u Nemanic</w:t>
            </w:r>
          </w:p>
        </w:tc>
      </w:tr>
      <w:tr w:rsidR="0019479C" w:rsidRPr="00037712" w14:paraId="7C2E250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68CEF3B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7C28325" w14:textId="3E7B194A" w:rsidR="0019479C" w:rsidRPr="005A2ECD" w:rsidRDefault="005A2EC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6A5113">
              <w:rPr>
                <w:rFonts w:ascii="Arial" w:hAnsi="Arial" w:cs="Arial"/>
                <w:sz w:val="22"/>
              </w:rPr>
              <w:t>29</w:t>
            </w:r>
            <w:r w:rsidR="00262B48">
              <w:rPr>
                <w:rFonts w:ascii="Arial" w:hAnsi="Arial" w:cs="Arial"/>
                <w:sz w:val="22"/>
              </w:rPr>
              <w:t>77</w:t>
            </w:r>
            <w:r>
              <w:rPr>
                <w:rFonts w:ascii="Arial" w:hAnsi="Arial" w:cs="Arial"/>
                <w:sz w:val="22"/>
              </w:rPr>
              <w:t>/20</w:t>
            </w:r>
            <w:r w:rsidR="00DF6C73">
              <w:rPr>
                <w:rFonts w:ascii="Arial" w:hAnsi="Arial" w:cs="Arial"/>
                <w:sz w:val="22"/>
              </w:rPr>
              <w:t>2</w:t>
            </w:r>
            <w:r w:rsidR="00420ACF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-50420</w:t>
            </w:r>
            <w:r w:rsidR="00C67F9B">
              <w:rPr>
                <w:rFonts w:ascii="Arial" w:hAnsi="Arial" w:cs="Arial"/>
                <w:sz w:val="22"/>
              </w:rPr>
              <w:t>2</w:t>
            </w:r>
          </w:p>
        </w:tc>
      </w:tr>
    </w:tbl>
    <w:p w14:paraId="114FE18E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08CADDF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3D5EB869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F72112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6BCA04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DFAA6E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D57985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9A3DA4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B8416E4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3E180B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D150C4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692ACA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6F1DA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2D0FD4F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CBFEF0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F613D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263765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3418E2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A40B574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F7E16E8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4883A7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4F87AFD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B93148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9BE941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938C260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85A51B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F1BDA8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663E930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6A5025A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FC2272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E69E09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F5CC39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DA8953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771A8E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41CD0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D8E00F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1188115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105A86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6B4E7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FAE692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11B7015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04A7B398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63D6A418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A17927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DB1AA1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991F37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621CF6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AFDE6F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48F306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35C10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3ABDC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A70F1E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414A64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7CFD02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FF02CE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FD42A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3F2AD5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3E7B55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BF6AAE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10625D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35DE77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B241EC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3BD61C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5E5A974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484981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DCB937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D16F8C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6A2A3D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873C9F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4EB3F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53603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A9EB0A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C32E69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FC36A1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9C8821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6489AB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7C5514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7CCC90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A630BB5" w14:textId="7E054A3D" w:rsidR="00511378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9206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54"/>
        <w:gridCol w:w="3098"/>
        <w:gridCol w:w="3054"/>
      </w:tblGrid>
      <w:tr w:rsidR="004723B2" w:rsidRPr="00037712" w14:paraId="0E4A6DA0" w14:textId="77777777" w:rsidTr="00AC26F3">
        <w:trPr>
          <w:trHeight w:val="371"/>
          <w:jc w:val="center"/>
        </w:trPr>
        <w:tc>
          <w:tcPr>
            <w:tcW w:w="3054" w:type="dxa"/>
            <w:tcMar>
              <w:left w:w="85" w:type="dxa"/>
              <w:right w:w="85" w:type="dxa"/>
            </w:tcMar>
          </w:tcPr>
          <w:p w14:paraId="23081F96" w14:textId="77777777" w:rsidR="004723B2" w:rsidRPr="00037712" w:rsidRDefault="004723B2" w:rsidP="009332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98" w:type="dxa"/>
            <w:tcMar>
              <w:left w:w="85" w:type="dxa"/>
              <w:right w:w="85" w:type="dxa"/>
            </w:tcMar>
          </w:tcPr>
          <w:p w14:paraId="09B0899F" w14:textId="77777777" w:rsidR="004723B2" w:rsidRPr="00037712" w:rsidRDefault="004723B2" w:rsidP="009332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54" w:type="dxa"/>
            <w:tcMar>
              <w:left w:w="85" w:type="dxa"/>
              <w:right w:w="85" w:type="dxa"/>
            </w:tcMar>
          </w:tcPr>
          <w:p w14:paraId="549C6137" w14:textId="77777777" w:rsidR="004723B2" w:rsidRPr="00037712" w:rsidRDefault="004723B2" w:rsidP="009332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4723B2" w:rsidRPr="00037712" w14:paraId="785A8347" w14:textId="77777777" w:rsidTr="00AC26F3">
        <w:trPr>
          <w:trHeight w:val="410"/>
          <w:jc w:val="center"/>
        </w:trPr>
        <w:tc>
          <w:tcPr>
            <w:tcW w:w="3054" w:type="dxa"/>
            <w:tcMar>
              <w:left w:w="85" w:type="dxa"/>
              <w:right w:w="85" w:type="dxa"/>
            </w:tcMar>
          </w:tcPr>
          <w:p w14:paraId="585C4327" w14:textId="77777777" w:rsidR="004723B2" w:rsidRPr="00037712" w:rsidRDefault="004723B2" w:rsidP="009332C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98" w:type="dxa"/>
            <w:tcMar>
              <w:left w:w="85" w:type="dxa"/>
              <w:right w:w="85" w:type="dxa"/>
            </w:tcMar>
          </w:tcPr>
          <w:p w14:paraId="66891990" w14:textId="77777777" w:rsidR="004723B2" w:rsidRPr="00037712" w:rsidRDefault="004723B2" w:rsidP="009332C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54" w:type="dxa"/>
            <w:tcMar>
              <w:left w:w="85" w:type="dxa"/>
              <w:right w:w="85" w:type="dxa"/>
            </w:tcMar>
          </w:tcPr>
          <w:p w14:paraId="34A6A6D2" w14:textId="77777777" w:rsidR="004723B2" w:rsidRPr="00037712" w:rsidRDefault="004723B2" w:rsidP="009332C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1A033366" w14:textId="77777777" w:rsidR="00C67F9B" w:rsidRDefault="00C67F9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8BE3F04" w14:textId="77777777" w:rsidR="008D3503" w:rsidRDefault="008D3503" w:rsidP="008D3503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3F44B43F" w14:textId="77777777" w:rsidR="00AC26F3" w:rsidRDefault="00AC26F3" w:rsidP="008D3503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3C23F5A" w14:textId="77777777" w:rsidR="00AC26F3" w:rsidRPr="00037712" w:rsidRDefault="00AC26F3" w:rsidP="008D3503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5844009" w14:textId="77777777" w:rsidR="008D3503" w:rsidRPr="00037712" w:rsidRDefault="008D3503" w:rsidP="008D3503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D3503" w:rsidRPr="00037712" w14:paraId="557856CA" w14:textId="77777777" w:rsidTr="009332C1">
        <w:tc>
          <w:tcPr>
            <w:tcW w:w="6096" w:type="dxa"/>
          </w:tcPr>
          <w:p w14:paraId="6D999353" w14:textId="04A8F12F" w:rsidR="008D3503" w:rsidRPr="00037712" w:rsidRDefault="008D3503" w:rsidP="009332C1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Xxx</w:t>
            </w:r>
          </w:p>
        </w:tc>
        <w:tc>
          <w:tcPr>
            <w:tcW w:w="3118" w:type="dxa"/>
          </w:tcPr>
          <w:p w14:paraId="37B5D34F" w14:textId="77777777" w:rsidR="008D3503" w:rsidRPr="00037712" w:rsidRDefault="008D3503" w:rsidP="009332C1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D3503" w:rsidRPr="00037712" w14:paraId="03AD9F46" w14:textId="77777777" w:rsidTr="009332C1">
        <w:tc>
          <w:tcPr>
            <w:tcW w:w="6096" w:type="dxa"/>
          </w:tcPr>
          <w:p w14:paraId="04A65C1A" w14:textId="4F174EDC" w:rsidR="008D3503" w:rsidRPr="00037712" w:rsidRDefault="008D3503" w:rsidP="009332C1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Xxx</w:t>
            </w:r>
          </w:p>
        </w:tc>
        <w:tc>
          <w:tcPr>
            <w:tcW w:w="3118" w:type="dxa"/>
          </w:tcPr>
          <w:p w14:paraId="7D280751" w14:textId="77777777" w:rsidR="008D3503" w:rsidRPr="00037712" w:rsidRDefault="008D3503" w:rsidP="009332C1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06EEDE31" w14:textId="4469CC35" w:rsidR="00BA7E8C" w:rsidRPr="00037712" w:rsidRDefault="00452275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D3503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4F8E65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4CEAF2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823461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C4493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DE2644F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12F0C56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249F517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AA03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462C2E2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BDB15E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1EE4AC9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5BDFCF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DCB158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F0567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5E6E1C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2FF0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FEE03F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19CC9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9C1251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06816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B9E91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D41A4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A4B3FB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3D8A86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312029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1BA0E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DD31D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5CDAE3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EA24FA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3D665F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AE973F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4FABA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C99B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E68D9B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773EC9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548F4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9A1A66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91321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DE9AFC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90903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9E333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C399F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D3319A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97A0EF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9E01F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ABF06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D7B63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1B4B93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28DE69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C6CC46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3B6DFD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B57280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0F6720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981C5C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87F213C" w14:textId="77777777" w:rsidR="0038139D" w:rsidRDefault="0038139D" w:rsidP="00C67F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9931724" w14:textId="77D81A8A" w:rsidR="00634968" w:rsidRPr="00C67F9B" w:rsidRDefault="00BA7E8C" w:rsidP="00C67F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468D0260" w14:textId="77777777" w:rsidR="008D3503" w:rsidRPr="00037712" w:rsidRDefault="008D3503" w:rsidP="008D350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037712">
        <w:rPr>
          <w:rFonts w:ascii="Arial" w:hAnsi="Arial" w:cs="Arial"/>
          <w:sz w:val="22"/>
          <w:szCs w:val="22"/>
        </w:rPr>
        <w:tab/>
      </w:r>
    </w:p>
    <w:p w14:paraId="7F0E1AA7" w14:textId="77777777" w:rsidR="008D3503" w:rsidRPr="00037712" w:rsidRDefault="008D3503" w:rsidP="008D35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B217F3D" w14:textId="77777777" w:rsidR="008D3503" w:rsidRPr="00037712" w:rsidRDefault="008D3503" w:rsidP="008D35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2F1B29B1" w14:textId="77777777" w:rsidR="008D3503" w:rsidRPr="00037712" w:rsidRDefault="008D3503" w:rsidP="008D35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401B3FAC" w14:textId="77777777" w:rsidR="008D3503" w:rsidRPr="00037712" w:rsidRDefault="008D3503" w:rsidP="008D35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Pr="00037712">
        <w:rPr>
          <w:rFonts w:ascii="Arial" w:hAnsi="Arial" w:cs="Arial"/>
          <w:kern w:val="28"/>
          <w:sz w:val="22"/>
          <w:szCs w:val="22"/>
        </w:rPr>
        <w:tab/>
      </w:r>
    </w:p>
    <w:p w14:paraId="478B9F4E" w14:textId="5C5867A5" w:rsidR="001773FC" w:rsidRPr="00037712" w:rsidRDefault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C67F9B">
      <w:headerReference w:type="default" r:id="rId8"/>
      <w:footerReference w:type="default" r:id="rId9"/>
      <w:pgSz w:w="11906" w:h="16838"/>
      <w:pgMar w:top="119" w:right="1417" w:bottom="1134" w:left="1417" w:header="138" w:footer="46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14DB" w14:textId="77777777" w:rsidR="00943443" w:rsidRDefault="00943443" w:rsidP="008E4AD5">
      <w:r>
        <w:separator/>
      </w:r>
    </w:p>
  </w:endnote>
  <w:endnote w:type="continuationSeparator" w:id="0">
    <w:p w14:paraId="2758B6C8" w14:textId="77777777" w:rsidR="00943443" w:rsidRDefault="0094344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5EB1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4CC19F7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6D464" w14:textId="77777777" w:rsidR="00943443" w:rsidRDefault="00943443" w:rsidP="008E4AD5">
      <w:r>
        <w:separator/>
      </w:r>
    </w:p>
  </w:footnote>
  <w:footnote w:type="continuationSeparator" w:id="0">
    <w:p w14:paraId="2463A1E5" w14:textId="77777777" w:rsidR="00943443" w:rsidRDefault="0094344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D10D" w14:textId="77777777" w:rsidR="00F34DD4" w:rsidRDefault="00F34DD4">
    <w:pPr>
      <w:pStyle w:val="Zhlav"/>
    </w:pPr>
  </w:p>
  <w:p w14:paraId="7FDDE1B8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26779949">
    <w:abstractNumId w:val="30"/>
  </w:num>
  <w:num w:numId="2" w16cid:durableId="898202033">
    <w:abstractNumId w:val="41"/>
  </w:num>
  <w:num w:numId="3" w16cid:durableId="1864857312">
    <w:abstractNumId w:val="29"/>
  </w:num>
  <w:num w:numId="4" w16cid:durableId="2069954799">
    <w:abstractNumId w:val="33"/>
  </w:num>
  <w:num w:numId="5" w16cid:durableId="80879738">
    <w:abstractNumId w:val="27"/>
  </w:num>
  <w:num w:numId="6" w16cid:durableId="301813574">
    <w:abstractNumId w:val="12"/>
  </w:num>
  <w:num w:numId="7" w16cid:durableId="919412897">
    <w:abstractNumId w:val="35"/>
  </w:num>
  <w:num w:numId="8" w16cid:durableId="988632630">
    <w:abstractNumId w:val="19"/>
  </w:num>
  <w:num w:numId="9" w16cid:durableId="1134566822">
    <w:abstractNumId w:val="15"/>
  </w:num>
  <w:num w:numId="10" w16cid:durableId="1474247665">
    <w:abstractNumId w:val="40"/>
  </w:num>
  <w:num w:numId="11" w16cid:durableId="1202936800">
    <w:abstractNumId w:val="39"/>
  </w:num>
  <w:num w:numId="12" w16cid:durableId="704794221">
    <w:abstractNumId w:val="4"/>
  </w:num>
  <w:num w:numId="13" w16cid:durableId="19029108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674898">
    <w:abstractNumId w:val="28"/>
  </w:num>
  <w:num w:numId="15" w16cid:durableId="1767337916">
    <w:abstractNumId w:val="17"/>
  </w:num>
  <w:num w:numId="16" w16cid:durableId="1203399657">
    <w:abstractNumId w:val="24"/>
  </w:num>
  <w:num w:numId="17" w16cid:durableId="1249458103">
    <w:abstractNumId w:val="43"/>
  </w:num>
  <w:num w:numId="18" w16cid:durableId="839351045">
    <w:abstractNumId w:val="37"/>
  </w:num>
  <w:num w:numId="19" w16cid:durableId="1871870587">
    <w:abstractNumId w:val="14"/>
  </w:num>
  <w:num w:numId="20" w16cid:durableId="1070226020">
    <w:abstractNumId w:val="9"/>
  </w:num>
  <w:num w:numId="21" w16cid:durableId="1201288268">
    <w:abstractNumId w:val="8"/>
  </w:num>
  <w:num w:numId="22" w16cid:durableId="29271421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6933892">
    <w:abstractNumId w:val="5"/>
  </w:num>
  <w:num w:numId="24" w16cid:durableId="1848983284">
    <w:abstractNumId w:val="18"/>
  </w:num>
  <w:num w:numId="25" w16cid:durableId="2066104861">
    <w:abstractNumId w:val="11"/>
  </w:num>
  <w:num w:numId="26" w16cid:durableId="2079012189">
    <w:abstractNumId w:val="16"/>
  </w:num>
  <w:num w:numId="27" w16cid:durableId="1920282800">
    <w:abstractNumId w:val="10"/>
  </w:num>
  <w:num w:numId="28" w16cid:durableId="735713387">
    <w:abstractNumId w:val="7"/>
  </w:num>
  <w:num w:numId="29" w16cid:durableId="788161634">
    <w:abstractNumId w:val="3"/>
  </w:num>
  <w:num w:numId="30" w16cid:durableId="1454901007">
    <w:abstractNumId w:val="36"/>
  </w:num>
  <w:num w:numId="31" w16cid:durableId="981812059">
    <w:abstractNumId w:val="32"/>
  </w:num>
  <w:num w:numId="32" w16cid:durableId="470556868">
    <w:abstractNumId w:val="25"/>
  </w:num>
  <w:num w:numId="33" w16cid:durableId="27411385">
    <w:abstractNumId w:val="13"/>
  </w:num>
  <w:num w:numId="34" w16cid:durableId="135998854">
    <w:abstractNumId w:val="23"/>
  </w:num>
  <w:num w:numId="35" w16cid:durableId="1218004650">
    <w:abstractNumId w:val="0"/>
  </w:num>
  <w:num w:numId="36" w16cid:durableId="913903915">
    <w:abstractNumId w:val="2"/>
  </w:num>
  <w:num w:numId="37" w16cid:durableId="506099371">
    <w:abstractNumId w:val="21"/>
  </w:num>
  <w:num w:numId="38" w16cid:durableId="829053944">
    <w:abstractNumId w:val="22"/>
  </w:num>
  <w:num w:numId="39" w16cid:durableId="951933722">
    <w:abstractNumId w:val="6"/>
  </w:num>
  <w:num w:numId="40" w16cid:durableId="571158738">
    <w:abstractNumId w:val="45"/>
  </w:num>
  <w:num w:numId="41" w16cid:durableId="247691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4805873">
    <w:abstractNumId w:val="42"/>
  </w:num>
  <w:num w:numId="43" w16cid:durableId="50888665">
    <w:abstractNumId w:val="20"/>
  </w:num>
  <w:num w:numId="44" w16cid:durableId="262615499">
    <w:abstractNumId w:val="38"/>
  </w:num>
  <w:num w:numId="45" w16cid:durableId="2099670856">
    <w:abstractNumId w:val="26"/>
  </w:num>
  <w:num w:numId="46" w16cid:durableId="1520196038">
    <w:abstractNumId w:val="31"/>
  </w:num>
  <w:num w:numId="47" w16cid:durableId="1697465445">
    <w:abstractNumId w:val="1"/>
  </w:num>
  <w:num w:numId="48" w16cid:durableId="211699419">
    <w:abstractNumId w:val="34"/>
  </w:num>
  <w:num w:numId="49" w16cid:durableId="53149960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85F0F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6482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28F1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2DAE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2B48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4184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1CD1"/>
    <w:rsid w:val="0037294D"/>
    <w:rsid w:val="003761A0"/>
    <w:rsid w:val="0038139D"/>
    <w:rsid w:val="00393FE5"/>
    <w:rsid w:val="003A0997"/>
    <w:rsid w:val="003A1E00"/>
    <w:rsid w:val="003A34D8"/>
    <w:rsid w:val="003A35F7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ACF"/>
    <w:rsid w:val="00420F00"/>
    <w:rsid w:val="004249BE"/>
    <w:rsid w:val="00424AAC"/>
    <w:rsid w:val="00424FC2"/>
    <w:rsid w:val="004250F6"/>
    <w:rsid w:val="00430C20"/>
    <w:rsid w:val="004310DA"/>
    <w:rsid w:val="00431C59"/>
    <w:rsid w:val="0043434A"/>
    <w:rsid w:val="0043754C"/>
    <w:rsid w:val="004402AF"/>
    <w:rsid w:val="0044747A"/>
    <w:rsid w:val="00452275"/>
    <w:rsid w:val="004525D3"/>
    <w:rsid w:val="00452C96"/>
    <w:rsid w:val="004607BF"/>
    <w:rsid w:val="004672E3"/>
    <w:rsid w:val="00467764"/>
    <w:rsid w:val="004723B2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15E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194F"/>
    <w:rsid w:val="005A2ECD"/>
    <w:rsid w:val="005B1C81"/>
    <w:rsid w:val="005C4C72"/>
    <w:rsid w:val="005E0DC4"/>
    <w:rsid w:val="005E10F2"/>
    <w:rsid w:val="005E4A46"/>
    <w:rsid w:val="005E4AC6"/>
    <w:rsid w:val="005F5E37"/>
    <w:rsid w:val="005F6B1D"/>
    <w:rsid w:val="00602664"/>
    <w:rsid w:val="0060665D"/>
    <w:rsid w:val="00606C17"/>
    <w:rsid w:val="00620659"/>
    <w:rsid w:val="00624521"/>
    <w:rsid w:val="006313AD"/>
    <w:rsid w:val="00634968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86849"/>
    <w:rsid w:val="006916C1"/>
    <w:rsid w:val="006A4437"/>
    <w:rsid w:val="006A5113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1DA2"/>
    <w:rsid w:val="0078328E"/>
    <w:rsid w:val="007838FD"/>
    <w:rsid w:val="0079038C"/>
    <w:rsid w:val="00791372"/>
    <w:rsid w:val="007A08E5"/>
    <w:rsid w:val="007A2FCC"/>
    <w:rsid w:val="007B0058"/>
    <w:rsid w:val="007C40F9"/>
    <w:rsid w:val="007D69D7"/>
    <w:rsid w:val="007E1378"/>
    <w:rsid w:val="007E14E3"/>
    <w:rsid w:val="007E37A9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6DCA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3503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3443"/>
    <w:rsid w:val="009455C7"/>
    <w:rsid w:val="00945D8C"/>
    <w:rsid w:val="009466CF"/>
    <w:rsid w:val="00950475"/>
    <w:rsid w:val="0095090F"/>
    <w:rsid w:val="009569A2"/>
    <w:rsid w:val="00956D14"/>
    <w:rsid w:val="00957A5A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27E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26F3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13B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67F9B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11A28"/>
    <w:rsid w:val="00D21040"/>
    <w:rsid w:val="00D223A1"/>
    <w:rsid w:val="00D2306F"/>
    <w:rsid w:val="00D3356D"/>
    <w:rsid w:val="00D362D6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3EA9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C73"/>
    <w:rsid w:val="00DF6D46"/>
    <w:rsid w:val="00E03404"/>
    <w:rsid w:val="00E0434C"/>
    <w:rsid w:val="00E04B53"/>
    <w:rsid w:val="00E122B7"/>
    <w:rsid w:val="00E1441E"/>
    <w:rsid w:val="00E15C9B"/>
    <w:rsid w:val="00E20AF1"/>
    <w:rsid w:val="00E210DC"/>
    <w:rsid w:val="00E24FC5"/>
    <w:rsid w:val="00E262B5"/>
    <w:rsid w:val="00E26357"/>
    <w:rsid w:val="00E31AB6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01D5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2995A7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D0992-7828-4AFB-B757-A7D586BE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45</cp:revision>
  <cp:lastPrinted>2012-03-30T11:12:00Z</cp:lastPrinted>
  <dcterms:created xsi:type="dcterms:W3CDTF">2018-02-07T11:30:00Z</dcterms:created>
  <dcterms:modified xsi:type="dcterms:W3CDTF">2025-03-27T11:46:00Z</dcterms:modified>
</cp:coreProperties>
</file>