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395B95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A69FB" w:rsidRPr="00F34A34">
        <w:rPr>
          <w:b/>
        </w:rPr>
        <w:t>KoPÚ v k.ú. Jemníky</w:t>
      </w:r>
    </w:p>
    <w:p w14:paraId="70D1755B" w14:textId="2B79B537" w:rsidR="007D4836" w:rsidRPr="000A69FB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D6A6E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0A69FB" w:rsidRPr="00F35B3A">
        <w:t>služby zadávaná v</w:t>
      </w:r>
      <w:r w:rsidR="000A69FB">
        <w:t>e zjednodušeném podlimitním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380D9E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A4642D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15F87F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A69FB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940978">
    <w:abstractNumId w:val="4"/>
  </w:num>
  <w:num w:numId="2" w16cid:durableId="1835026288">
    <w:abstractNumId w:val="5"/>
  </w:num>
  <w:num w:numId="3" w16cid:durableId="2438175">
    <w:abstractNumId w:val="3"/>
  </w:num>
  <w:num w:numId="4" w16cid:durableId="1680346285">
    <w:abstractNumId w:val="2"/>
  </w:num>
  <w:num w:numId="5" w16cid:durableId="1758094621">
    <w:abstractNumId w:val="0"/>
  </w:num>
  <w:num w:numId="6" w16cid:durableId="30331824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69FB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6A6E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42D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7</cp:revision>
  <cp:lastPrinted>2013-03-13T13:00:00Z</cp:lastPrinted>
  <dcterms:created xsi:type="dcterms:W3CDTF">2021-04-29T10:51:00Z</dcterms:created>
  <dcterms:modified xsi:type="dcterms:W3CDTF">2025-03-24T09:06:00Z</dcterms:modified>
</cp:coreProperties>
</file>