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C884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0C88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0C8851" w14:textId="77777777" w:rsidR="00C261B3" w:rsidRDefault="00C261B3" w:rsidP="007A0155">
      <w:pPr>
        <w:rPr>
          <w:u w:val="single"/>
        </w:rPr>
      </w:pPr>
    </w:p>
    <w:p w14:paraId="120C8852" w14:textId="648E0A6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84106">
        <w:rPr>
          <w:rFonts w:cs="Arial"/>
          <w:b/>
          <w:szCs w:val="22"/>
        </w:rPr>
        <w:t>Komplexní pozemkové úpravy Klášterská Lhota a v</w:t>
      </w:r>
      <w:r w:rsidR="00CC6657">
        <w:rPr>
          <w:rFonts w:cs="Arial"/>
          <w:b/>
          <w:szCs w:val="22"/>
        </w:rPr>
        <w:t> </w:t>
      </w:r>
      <w:r w:rsidR="00484106">
        <w:rPr>
          <w:rFonts w:cs="Arial"/>
          <w:b/>
          <w:szCs w:val="22"/>
        </w:rPr>
        <w:t>navazující</w:t>
      </w:r>
      <w:r w:rsidR="00CC6657">
        <w:rPr>
          <w:rFonts w:cs="Arial"/>
          <w:b/>
          <w:szCs w:val="22"/>
        </w:rPr>
        <w:t xml:space="preserve">ch částech </w:t>
      </w:r>
      <w:proofErr w:type="spellStart"/>
      <w:r w:rsidR="00CC6657">
        <w:rPr>
          <w:rFonts w:cs="Arial"/>
          <w:b/>
          <w:szCs w:val="22"/>
        </w:rPr>
        <w:t>k.ú</w:t>
      </w:r>
      <w:proofErr w:type="spellEnd"/>
      <w:r w:rsidR="00CC6657">
        <w:rPr>
          <w:rFonts w:cs="Arial"/>
          <w:b/>
          <w:szCs w:val="22"/>
        </w:rPr>
        <w:t>. Hos</w:t>
      </w:r>
      <w:r w:rsidR="006F455C">
        <w:rPr>
          <w:rFonts w:cs="Arial"/>
          <w:b/>
          <w:szCs w:val="22"/>
        </w:rPr>
        <w:t xml:space="preserve">tinné a </w:t>
      </w:r>
      <w:proofErr w:type="spellStart"/>
      <w:r w:rsidR="006F455C">
        <w:rPr>
          <w:rFonts w:cs="Arial"/>
          <w:b/>
          <w:szCs w:val="22"/>
        </w:rPr>
        <w:t>k.ú</w:t>
      </w:r>
      <w:proofErr w:type="spellEnd"/>
      <w:r w:rsidR="006F455C">
        <w:rPr>
          <w:rFonts w:cs="Arial"/>
          <w:b/>
          <w:szCs w:val="22"/>
        </w:rPr>
        <w:t>. Dolní Kalná</w:t>
      </w:r>
    </w:p>
    <w:p w14:paraId="57AD5967" w14:textId="77777777" w:rsidR="003A1EEE" w:rsidRPr="007A0155" w:rsidRDefault="006C4D31" w:rsidP="003A1EE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A1EEE">
        <w:t xml:space="preserve">zjednodušená podlimitní </w:t>
      </w:r>
      <w:r w:rsidR="003A1EEE" w:rsidRPr="00F35B3A">
        <w:t xml:space="preserve">veřejná zakázka na </w:t>
      </w:r>
      <w:r w:rsidR="003A1EEE">
        <w:t>služby</w:t>
      </w:r>
      <w:r w:rsidR="003A1EEE" w:rsidRPr="00F35B3A">
        <w:t xml:space="preserve"> zadávaná v</w:t>
      </w:r>
      <w:r w:rsidR="003A1EEE">
        <w:t> otevřeném řízení</w:t>
      </w:r>
    </w:p>
    <w:p w14:paraId="120C8854" w14:textId="77777777" w:rsidR="007D4836" w:rsidRDefault="007D4836" w:rsidP="007A0155">
      <w:pPr>
        <w:rPr>
          <w:u w:val="single"/>
        </w:rPr>
      </w:pPr>
    </w:p>
    <w:p w14:paraId="120C885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0C885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0C885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0C8859" w14:textId="77777777" w:rsidR="004365D0" w:rsidRPr="004365D0" w:rsidRDefault="004365D0" w:rsidP="004365D0">
      <w:pPr>
        <w:pStyle w:val="Default"/>
      </w:pPr>
    </w:p>
    <w:p w14:paraId="120C88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0C885B" w14:textId="77777777" w:rsidR="007875F8" w:rsidRDefault="007875F8" w:rsidP="006E7489">
      <w:pPr>
        <w:spacing w:before="120"/>
      </w:pPr>
    </w:p>
    <w:p w14:paraId="120C885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0C885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0C885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0C885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0C886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0C886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0C886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20C886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0C886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0C886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0C886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0C886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0C886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0C886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0C886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0C886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0C886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0C886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0C886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E1FF4" w14:textId="77777777" w:rsidR="007C37C5" w:rsidRDefault="007C37C5" w:rsidP="008E4AD5">
      <w:r>
        <w:separator/>
      </w:r>
    </w:p>
  </w:endnote>
  <w:endnote w:type="continuationSeparator" w:id="0">
    <w:p w14:paraId="2B54F305" w14:textId="77777777" w:rsidR="007C37C5" w:rsidRDefault="007C37C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0C887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0C8876" w14:textId="77777777" w:rsidR="00C41790" w:rsidRDefault="00C41790">
    <w:pPr>
      <w:pStyle w:val="Zpat"/>
      <w:jc w:val="right"/>
    </w:pPr>
  </w:p>
  <w:p w14:paraId="120C887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0228C" w14:textId="77777777" w:rsidR="007C37C5" w:rsidRDefault="007C37C5" w:rsidP="008E4AD5">
      <w:r>
        <w:separator/>
      </w:r>
    </w:p>
  </w:footnote>
  <w:footnote w:type="continuationSeparator" w:id="0">
    <w:p w14:paraId="3429AEAC" w14:textId="77777777" w:rsidR="007C37C5" w:rsidRDefault="007C37C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C8873" w14:textId="4A6351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4106">
      <w:rPr>
        <w:rFonts w:cs="Arial"/>
        <w:b/>
        <w:szCs w:val="20"/>
      </w:rPr>
      <w:t>5</w:t>
    </w:r>
  </w:p>
  <w:p w14:paraId="120C887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078444">
    <w:abstractNumId w:val="3"/>
  </w:num>
  <w:num w:numId="2" w16cid:durableId="861626844">
    <w:abstractNumId w:val="4"/>
  </w:num>
  <w:num w:numId="3" w16cid:durableId="673993891">
    <w:abstractNumId w:val="2"/>
  </w:num>
  <w:num w:numId="4" w16cid:durableId="189882830">
    <w:abstractNumId w:val="1"/>
  </w:num>
  <w:num w:numId="5" w16cid:durableId="144981029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EEE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106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2E9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455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37C5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E8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657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0C884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2013-03-13T13:00:00Z</cp:lastPrinted>
  <dcterms:created xsi:type="dcterms:W3CDTF">2021-01-04T10:36:00Z</dcterms:created>
  <dcterms:modified xsi:type="dcterms:W3CDTF">2024-08-05T14:55:00Z</dcterms:modified>
</cp:coreProperties>
</file>