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DD767D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D744C2" w:rsidRPr="00D744C2">
        <w:rPr>
          <w:b/>
          <w:bCs/>
        </w:rPr>
        <w:t>Polní cesta C31 v k.ú. Dětkovice u Prostějova – III. etapa</w:t>
      </w:r>
    </w:p>
    <w:p w14:paraId="33661A81" w14:textId="02947BE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5A34F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5B1A" w14:textId="77777777" w:rsidR="00AF3E16" w:rsidRDefault="00AF3E16" w:rsidP="008E4AD5">
      <w:r>
        <w:separator/>
      </w:r>
    </w:p>
  </w:endnote>
  <w:endnote w:type="continuationSeparator" w:id="0">
    <w:p w14:paraId="435F9C54" w14:textId="77777777" w:rsidR="00AF3E16" w:rsidRDefault="00AF3E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AF2D2" w14:textId="77777777" w:rsidR="00AF3E16" w:rsidRDefault="00AF3E16" w:rsidP="008E4AD5">
      <w:r>
        <w:separator/>
      </w:r>
    </w:p>
  </w:footnote>
  <w:footnote w:type="continuationSeparator" w:id="0">
    <w:p w14:paraId="08855BC4" w14:textId="77777777" w:rsidR="00AF3E16" w:rsidRDefault="00AF3E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33D"/>
    <w:rsid w:val="00124F69"/>
    <w:rsid w:val="00125C35"/>
    <w:rsid w:val="00132A41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46C3E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4F3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2F33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3E16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744C2"/>
    <w:rsid w:val="00D83EDF"/>
    <w:rsid w:val="00D921EB"/>
    <w:rsid w:val="00DA5621"/>
    <w:rsid w:val="00DB1710"/>
    <w:rsid w:val="00DB4515"/>
    <w:rsid w:val="00DB52B0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2022-02-09T07:14:00Z</cp:lastPrinted>
  <dcterms:created xsi:type="dcterms:W3CDTF">2022-02-20T09:23:00Z</dcterms:created>
  <dcterms:modified xsi:type="dcterms:W3CDTF">2024-06-21T07:39:00Z</dcterms:modified>
</cp:coreProperties>
</file>