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4F7B008B" w:rsidR="005D1203" w:rsidRDefault="00F941E2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>P</w:t>
      </w:r>
      <w:r w:rsidR="007128D3">
        <w:rPr>
          <w:rFonts w:cs="Arial"/>
          <w:sz w:val="32"/>
          <w:szCs w:val="32"/>
        </w:rPr>
        <w:t xml:space="preserve">rohlášení o </w:t>
      </w:r>
      <w:r w:rsidR="007128D3" w:rsidRPr="006A2345">
        <w:rPr>
          <w:rFonts w:cs="Arial"/>
          <w:sz w:val="32"/>
          <w:szCs w:val="32"/>
        </w:rPr>
        <w:t xml:space="preserve">splnění </w:t>
      </w:r>
      <w:r w:rsidR="0053723C">
        <w:rPr>
          <w:rFonts w:cs="Arial"/>
          <w:sz w:val="32"/>
          <w:szCs w:val="32"/>
        </w:rPr>
        <w:t>technické způsobilosti</w:t>
      </w:r>
      <w:r w:rsidR="00106C47">
        <w:rPr>
          <w:rFonts w:cs="Arial"/>
          <w:sz w:val="32"/>
          <w:szCs w:val="32"/>
        </w:rPr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5E0222A5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35173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B6B6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35173D">
              <w:rPr>
                <w:rFonts w:ascii="Arial" w:hAnsi="Arial" w:cs="Arial"/>
                <w:b/>
                <w:sz w:val="20"/>
                <w:szCs w:val="20"/>
              </w:rPr>
              <w:t>Biokoridory a interakční prvky v </w:t>
            </w:r>
            <w:proofErr w:type="spellStart"/>
            <w:r w:rsidR="0035173D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35173D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35173D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412AB8" w14:textId="25890FBC" w:rsidR="00640927" w:rsidRDefault="00AD35C2" w:rsidP="006C55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C3E01" w:rsidRPr="00FC3E01">
        <w:rPr>
          <w:rFonts w:ascii="Arial" w:hAnsi="Arial" w:cs="Arial"/>
          <w:sz w:val="20"/>
          <w:szCs w:val="20"/>
        </w:rPr>
        <w:t xml:space="preserve">eznam významných služeb poskytnutých dodavatelem za poslední 3 </w:t>
      </w:r>
      <w:r>
        <w:rPr>
          <w:rFonts w:ascii="Arial" w:hAnsi="Arial" w:cs="Arial"/>
          <w:sz w:val="20"/>
          <w:szCs w:val="20"/>
        </w:rPr>
        <w:t xml:space="preserve">roky </w:t>
      </w:r>
      <w:r w:rsidR="00FC3E01" w:rsidRPr="00FC3E01">
        <w:rPr>
          <w:rFonts w:ascii="Arial" w:hAnsi="Arial" w:cs="Arial"/>
          <w:sz w:val="20"/>
          <w:szCs w:val="20"/>
        </w:rPr>
        <w:t>před zahájením výběrového řízení</w:t>
      </w:r>
      <w:r w:rsidR="006C5512">
        <w:rPr>
          <w:rFonts w:ascii="Arial" w:hAnsi="Arial" w:cs="Arial"/>
          <w:sz w:val="20"/>
          <w:szCs w:val="20"/>
        </w:rPr>
        <w:t xml:space="preserve">: </w:t>
      </w:r>
    </w:p>
    <w:p w14:paraId="38B753F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256E4482" w14:textId="77777777" w:rsidTr="00235BE2">
        <w:trPr>
          <w:trHeight w:val="113"/>
        </w:trPr>
        <w:tc>
          <w:tcPr>
            <w:tcW w:w="2576" w:type="dxa"/>
          </w:tcPr>
          <w:p w14:paraId="0C1084B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70C089A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19C3F4E" w14:textId="77777777" w:rsidTr="00235BE2">
        <w:trPr>
          <w:trHeight w:val="113"/>
        </w:trPr>
        <w:tc>
          <w:tcPr>
            <w:tcW w:w="2576" w:type="dxa"/>
          </w:tcPr>
          <w:p w14:paraId="1246EB8C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5C715C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0F2E813" w14:textId="77777777" w:rsidTr="00235BE2">
        <w:trPr>
          <w:trHeight w:val="113"/>
        </w:trPr>
        <w:tc>
          <w:tcPr>
            <w:tcW w:w="2576" w:type="dxa"/>
          </w:tcPr>
          <w:p w14:paraId="6235410A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300D1532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E91E4C" w14:textId="77777777" w:rsidTr="00235BE2">
        <w:trPr>
          <w:trHeight w:val="113"/>
        </w:trPr>
        <w:tc>
          <w:tcPr>
            <w:tcW w:w="2576" w:type="dxa"/>
          </w:tcPr>
          <w:p w14:paraId="01BDCA4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6905505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6205D612" w14:textId="77777777" w:rsidTr="00235BE2">
        <w:trPr>
          <w:trHeight w:val="113"/>
        </w:trPr>
        <w:tc>
          <w:tcPr>
            <w:tcW w:w="2576" w:type="dxa"/>
          </w:tcPr>
          <w:p w14:paraId="093C034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E579BE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BDD1B9C" w14:textId="77777777" w:rsidTr="00235BE2">
        <w:trPr>
          <w:trHeight w:val="113"/>
        </w:trPr>
        <w:tc>
          <w:tcPr>
            <w:tcW w:w="2576" w:type="dxa"/>
          </w:tcPr>
          <w:p w14:paraId="14F25DDD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079B49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ABBE3" w14:textId="77777777" w:rsidR="00640927" w:rsidRPr="00640927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40927" w:rsidRPr="00640927" w14:paraId="64D7A6A9" w14:textId="77777777" w:rsidTr="00235BE2">
        <w:trPr>
          <w:trHeight w:val="113"/>
        </w:trPr>
        <w:tc>
          <w:tcPr>
            <w:tcW w:w="2576" w:type="dxa"/>
          </w:tcPr>
          <w:p w14:paraId="04ECA76B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05DF5BF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4E6C9D45" w14:textId="77777777" w:rsidTr="00235BE2">
        <w:trPr>
          <w:trHeight w:val="113"/>
        </w:trPr>
        <w:tc>
          <w:tcPr>
            <w:tcW w:w="2576" w:type="dxa"/>
          </w:tcPr>
          <w:p w14:paraId="4021875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61532984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22597266" w14:textId="77777777" w:rsidTr="00235BE2">
        <w:trPr>
          <w:trHeight w:val="113"/>
        </w:trPr>
        <w:tc>
          <w:tcPr>
            <w:tcW w:w="2576" w:type="dxa"/>
          </w:tcPr>
          <w:p w14:paraId="37DA449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4B875876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9B95069" w14:textId="77777777" w:rsidTr="00235BE2">
        <w:trPr>
          <w:trHeight w:val="113"/>
        </w:trPr>
        <w:tc>
          <w:tcPr>
            <w:tcW w:w="2576" w:type="dxa"/>
          </w:tcPr>
          <w:p w14:paraId="5C866A2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2BA23ADF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04B14C6D" w14:textId="77777777" w:rsidTr="00235BE2">
        <w:trPr>
          <w:trHeight w:val="113"/>
        </w:trPr>
        <w:tc>
          <w:tcPr>
            <w:tcW w:w="2576" w:type="dxa"/>
          </w:tcPr>
          <w:p w14:paraId="254E85FE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50771D7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927" w:rsidRPr="00640927" w14:paraId="33C71641" w14:textId="77777777" w:rsidTr="00235BE2">
        <w:trPr>
          <w:trHeight w:val="113"/>
        </w:trPr>
        <w:tc>
          <w:tcPr>
            <w:tcW w:w="2576" w:type="dxa"/>
          </w:tcPr>
          <w:p w14:paraId="20CD92F1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098AFAE0" w14:textId="77777777" w:rsidR="00640927" w:rsidRPr="00640927" w:rsidRDefault="00640927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1014BA" w14:textId="77777777" w:rsidR="0035173D" w:rsidRPr="00640927" w:rsidRDefault="0035173D" w:rsidP="0035173D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5173D" w:rsidRPr="00640927" w14:paraId="5A55EC43" w14:textId="77777777" w:rsidTr="00235BE2">
        <w:trPr>
          <w:trHeight w:val="113"/>
        </w:trPr>
        <w:tc>
          <w:tcPr>
            <w:tcW w:w="2576" w:type="dxa"/>
          </w:tcPr>
          <w:p w14:paraId="42F7F1CC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3D03EADD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0B7E28B8" w14:textId="77777777" w:rsidTr="00235BE2">
        <w:trPr>
          <w:trHeight w:val="113"/>
        </w:trPr>
        <w:tc>
          <w:tcPr>
            <w:tcW w:w="2576" w:type="dxa"/>
          </w:tcPr>
          <w:p w14:paraId="2D55A739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49FD0A3A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5A1398CC" w14:textId="77777777" w:rsidTr="00235BE2">
        <w:trPr>
          <w:trHeight w:val="113"/>
        </w:trPr>
        <w:tc>
          <w:tcPr>
            <w:tcW w:w="2576" w:type="dxa"/>
          </w:tcPr>
          <w:p w14:paraId="01ECBF90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496" w:type="dxa"/>
          </w:tcPr>
          <w:p w14:paraId="727DAAEF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10DD18AD" w14:textId="77777777" w:rsidTr="00235BE2">
        <w:trPr>
          <w:trHeight w:val="113"/>
        </w:trPr>
        <w:tc>
          <w:tcPr>
            <w:tcW w:w="2576" w:type="dxa"/>
          </w:tcPr>
          <w:p w14:paraId="3CD9B256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069B5A1F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761B5F01" w14:textId="77777777" w:rsidTr="00235BE2">
        <w:trPr>
          <w:trHeight w:val="113"/>
        </w:trPr>
        <w:tc>
          <w:tcPr>
            <w:tcW w:w="2576" w:type="dxa"/>
          </w:tcPr>
          <w:p w14:paraId="0D086E48" w14:textId="71C0E180" w:rsidR="0035173D" w:rsidRPr="00640927" w:rsidRDefault="00857933" w:rsidP="00235B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prvků ÚSES</w:t>
            </w:r>
          </w:p>
        </w:tc>
        <w:tc>
          <w:tcPr>
            <w:tcW w:w="6496" w:type="dxa"/>
          </w:tcPr>
          <w:p w14:paraId="177B73EF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73D" w:rsidRPr="00640927" w14:paraId="076A214E" w14:textId="77777777" w:rsidTr="00235BE2">
        <w:trPr>
          <w:trHeight w:val="113"/>
        </w:trPr>
        <w:tc>
          <w:tcPr>
            <w:tcW w:w="2576" w:type="dxa"/>
          </w:tcPr>
          <w:p w14:paraId="131898A3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  <w:r w:rsidRPr="00640927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1A44EA7" w14:textId="77777777" w:rsidR="0035173D" w:rsidRPr="00640927" w:rsidRDefault="0035173D" w:rsidP="00235B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E7074E" w14:textId="77777777" w:rsidR="0035173D" w:rsidRDefault="0035173D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0A609CE" w14:textId="77777777" w:rsidR="00640927" w:rsidRPr="00640927" w:rsidRDefault="00640927" w:rsidP="00640927">
      <w:pPr>
        <w:rPr>
          <w:rFonts w:ascii="Arial" w:hAnsi="Arial" w:cs="Arial"/>
          <w:sz w:val="20"/>
          <w:szCs w:val="20"/>
        </w:rPr>
      </w:pPr>
      <w:r w:rsidRPr="00640927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C250E4" w14:textId="77777777" w:rsidR="00640927" w:rsidRPr="0065005B" w:rsidRDefault="00640927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2AC649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Přílohou seznamu musí být:</w:t>
      </w:r>
    </w:p>
    <w:p w14:paraId="6F05D7D3" w14:textId="77777777" w:rsidR="00EC1EAB" w:rsidRPr="00FC3E01" w:rsidRDefault="00EC1EAB" w:rsidP="00EC1EAB">
      <w:pPr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>osvědčení objednatelů o řádném plnění nejvýznamnějších z těchto služeb nebo smlouva o dílo či jiný doklad o uskutečnění plnění.</w:t>
      </w:r>
    </w:p>
    <w:p w14:paraId="4E35BCC7" w14:textId="77777777" w:rsidR="00EC1EAB" w:rsidRPr="00FC3E01" w:rsidRDefault="00EC1EAB" w:rsidP="00EC1EAB">
      <w:pPr>
        <w:spacing w:line="276" w:lineRule="auto"/>
        <w:rPr>
          <w:rFonts w:ascii="Arial" w:hAnsi="Arial" w:cs="Arial"/>
          <w:sz w:val="20"/>
          <w:szCs w:val="20"/>
        </w:rPr>
      </w:pPr>
      <w:r w:rsidRPr="00FC3E01">
        <w:rPr>
          <w:rFonts w:ascii="Arial" w:hAnsi="Arial" w:cs="Arial"/>
          <w:sz w:val="20"/>
          <w:szCs w:val="20"/>
        </w:rPr>
        <w:t xml:space="preserve">Splnění technické kvalifikace prokáže dodavatel předložením </w:t>
      </w:r>
      <w:r w:rsidRPr="00FC3E01">
        <w:rPr>
          <w:rFonts w:ascii="Arial" w:hAnsi="Arial" w:cs="Arial"/>
          <w:sz w:val="20"/>
          <w:szCs w:val="20"/>
          <w:u w:val="single"/>
        </w:rPr>
        <w:t>kopie požadovaného dokladu</w:t>
      </w:r>
      <w:r w:rsidRPr="00FC3E01">
        <w:rPr>
          <w:rFonts w:ascii="Arial" w:hAnsi="Arial" w:cs="Arial"/>
          <w:sz w:val="20"/>
          <w:szCs w:val="20"/>
        </w:rPr>
        <w:t xml:space="preserve">. </w:t>
      </w: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9F29B4A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1B8ACB" w14:textId="77777777" w:rsidR="005D7635" w:rsidRDefault="005D763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9C571" w14:textId="77777777" w:rsidR="009B0B0D" w:rsidRDefault="009B0B0D" w:rsidP="008E4AD5">
      <w:r>
        <w:separator/>
      </w:r>
    </w:p>
  </w:endnote>
  <w:endnote w:type="continuationSeparator" w:id="0">
    <w:p w14:paraId="5E93D856" w14:textId="77777777" w:rsidR="009B0B0D" w:rsidRDefault="009B0B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5684C" w14:textId="77777777" w:rsidR="009B0B0D" w:rsidRDefault="009B0B0D" w:rsidP="008E4AD5">
      <w:r>
        <w:separator/>
      </w:r>
    </w:p>
  </w:footnote>
  <w:footnote w:type="continuationSeparator" w:id="0">
    <w:p w14:paraId="60004D43" w14:textId="77777777" w:rsidR="009B0B0D" w:rsidRDefault="009B0B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7DD8F13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B4591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173D"/>
    <w:rsid w:val="0035430B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23C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D7635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927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512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345C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933"/>
    <w:rsid w:val="00857D13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0B0D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591"/>
    <w:rsid w:val="00AB4CC8"/>
    <w:rsid w:val="00AB77C0"/>
    <w:rsid w:val="00AD35C2"/>
    <w:rsid w:val="00AE41BA"/>
    <w:rsid w:val="00AE5E6F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6B6D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EAB"/>
    <w:rsid w:val="00EC3526"/>
    <w:rsid w:val="00EC37E9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1E2"/>
    <w:rsid w:val="00FA3C86"/>
    <w:rsid w:val="00FB0771"/>
    <w:rsid w:val="00FB2B3F"/>
    <w:rsid w:val="00FC3E0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E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5</cp:revision>
  <cp:lastPrinted>2013-03-13T13:00:00Z</cp:lastPrinted>
  <dcterms:created xsi:type="dcterms:W3CDTF">2024-03-15T12:32:00Z</dcterms:created>
  <dcterms:modified xsi:type="dcterms:W3CDTF">2024-05-09T11:48:00Z</dcterms:modified>
</cp:coreProperties>
</file>