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3346A8D9" w:rsidR="000F2CE2" w:rsidRPr="000D7DF1" w:rsidRDefault="000F2CE2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0D7DF1">
        <w:rPr>
          <w:rFonts w:ascii="Arial" w:hAnsi="Arial" w:cs="Arial"/>
          <w:sz w:val="24"/>
        </w:rPr>
        <w:t xml:space="preserve">SMLOUVA O </w:t>
      </w:r>
      <w:r w:rsidR="000675F3" w:rsidRPr="000D7DF1">
        <w:rPr>
          <w:rFonts w:ascii="Arial" w:hAnsi="Arial" w:cs="Arial"/>
          <w:sz w:val="24"/>
        </w:rPr>
        <w:t>DÍLO</w:t>
      </w:r>
      <w:r w:rsidR="00DC52B5" w:rsidRPr="000D7DF1">
        <w:rPr>
          <w:rFonts w:ascii="Arial" w:hAnsi="Arial" w:cs="Arial"/>
          <w:sz w:val="24"/>
        </w:rPr>
        <w:t xml:space="preserve"> </w:t>
      </w:r>
      <w:r w:rsidR="00E22CD4" w:rsidRPr="000D7DF1">
        <w:rPr>
          <w:rFonts w:ascii="Arial" w:hAnsi="Arial" w:cs="Arial"/>
          <w:sz w:val="24"/>
        </w:rPr>
        <w:t xml:space="preserve">NA ZPRACOVÁNÍ </w:t>
      </w:r>
      <w:r w:rsidR="00812ED3" w:rsidRPr="000D7DF1">
        <w:rPr>
          <w:rFonts w:ascii="Arial" w:hAnsi="Arial" w:cs="Arial"/>
          <w:sz w:val="24"/>
        </w:rPr>
        <w:t>GEOTECHNICKÉHO PRŮZKUMU</w:t>
      </w:r>
    </w:p>
    <w:p w14:paraId="770FB495" w14:textId="77763574" w:rsidR="00950D4E" w:rsidRPr="000D7DF1" w:rsidRDefault="00950D4E" w:rsidP="003C257F">
      <w:pPr>
        <w:pStyle w:val="Nzev"/>
        <w:spacing w:line="276" w:lineRule="auto"/>
        <w:rPr>
          <w:rFonts w:ascii="Arial" w:hAnsi="Arial" w:cs="Arial"/>
          <w:sz w:val="24"/>
        </w:rPr>
      </w:pPr>
      <w:r w:rsidRPr="000D7DF1">
        <w:rPr>
          <w:rFonts w:ascii="Arial" w:hAnsi="Arial" w:cs="Arial"/>
          <w:sz w:val="24"/>
        </w:rPr>
        <w:t xml:space="preserve">č. </w:t>
      </w:r>
      <w:r w:rsidR="00885336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3AF25580" w14:textId="77777777" w:rsidR="00EA29FD" w:rsidRPr="000D7DF1" w:rsidRDefault="00EA29FD" w:rsidP="003C257F">
      <w:pPr>
        <w:pStyle w:val="Nzev"/>
        <w:spacing w:line="276" w:lineRule="auto"/>
        <w:rPr>
          <w:rFonts w:ascii="Arial" w:hAnsi="Arial" w:cs="Arial"/>
          <w:sz w:val="20"/>
          <w:szCs w:val="16"/>
        </w:rPr>
      </w:pPr>
    </w:p>
    <w:p w14:paraId="73E8CECC" w14:textId="511B2DA7" w:rsidR="008D56C5" w:rsidRPr="000D7DF1" w:rsidRDefault="008D56C5" w:rsidP="003C257F">
      <w:pPr>
        <w:pStyle w:val="Nzev"/>
        <w:spacing w:line="269" w:lineRule="auto"/>
        <w:rPr>
          <w:rFonts w:ascii="Arial" w:hAnsi="Arial" w:cs="Arial"/>
          <w:b w:val="0"/>
          <w:sz w:val="22"/>
          <w:szCs w:val="22"/>
        </w:rPr>
      </w:pPr>
      <w:r w:rsidRPr="000D7DF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 w:rsidRPr="000D7DF1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0D7DF1" w:rsidRDefault="008D56C5" w:rsidP="003C257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D7DF1">
        <w:rPr>
          <w:rFonts w:ascii="Arial" w:hAnsi="Arial" w:cs="Arial"/>
          <w:b w:val="0"/>
          <w:sz w:val="22"/>
          <w:szCs w:val="22"/>
        </w:rPr>
        <w:t>(dále jen „</w:t>
      </w:r>
      <w:r w:rsidR="00812ED3" w:rsidRPr="000D7DF1">
        <w:rPr>
          <w:rFonts w:ascii="Arial" w:hAnsi="Arial" w:cs="Arial"/>
          <w:b w:val="0"/>
          <w:sz w:val="22"/>
          <w:szCs w:val="22"/>
        </w:rPr>
        <w:t>občanský zákoník</w:t>
      </w:r>
      <w:r w:rsidRPr="000D7DF1">
        <w:rPr>
          <w:rFonts w:ascii="Arial" w:hAnsi="Arial" w:cs="Arial"/>
          <w:b w:val="0"/>
          <w:sz w:val="22"/>
          <w:szCs w:val="22"/>
        </w:rPr>
        <w:t>“)</w:t>
      </w:r>
    </w:p>
    <w:p w14:paraId="4747CFE7" w14:textId="77777777" w:rsidR="00950D4E" w:rsidRPr="000D7DF1" w:rsidRDefault="00950D4E" w:rsidP="003C257F">
      <w:pPr>
        <w:pStyle w:val="Nzev"/>
        <w:spacing w:line="276" w:lineRule="auto"/>
        <w:rPr>
          <w:rFonts w:ascii="Arial" w:hAnsi="Arial" w:cs="Arial"/>
          <w:b w:val="0"/>
          <w:sz w:val="18"/>
          <w:szCs w:val="18"/>
        </w:rPr>
      </w:pPr>
    </w:p>
    <w:p w14:paraId="01064A07" w14:textId="77777777" w:rsidR="00593846" w:rsidRPr="000D7DF1" w:rsidRDefault="00593846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Smluvní strany</w:t>
      </w:r>
      <w:r w:rsidR="00AF7785" w:rsidRPr="000D7DF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0D7DF1" w:rsidRDefault="00DA3F5E" w:rsidP="003C257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0721EC3" w14:textId="77777777" w:rsidR="00A6086D" w:rsidRPr="000D7DF1" w:rsidRDefault="00593846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0D7DF1">
        <w:rPr>
          <w:rFonts w:ascii="Arial" w:hAnsi="Arial" w:cs="Arial"/>
          <w:i w:val="0"/>
          <w:sz w:val="22"/>
          <w:szCs w:val="22"/>
        </w:rPr>
        <w:t>Objednatel:</w:t>
      </w:r>
    </w:p>
    <w:p w14:paraId="65AF4604" w14:textId="122968A1" w:rsidR="00812ED3" w:rsidRPr="000D7DF1" w:rsidRDefault="00593846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0D7DF1">
        <w:rPr>
          <w:rFonts w:ascii="Arial" w:hAnsi="Arial" w:cs="Arial"/>
          <w:i w:val="0"/>
          <w:sz w:val="22"/>
          <w:szCs w:val="22"/>
        </w:rPr>
        <w:t xml:space="preserve">Česká </w:t>
      </w:r>
      <w:r w:rsidR="002B4934" w:rsidRPr="000D7DF1">
        <w:rPr>
          <w:rFonts w:ascii="Arial" w:hAnsi="Arial" w:cs="Arial"/>
          <w:i w:val="0"/>
          <w:sz w:val="22"/>
          <w:szCs w:val="22"/>
        </w:rPr>
        <w:t>republika – Státní</w:t>
      </w:r>
      <w:r w:rsidR="003D4EA2" w:rsidRPr="000D7DF1">
        <w:rPr>
          <w:rFonts w:ascii="Arial" w:hAnsi="Arial" w:cs="Arial"/>
          <w:i w:val="0"/>
          <w:sz w:val="22"/>
          <w:szCs w:val="22"/>
        </w:rPr>
        <w:t xml:space="preserve"> pozemkový úřad</w:t>
      </w:r>
    </w:p>
    <w:p w14:paraId="4FCA6BB3" w14:textId="3B110280" w:rsidR="00593846" w:rsidRPr="000D7DF1" w:rsidRDefault="00812ED3" w:rsidP="003C257F">
      <w:pPr>
        <w:pStyle w:val="Zkladntext"/>
        <w:spacing w:line="276" w:lineRule="auto"/>
        <w:ind w:left="360"/>
        <w:jc w:val="both"/>
        <w:rPr>
          <w:rFonts w:ascii="Arial" w:hAnsi="Arial" w:cs="Arial"/>
          <w:i w:val="0"/>
          <w:sz w:val="22"/>
          <w:szCs w:val="22"/>
        </w:rPr>
      </w:pPr>
      <w:r w:rsidRPr="000D7DF1">
        <w:rPr>
          <w:rFonts w:ascii="Arial" w:hAnsi="Arial" w:cs="Arial"/>
          <w:i w:val="0"/>
          <w:sz w:val="22"/>
          <w:szCs w:val="22"/>
        </w:rPr>
        <w:t xml:space="preserve">Sídlo: </w:t>
      </w:r>
      <w:r w:rsidRPr="000D7DF1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23928713" w14:textId="6D9F29F8" w:rsidR="00EA21B7" w:rsidRPr="000D7DF1" w:rsidRDefault="00EA21B7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0D7DF1">
        <w:rPr>
          <w:rFonts w:ascii="Arial" w:hAnsi="Arial" w:cs="Arial"/>
          <w:i w:val="0"/>
          <w:sz w:val="22"/>
          <w:szCs w:val="22"/>
        </w:rPr>
        <w:t xml:space="preserve">Krajský pozemkový úřad </w:t>
      </w:r>
      <w:r w:rsidR="00580B4C" w:rsidRPr="000D7DF1">
        <w:rPr>
          <w:rFonts w:ascii="Arial" w:hAnsi="Arial" w:cs="Arial"/>
          <w:i w:val="0"/>
          <w:sz w:val="22"/>
          <w:szCs w:val="22"/>
        </w:rPr>
        <w:t>pro Karlovarský kraj</w:t>
      </w:r>
    </w:p>
    <w:p w14:paraId="689A6A53" w14:textId="6FFB67C0" w:rsidR="00812ED3" w:rsidRPr="000D7DF1" w:rsidRDefault="00812ED3" w:rsidP="003C257F">
      <w:pPr>
        <w:pStyle w:val="Zkladntext"/>
        <w:spacing w:line="276" w:lineRule="auto"/>
        <w:ind w:left="2124" w:hanging="1764"/>
        <w:jc w:val="both"/>
        <w:rPr>
          <w:rFonts w:ascii="Arial" w:hAnsi="Arial" w:cs="Arial"/>
          <w:i w:val="0"/>
          <w:sz w:val="22"/>
          <w:szCs w:val="22"/>
        </w:rPr>
      </w:pPr>
      <w:r w:rsidRPr="000D7DF1">
        <w:rPr>
          <w:rFonts w:ascii="Arial" w:hAnsi="Arial" w:cs="Arial"/>
          <w:i w:val="0"/>
          <w:sz w:val="22"/>
          <w:szCs w:val="22"/>
        </w:rPr>
        <w:t xml:space="preserve">Adresa: </w:t>
      </w:r>
      <w:r w:rsidR="00580B4C" w:rsidRPr="00EF10AF">
        <w:rPr>
          <w:rFonts w:ascii="Arial" w:hAnsi="Arial" w:cs="Arial"/>
          <w:b w:val="0"/>
          <w:bCs/>
          <w:i w:val="0"/>
          <w:sz w:val="22"/>
          <w:szCs w:val="22"/>
        </w:rPr>
        <w:t>Chebská 48/73, 360 06 Karlovy Vary</w:t>
      </w:r>
      <w:r w:rsidR="00580B4C" w:rsidRPr="000D7DF1">
        <w:rPr>
          <w:rFonts w:ascii="Arial" w:hAnsi="Arial" w:cs="Arial"/>
          <w:i w:val="0"/>
          <w:sz w:val="22"/>
          <w:szCs w:val="22"/>
        </w:rPr>
        <w:t xml:space="preserve"> </w:t>
      </w:r>
    </w:p>
    <w:p w14:paraId="47549D99" w14:textId="39DC66AD" w:rsidR="00EA21B7" w:rsidRPr="000D7DF1" w:rsidRDefault="00EA21B7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</w:pPr>
      <w:r w:rsidRPr="000D7DF1">
        <w:rPr>
          <w:rFonts w:ascii="Arial" w:hAnsi="Arial" w:cs="Arial"/>
          <w:i w:val="0"/>
          <w:sz w:val="22"/>
          <w:szCs w:val="22"/>
        </w:rPr>
        <w:t xml:space="preserve">Pobočka </w:t>
      </w:r>
      <w:r w:rsidR="00580B4C" w:rsidRPr="000D7DF1">
        <w:rPr>
          <w:rFonts w:ascii="Arial" w:hAnsi="Arial" w:cs="Arial"/>
          <w:i w:val="0"/>
          <w:sz w:val="22"/>
          <w:szCs w:val="22"/>
        </w:rPr>
        <w:t>Cheb</w:t>
      </w:r>
    </w:p>
    <w:p w14:paraId="08A5439C" w14:textId="019A2593" w:rsidR="00812ED3" w:rsidRPr="000D7DF1" w:rsidRDefault="00812ED3" w:rsidP="003C257F">
      <w:pPr>
        <w:pStyle w:val="Zkladntext"/>
        <w:spacing w:after="60" w:line="276" w:lineRule="auto"/>
        <w:ind w:firstLine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Adresa</w:t>
      </w:r>
      <w:r w:rsidRPr="00EF10AF">
        <w:rPr>
          <w:rFonts w:ascii="Arial" w:hAnsi="Arial" w:cs="Arial"/>
          <w:b w:val="0"/>
          <w:i w:val="0"/>
          <w:sz w:val="22"/>
          <w:szCs w:val="22"/>
        </w:rPr>
        <w:t>:</w:t>
      </w:r>
      <w:r w:rsidR="00580B4C" w:rsidRPr="00EF10AF">
        <w:rPr>
          <w:rFonts w:ascii="Arial" w:hAnsi="Arial" w:cs="Arial"/>
          <w:b w:val="0"/>
          <w:i w:val="0"/>
          <w:sz w:val="22"/>
          <w:szCs w:val="22"/>
        </w:rPr>
        <w:t xml:space="preserve"> Evropská 1605/8, 350 02 Cheb</w:t>
      </w:r>
    </w:p>
    <w:p w14:paraId="142ECB2E" w14:textId="07064D1F" w:rsidR="00EA21B7" w:rsidRPr="00EF10AF" w:rsidRDefault="00EA21B7" w:rsidP="003C257F">
      <w:pPr>
        <w:pStyle w:val="Bezmezer"/>
        <w:widowControl/>
        <w:spacing w:after="60" w:line="269" w:lineRule="auto"/>
        <w:ind w:left="4536" w:hanging="4179"/>
        <w:rPr>
          <w:rFonts w:ascii="Arial" w:hAnsi="Arial" w:cs="Arial"/>
          <w:bCs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 xml:space="preserve">zastoupený: </w:t>
      </w:r>
      <w:r w:rsidR="00580B4C" w:rsidRPr="000D7DF1">
        <w:rPr>
          <w:rFonts w:ascii="Arial" w:hAnsi="Arial" w:cs="Arial"/>
          <w:sz w:val="22"/>
          <w:szCs w:val="22"/>
        </w:rPr>
        <w:tab/>
      </w:r>
      <w:r w:rsidR="00580B4C" w:rsidRPr="00EF10AF">
        <w:rPr>
          <w:rFonts w:ascii="Arial" w:hAnsi="Arial" w:cs="Arial"/>
          <w:bCs/>
          <w:sz w:val="22"/>
          <w:szCs w:val="22"/>
        </w:rPr>
        <w:t>Ing. Šárkou Václavíkovou, ředitelkou Krajského pozemkového úřadu pro Karlovarský kraj</w:t>
      </w:r>
    </w:p>
    <w:p w14:paraId="623559F5" w14:textId="4D483A1F" w:rsidR="00EA21B7" w:rsidRPr="00EF10AF" w:rsidRDefault="00EA21B7" w:rsidP="003C257F">
      <w:pPr>
        <w:pStyle w:val="Bezmezer"/>
        <w:widowControl/>
        <w:tabs>
          <w:tab w:val="left" w:pos="4536"/>
        </w:tabs>
        <w:spacing w:after="60" w:line="269" w:lineRule="auto"/>
        <w:ind w:left="4536" w:hanging="4179"/>
        <w:rPr>
          <w:rFonts w:ascii="Arial" w:hAnsi="Arial" w:cs="Arial"/>
          <w:sz w:val="22"/>
          <w:szCs w:val="22"/>
        </w:rPr>
      </w:pPr>
      <w:r w:rsidRPr="00EF10AF">
        <w:rPr>
          <w:rFonts w:ascii="Arial" w:hAnsi="Arial" w:cs="Arial"/>
          <w:sz w:val="22"/>
          <w:szCs w:val="22"/>
        </w:rPr>
        <w:t>ve smluvních záležitostech oprávněn jednat:</w:t>
      </w:r>
      <w:r w:rsidRPr="00EF10AF">
        <w:rPr>
          <w:rFonts w:ascii="Arial" w:hAnsi="Arial" w:cs="Arial"/>
          <w:sz w:val="22"/>
          <w:szCs w:val="22"/>
        </w:rPr>
        <w:tab/>
      </w:r>
      <w:r w:rsidR="00580B4C" w:rsidRPr="00EF10AF">
        <w:rPr>
          <w:rFonts w:ascii="Arial" w:hAnsi="Arial" w:cs="Arial"/>
          <w:sz w:val="22"/>
          <w:szCs w:val="22"/>
        </w:rPr>
        <w:t>Ing.</w:t>
      </w:r>
      <w:r w:rsidR="005D49E4" w:rsidRPr="00EF10AF">
        <w:rPr>
          <w:rFonts w:ascii="Arial" w:hAnsi="Arial" w:cs="Arial"/>
          <w:sz w:val="22"/>
          <w:szCs w:val="22"/>
        </w:rPr>
        <w:tab/>
      </w:r>
      <w:r w:rsidR="00580B4C" w:rsidRPr="00EF10AF">
        <w:rPr>
          <w:rFonts w:ascii="Arial" w:hAnsi="Arial" w:cs="Arial"/>
          <w:sz w:val="22"/>
          <w:szCs w:val="22"/>
        </w:rPr>
        <w:t>Šárka Václavíková</w:t>
      </w:r>
    </w:p>
    <w:p w14:paraId="33C8F953" w14:textId="4EF8ADB0" w:rsidR="00EA21B7" w:rsidRPr="00EF10AF" w:rsidRDefault="00EA21B7" w:rsidP="003C257F">
      <w:pPr>
        <w:pStyle w:val="Bezmezer"/>
        <w:widowControl/>
        <w:tabs>
          <w:tab w:val="left" w:pos="4536"/>
        </w:tabs>
        <w:spacing w:line="269" w:lineRule="auto"/>
        <w:ind w:left="4536" w:hanging="4176"/>
        <w:rPr>
          <w:rFonts w:ascii="Arial" w:hAnsi="Arial" w:cs="Arial"/>
          <w:snapToGrid w:val="0"/>
          <w:sz w:val="22"/>
          <w:szCs w:val="22"/>
        </w:rPr>
      </w:pPr>
      <w:r w:rsidRPr="00EF10AF">
        <w:rPr>
          <w:rFonts w:ascii="Arial" w:hAnsi="Arial" w:cs="Arial"/>
          <w:sz w:val="22"/>
          <w:szCs w:val="22"/>
        </w:rPr>
        <w:t>v technických</w:t>
      </w:r>
      <w:r w:rsidRPr="00EF10AF">
        <w:rPr>
          <w:rFonts w:ascii="Arial" w:hAnsi="Arial" w:cs="Arial"/>
          <w:snapToGrid w:val="0"/>
          <w:sz w:val="22"/>
          <w:szCs w:val="22"/>
        </w:rPr>
        <w:t xml:space="preserve"> záležitostech oprávněn jednat:</w:t>
      </w:r>
      <w:r w:rsidRPr="00EF10AF">
        <w:rPr>
          <w:rFonts w:ascii="Arial" w:hAnsi="Arial" w:cs="Arial"/>
          <w:snapToGrid w:val="0"/>
          <w:sz w:val="22"/>
          <w:szCs w:val="22"/>
        </w:rPr>
        <w:tab/>
      </w:r>
      <w:r w:rsidR="00580B4C" w:rsidRPr="00EF10AF">
        <w:rPr>
          <w:rFonts w:ascii="Arial" w:hAnsi="Arial" w:cs="Arial"/>
          <w:snapToGrid w:val="0"/>
          <w:sz w:val="22"/>
          <w:szCs w:val="22"/>
        </w:rPr>
        <w:t>Ing.</w:t>
      </w:r>
      <w:r w:rsidR="005D49E4" w:rsidRPr="00EF10AF">
        <w:rPr>
          <w:rFonts w:ascii="Arial" w:hAnsi="Arial" w:cs="Arial"/>
          <w:snapToGrid w:val="0"/>
          <w:sz w:val="22"/>
          <w:szCs w:val="22"/>
        </w:rPr>
        <w:tab/>
      </w:r>
      <w:r w:rsidR="00580B4C" w:rsidRPr="00EF10AF">
        <w:rPr>
          <w:rFonts w:ascii="Arial" w:hAnsi="Arial" w:cs="Arial"/>
          <w:snapToGrid w:val="0"/>
          <w:sz w:val="22"/>
          <w:szCs w:val="22"/>
        </w:rPr>
        <w:t>Tomáš Valina, vedoucí Pobočky Cheb</w:t>
      </w:r>
      <w:r w:rsidRPr="00EF10AF">
        <w:rPr>
          <w:rFonts w:ascii="Arial" w:hAnsi="Arial" w:cs="Arial"/>
          <w:sz w:val="22"/>
          <w:szCs w:val="22"/>
        </w:rPr>
        <w:t xml:space="preserve"> </w:t>
      </w:r>
    </w:p>
    <w:p w14:paraId="03ED070B" w14:textId="1BA413A0" w:rsidR="00EA21B7" w:rsidRPr="00EF10AF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EF10AF">
        <w:rPr>
          <w:rFonts w:ascii="Arial" w:hAnsi="Arial" w:cs="Arial"/>
          <w:sz w:val="22"/>
          <w:szCs w:val="22"/>
        </w:rPr>
        <w:t>tel.:</w:t>
      </w:r>
      <w:r w:rsidRPr="00EF10AF">
        <w:rPr>
          <w:rFonts w:ascii="Arial" w:hAnsi="Arial" w:cs="Arial"/>
          <w:sz w:val="22"/>
          <w:szCs w:val="22"/>
        </w:rPr>
        <w:tab/>
      </w:r>
      <w:r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Pr="00EF10AF">
        <w:rPr>
          <w:rFonts w:ascii="Arial" w:hAnsi="Arial" w:cs="Arial"/>
          <w:sz w:val="22"/>
          <w:szCs w:val="22"/>
        </w:rPr>
        <w:t>+420 725 403</w:t>
      </w:r>
      <w:r w:rsidR="002F7EE6" w:rsidRPr="00EF10AF">
        <w:rPr>
          <w:rFonts w:ascii="Arial" w:hAnsi="Arial" w:cs="Arial"/>
          <w:sz w:val="22"/>
          <w:szCs w:val="22"/>
        </w:rPr>
        <w:t> </w:t>
      </w:r>
      <w:r w:rsidRPr="00EF10AF">
        <w:rPr>
          <w:rFonts w:ascii="Arial" w:hAnsi="Arial" w:cs="Arial"/>
          <w:sz w:val="22"/>
          <w:szCs w:val="22"/>
        </w:rPr>
        <w:t>871</w:t>
      </w:r>
    </w:p>
    <w:p w14:paraId="3733ED8A" w14:textId="620DD87E" w:rsidR="00EA21B7" w:rsidRPr="00EF10AF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EF10AF">
        <w:rPr>
          <w:rFonts w:ascii="Arial" w:hAnsi="Arial" w:cs="Arial"/>
          <w:sz w:val="22"/>
          <w:szCs w:val="22"/>
        </w:rPr>
        <w:t>e-mail:</w:t>
      </w:r>
      <w:r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Pr="00EF10AF">
        <w:rPr>
          <w:rFonts w:ascii="Arial" w:hAnsi="Arial" w:cs="Arial"/>
          <w:sz w:val="22"/>
          <w:szCs w:val="22"/>
        </w:rPr>
        <w:tab/>
        <w:t>t.valina@spucr.cz</w:t>
      </w:r>
    </w:p>
    <w:p w14:paraId="5E2C97FB" w14:textId="574DE3C0" w:rsidR="00EA21B7" w:rsidRPr="000D7DF1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bookmarkStart w:id="0" w:name="_Hlk16151972"/>
      <w:r w:rsidRPr="00EF10AF">
        <w:rPr>
          <w:rFonts w:ascii="Arial" w:hAnsi="Arial" w:cs="Arial"/>
          <w:sz w:val="22"/>
          <w:szCs w:val="22"/>
        </w:rPr>
        <w:t>ID DS:</w:t>
      </w:r>
      <w:bookmarkEnd w:id="0"/>
      <w:r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="002F7EE6" w:rsidRPr="00EF10AF">
        <w:rPr>
          <w:rFonts w:ascii="Arial" w:hAnsi="Arial" w:cs="Arial"/>
          <w:sz w:val="22"/>
          <w:szCs w:val="22"/>
        </w:rPr>
        <w:tab/>
      </w:r>
      <w:r w:rsidRPr="00EF10AF">
        <w:rPr>
          <w:rFonts w:ascii="Arial" w:hAnsi="Arial" w:cs="Arial"/>
          <w:sz w:val="22"/>
          <w:szCs w:val="22"/>
        </w:rPr>
        <w:tab/>
        <w:t>z49per3</w:t>
      </w:r>
    </w:p>
    <w:p w14:paraId="77C78910" w14:textId="57E96949" w:rsidR="002F7EE6" w:rsidRPr="000D7DF1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bankovní spojení:</w:t>
      </w:r>
      <w:r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 xml:space="preserve">ČNB </w:t>
      </w:r>
    </w:p>
    <w:p w14:paraId="7F7C227F" w14:textId="38945555" w:rsidR="00EA21B7" w:rsidRPr="000D7DF1" w:rsidRDefault="0056685C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 xml:space="preserve">číslo </w:t>
      </w:r>
      <w:r w:rsidR="00EA21B7" w:rsidRPr="000D7DF1">
        <w:rPr>
          <w:rFonts w:ascii="Arial" w:hAnsi="Arial" w:cs="Arial"/>
          <w:sz w:val="22"/>
          <w:szCs w:val="22"/>
        </w:rPr>
        <w:t>účtu:</w:t>
      </w:r>
      <w:r w:rsidR="00EA21B7" w:rsidRPr="000D7DF1">
        <w:rPr>
          <w:rFonts w:ascii="Arial" w:hAnsi="Arial" w:cs="Arial"/>
          <w:sz w:val="22"/>
          <w:szCs w:val="22"/>
        </w:rPr>
        <w:tab/>
      </w:r>
      <w:r w:rsidR="00950D4E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EA21B7" w:rsidRPr="000D7DF1">
        <w:rPr>
          <w:rFonts w:ascii="Arial" w:hAnsi="Arial" w:cs="Arial"/>
          <w:sz w:val="22"/>
          <w:szCs w:val="22"/>
        </w:rPr>
        <w:t>3723001/0710</w:t>
      </w:r>
    </w:p>
    <w:p w14:paraId="58445035" w14:textId="605337D0" w:rsidR="00EA21B7" w:rsidRPr="000D7DF1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IČ</w:t>
      </w:r>
      <w:r w:rsidRPr="000D7DF1">
        <w:rPr>
          <w:rFonts w:ascii="Arial" w:hAnsi="Arial" w:cs="Arial"/>
          <w:bCs/>
          <w:sz w:val="22"/>
          <w:szCs w:val="22"/>
        </w:rPr>
        <w:t>:</w:t>
      </w:r>
      <w:r w:rsidRPr="000D7DF1">
        <w:rPr>
          <w:rFonts w:ascii="Arial" w:hAnsi="Arial" w:cs="Arial"/>
          <w:bCs/>
          <w:sz w:val="22"/>
          <w:szCs w:val="22"/>
        </w:rPr>
        <w:tab/>
      </w:r>
      <w:r w:rsidR="00950D4E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Pr="000D7DF1">
        <w:rPr>
          <w:rFonts w:ascii="Arial" w:hAnsi="Arial" w:cs="Arial"/>
          <w:bCs/>
          <w:sz w:val="22"/>
          <w:szCs w:val="22"/>
        </w:rPr>
        <w:t xml:space="preserve">01312774 </w:t>
      </w:r>
    </w:p>
    <w:p w14:paraId="4FC5D4A6" w14:textId="33A9476A" w:rsidR="00EA21B7" w:rsidRPr="000D7DF1" w:rsidRDefault="00EA21B7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bCs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DIČ</w:t>
      </w:r>
      <w:r w:rsidRPr="000D7DF1">
        <w:rPr>
          <w:rFonts w:ascii="Arial" w:hAnsi="Arial" w:cs="Arial"/>
          <w:bCs/>
          <w:sz w:val="22"/>
          <w:szCs w:val="22"/>
        </w:rPr>
        <w:t>:</w:t>
      </w:r>
      <w:r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="002F7EE6" w:rsidRPr="000D7DF1">
        <w:rPr>
          <w:rFonts w:ascii="Arial" w:hAnsi="Arial" w:cs="Arial"/>
          <w:bCs/>
          <w:sz w:val="22"/>
          <w:szCs w:val="22"/>
        </w:rPr>
        <w:tab/>
      </w:r>
      <w:r w:rsidRPr="000D7DF1">
        <w:rPr>
          <w:rFonts w:ascii="Arial" w:hAnsi="Arial" w:cs="Arial"/>
          <w:bCs/>
          <w:sz w:val="22"/>
          <w:szCs w:val="22"/>
        </w:rPr>
        <w:t xml:space="preserve">není plátcem DPH </w:t>
      </w:r>
    </w:p>
    <w:p w14:paraId="737BC483" w14:textId="77777777" w:rsidR="004F5D4D" w:rsidRPr="000D7DF1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0D7DF1">
        <w:rPr>
          <w:rFonts w:ascii="Arial" w:hAnsi="Arial" w:cs="Arial"/>
          <w:i w:val="0"/>
          <w:sz w:val="22"/>
          <w:szCs w:val="22"/>
        </w:rPr>
        <w:t>objednatel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0D7DF1" w:rsidRDefault="00A557DF" w:rsidP="003C257F">
      <w:pPr>
        <w:pStyle w:val="Zkladntext"/>
        <w:spacing w:line="269" w:lineRule="auto"/>
        <w:ind w:firstLine="360"/>
        <w:jc w:val="both"/>
        <w:rPr>
          <w:rFonts w:ascii="Arial" w:hAnsi="Arial" w:cs="Arial"/>
          <w:b w:val="0"/>
          <w:i w:val="0"/>
          <w:sz w:val="16"/>
          <w:szCs w:val="16"/>
        </w:rPr>
      </w:pPr>
    </w:p>
    <w:p w14:paraId="115A51B6" w14:textId="77777777" w:rsidR="00593846" w:rsidRPr="000D7DF1" w:rsidRDefault="004F5D4D" w:rsidP="003C257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0D7DF1" w:rsidRDefault="00A557D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12"/>
          <w:szCs w:val="12"/>
        </w:rPr>
      </w:pPr>
    </w:p>
    <w:p w14:paraId="3A9C1F21" w14:textId="5EA3556C" w:rsidR="00812ED3" w:rsidRPr="000D7DF1" w:rsidRDefault="00ED61CA" w:rsidP="003C257F">
      <w:pPr>
        <w:pStyle w:val="Zkladntext"/>
        <w:numPr>
          <w:ilvl w:val="0"/>
          <w:numId w:val="24"/>
        </w:numPr>
        <w:spacing w:after="120" w:line="276" w:lineRule="auto"/>
        <w:ind w:left="357" w:hanging="357"/>
        <w:jc w:val="both"/>
        <w:rPr>
          <w:rFonts w:ascii="Arial" w:hAnsi="Arial" w:cs="Arial"/>
          <w:i w:val="0"/>
          <w:sz w:val="22"/>
          <w:szCs w:val="22"/>
        </w:rPr>
      </w:pPr>
      <w:r w:rsidRPr="000D7DF1">
        <w:rPr>
          <w:rFonts w:ascii="Arial" w:hAnsi="Arial" w:cs="Arial"/>
          <w:i w:val="0"/>
          <w:sz w:val="22"/>
          <w:szCs w:val="22"/>
        </w:rPr>
        <w:t>Zhotovitel:</w:t>
      </w:r>
    </w:p>
    <w:p w14:paraId="22AC3A08" w14:textId="40EB84E9" w:rsidR="00ED61CA" w:rsidRPr="000D7DF1" w:rsidRDefault="002B4934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b/>
          <w:bCs/>
          <w:sz w:val="22"/>
          <w:szCs w:val="22"/>
        </w:rPr>
        <w:t>Jméno</w:t>
      </w:r>
      <w:r w:rsidRPr="000D7DF1">
        <w:rPr>
          <w:rFonts w:ascii="Arial" w:hAnsi="Arial" w:cs="Arial"/>
          <w:sz w:val="22"/>
          <w:szCs w:val="22"/>
        </w:rPr>
        <w:t>:</w:t>
      </w:r>
      <w:r w:rsidR="0056685C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56685C" w:rsidRPr="000D7DF1">
        <w:rPr>
          <w:rFonts w:ascii="Arial" w:hAnsi="Arial" w:cs="Arial"/>
          <w:sz w:val="22"/>
          <w:szCs w:val="22"/>
        </w:rPr>
        <w:tab/>
      </w:r>
      <w:r w:rsidR="00ED61CA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2A709E90" w14:textId="062A493C" w:rsidR="00ED61CA" w:rsidRPr="000D7DF1" w:rsidRDefault="00ED61CA" w:rsidP="00B90C3B">
      <w:pPr>
        <w:pStyle w:val="Bezmezer"/>
        <w:widowControl/>
        <w:spacing w:line="269" w:lineRule="auto"/>
        <w:ind w:right="-932"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 xml:space="preserve">zastoupený: </w:t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  <w:highlight w:val="yellow"/>
        </w:rPr>
        <w:t>[DOPLNIT]</w:t>
      </w:r>
      <w:r w:rsidR="002F7EE6" w:rsidRPr="000D7DF1">
        <w:rPr>
          <w:rFonts w:ascii="Arial" w:hAnsi="Arial" w:cs="Arial"/>
          <w:sz w:val="22"/>
          <w:szCs w:val="22"/>
        </w:rPr>
        <w:t xml:space="preserve"> </w:t>
      </w:r>
      <w:r w:rsidRPr="000D7DF1">
        <w:rPr>
          <w:rFonts w:ascii="Arial" w:hAnsi="Arial" w:cs="Arial"/>
          <w:sz w:val="22"/>
          <w:szCs w:val="22"/>
        </w:rPr>
        <w:t>statutární orgán (dle výpisu z obch.</w:t>
      </w:r>
      <w:r w:rsidR="002F7EE6" w:rsidRPr="000D7DF1">
        <w:rPr>
          <w:rFonts w:ascii="Arial" w:hAnsi="Arial" w:cs="Arial"/>
          <w:sz w:val="22"/>
          <w:szCs w:val="22"/>
        </w:rPr>
        <w:t xml:space="preserve"> </w:t>
      </w:r>
      <w:r w:rsidRPr="000D7DF1">
        <w:rPr>
          <w:rFonts w:ascii="Arial" w:hAnsi="Arial" w:cs="Arial"/>
          <w:sz w:val="22"/>
          <w:szCs w:val="22"/>
        </w:rPr>
        <w:t>rejstříku)</w:t>
      </w:r>
    </w:p>
    <w:p w14:paraId="3D7FB62E" w14:textId="2656AA40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tel.</w:t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677CE191" w14:textId="7166A28C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 xml:space="preserve">e-mail: </w:t>
      </w:r>
      <w:r w:rsidR="002F7EE6"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</w:rPr>
        <w:t>[DOPLNIT]</w:t>
      </w:r>
    </w:p>
    <w:p w14:paraId="3CE6763B" w14:textId="27263E4D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v technických záležitostech je oprávněn jednat:</w:t>
      </w:r>
      <w:r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70528741" w14:textId="0130DC7B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tel./fax:</w:t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043D8AEA" w14:textId="75142801" w:rsidR="00812ED3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e-mail:</w:t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7E0CE7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291BAFF1" w14:textId="7A7E0E2F" w:rsidR="00ED61CA" w:rsidRPr="000D7DF1" w:rsidRDefault="00812ED3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ID DS:</w:t>
      </w:r>
      <w:r w:rsidR="00ED61CA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7E0CE7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2639769C" w14:textId="371510A6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bankovní spojení:</w:t>
      </w:r>
      <w:r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7E0CE7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05881225" w14:textId="2FB3EE7E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číslo účtu:</w:t>
      </w:r>
      <w:r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7E0CE7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502CD641" w14:textId="0855069E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IČ:</w:t>
      </w:r>
      <w:r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7E0CE7" w:rsidRPr="000D7DF1">
        <w:rPr>
          <w:rFonts w:ascii="Arial" w:hAnsi="Arial" w:cs="Arial"/>
          <w:sz w:val="22"/>
          <w:szCs w:val="22"/>
          <w:highlight w:val="yellow"/>
        </w:rPr>
        <w:t>[DOPLNIT]</w:t>
      </w:r>
    </w:p>
    <w:p w14:paraId="63245A05" w14:textId="4B0E491E" w:rsidR="00ED61CA" w:rsidRPr="000D7DF1" w:rsidRDefault="00ED61CA" w:rsidP="003C257F">
      <w:pPr>
        <w:pStyle w:val="Bezmezer"/>
        <w:widowControl/>
        <w:spacing w:line="269" w:lineRule="auto"/>
        <w:ind w:firstLine="397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DIČ:</w:t>
      </w:r>
      <w:r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2F7EE6" w:rsidRPr="000D7DF1">
        <w:rPr>
          <w:rFonts w:ascii="Arial" w:hAnsi="Arial" w:cs="Arial"/>
          <w:sz w:val="22"/>
          <w:szCs w:val="22"/>
        </w:rPr>
        <w:tab/>
      </w:r>
      <w:r w:rsidR="007E0CE7" w:rsidRPr="000D7DF1">
        <w:rPr>
          <w:rFonts w:ascii="Arial" w:hAnsi="Arial" w:cs="Arial"/>
          <w:sz w:val="22"/>
          <w:szCs w:val="22"/>
          <w:highlight w:val="yellow"/>
        </w:rPr>
        <w:t>[DOPLNIT]</w:t>
      </w:r>
      <w:r w:rsidR="00812ED3" w:rsidRPr="000D7DF1">
        <w:rPr>
          <w:rFonts w:ascii="Arial" w:hAnsi="Arial" w:cs="Arial"/>
          <w:sz w:val="22"/>
          <w:szCs w:val="22"/>
        </w:rPr>
        <w:t xml:space="preserve"> je/není plátcem DPH</w:t>
      </w:r>
    </w:p>
    <w:p w14:paraId="049E6CED" w14:textId="0A4043CD" w:rsidR="00ED61CA" w:rsidRPr="000D7DF1" w:rsidRDefault="00ED61CA" w:rsidP="003C257F">
      <w:pPr>
        <w:spacing w:before="240" w:line="288" w:lineRule="auto"/>
        <w:ind w:left="357" w:right="-284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 xml:space="preserve">Společnost je zapsaná v obchodním rejstříku vedeném u </w:t>
      </w:r>
      <w:r w:rsidRPr="000D7DF1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0D7DF1">
        <w:rPr>
          <w:rFonts w:ascii="Arial" w:hAnsi="Arial" w:cs="Arial"/>
          <w:sz w:val="22"/>
          <w:szCs w:val="22"/>
        </w:rPr>
        <w:t>, oddíl</w:t>
      </w:r>
      <w:r w:rsidR="00D35F90" w:rsidRPr="000D7DF1">
        <w:rPr>
          <w:rFonts w:ascii="Arial" w:hAnsi="Arial" w:cs="Arial"/>
          <w:sz w:val="22"/>
          <w:szCs w:val="22"/>
        </w:rPr>
        <w:t xml:space="preserve"> </w:t>
      </w:r>
      <w:r w:rsidRPr="000D7DF1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Pr="000D7DF1">
        <w:rPr>
          <w:rFonts w:ascii="Arial" w:hAnsi="Arial" w:cs="Arial"/>
          <w:sz w:val="22"/>
          <w:szCs w:val="22"/>
        </w:rPr>
        <w:t>, vložka</w:t>
      </w:r>
      <w:r w:rsidR="00D35F90" w:rsidRPr="000D7DF1">
        <w:rPr>
          <w:rFonts w:ascii="Arial" w:hAnsi="Arial" w:cs="Arial"/>
          <w:sz w:val="22"/>
          <w:szCs w:val="22"/>
        </w:rPr>
        <w:t xml:space="preserve"> </w:t>
      </w:r>
      <w:r w:rsidRPr="000D7DF1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</w:p>
    <w:p w14:paraId="4CC58448" w14:textId="77777777" w:rsidR="00593846" w:rsidRPr="000D7DF1" w:rsidRDefault="004F5D4D" w:rsidP="003C257F">
      <w:pPr>
        <w:pStyle w:val="Zkladntext"/>
        <w:spacing w:before="60" w:line="269" w:lineRule="auto"/>
        <w:ind w:firstLine="357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0D7DF1">
        <w:rPr>
          <w:rFonts w:ascii="Arial" w:hAnsi="Arial" w:cs="Arial"/>
          <w:i w:val="0"/>
          <w:sz w:val="22"/>
          <w:szCs w:val="22"/>
        </w:rPr>
        <w:t>zhotovitel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77777777" w:rsidR="000D303F" w:rsidRPr="000D7DF1" w:rsidRDefault="000D303F" w:rsidP="003C257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289DDE58" w:rsidR="0094054F" w:rsidRPr="000D7DF1" w:rsidRDefault="000D303F" w:rsidP="003C257F">
      <w:pPr>
        <w:spacing w:line="269" w:lineRule="auto"/>
        <w:jc w:val="both"/>
        <w:rPr>
          <w:rFonts w:ascii="Arial" w:hAnsi="Arial" w:cs="Arial"/>
          <w:b/>
          <w:i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lastRenderedPageBreak/>
        <w:t>Na základě výsledku výběrového řízení provedené</w:t>
      </w:r>
      <w:r w:rsidR="003C5361">
        <w:rPr>
          <w:rFonts w:ascii="Arial" w:hAnsi="Arial" w:cs="Arial"/>
          <w:sz w:val="22"/>
          <w:szCs w:val="22"/>
        </w:rPr>
        <w:t>ho</w:t>
      </w:r>
      <w:r w:rsidR="00112524" w:rsidRPr="000D7DF1">
        <w:rPr>
          <w:rFonts w:ascii="Arial" w:hAnsi="Arial" w:cs="Arial"/>
          <w:sz w:val="22"/>
          <w:szCs w:val="22"/>
        </w:rPr>
        <w:t xml:space="preserve"> v souladu s příslušnými ustanoveními zákona č.</w:t>
      </w:r>
      <w:r w:rsidR="000E0004" w:rsidRPr="000D7DF1">
        <w:rPr>
          <w:rFonts w:ascii="Arial" w:hAnsi="Arial" w:cs="Arial"/>
          <w:sz w:val="22"/>
          <w:szCs w:val="22"/>
        </w:rPr>
        <w:t> </w:t>
      </w:r>
      <w:r w:rsidR="00112524" w:rsidRPr="000D7DF1">
        <w:rPr>
          <w:rFonts w:ascii="Arial" w:hAnsi="Arial" w:cs="Arial"/>
          <w:sz w:val="22"/>
          <w:szCs w:val="22"/>
        </w:rPr>
        <w:t>134/2016 Sb., o zadávání veřejných zakázek</w:t>
      </w:r>
      <w:r w:rsidR="00812ED3" w:rsidRPr="000D7DF1">
        <w:rPr>
          <w:rFonts w:ascii="Arial" w:hAnsi="Arial" w:cs="Arial"/>
          <w:sz w:val="22"/>
          <w:szCs w:val="22"/>
        </w:rPr>
        <w:t>, ve znění pozdějších předpisů</w:t>
      </w:r>
      <w:r w:rsidR="00112524" w:rsidRPr="000D7DF1">
        <w:rPr>
          <w:rFonts w:ascii="Arial" w:hAnsi="Arial" w:cs="Arial"/>
          <w:sz w:val="22"/>
          <w:szCs w:val="22"/>
        </w:rPr>
        <w:t xml:space="preserve"> (dále jen „</w:t>
      </w:r>
      <w:r w:rsidR="00112524" w:rsidRPr="000D7DF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0D7DF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0D7DF1">
        <w:rPr>
          <w:rFonts w:ascii="Arial" w:hAnsi="Arial" w:cs="Arial"/>
          <w:sz w:val="22"/>
          <w:szCs w:val="22"/>
        </w:rPr>
        <w:t>S</w:t>
      </w:r>
      <w:r w:rsidRPr="000D7DF1">
        <w:rPr>
          <w:rFonts w:ascii="Arial" w:hAnsi="Arial" w:cs="Arial"/>
          <w:sz w:val="22"/>
          <w:szCs w:val="22"/>
        </w:rPr>
        <w:t xml:space="preserve">mlouvu o dílo </w:t>
      </w:r>
      <w:r w:rsidR="00812ED3" w:rsidRPr="000D7DF1">
        <w:rPr>
          <w:rFonts w:ascii="Arial" w:hAnsi="Arial" w:cs="Arial"/>
          <w:sz w:val="22"/>
          <w:szCs w:val="22"/>
        </w:rPr>
        <w:t xml:space="preserve">na </w:t>
      </w:r>
      <w:r w:rsidRPr="000D7DF1">
        <w:rPr>
          <w:rFonts w:ascii="Arial" w:hAnsi="Arial" w:cs="Arial"/>
          <w:sz w:val="22"/>
          <w:szCs w:val="22"/>
        </w:rPr>
        <w:t>a</w:t>
      </w:r>
      <w:r w:rsidR="00812ED3" w:rsidRPr="000D7DF1">
        <w:t xml:space="preserve"> </w:t>
      </w:r>
      <w:r w:rsidR="00812ED3" w:rsidRPr="000D7DF1">
        <w:rPr>
          <w:rFonts w:ascii="Arial" w:hAnsi="Arial" w:cs="Arial"/>
          <w:sz w:val="22"/>
          <w:szCs w:val="22"/>
        </w:rPr>
        <w:t>zpracování geotechnického průzkumu</w:t>
      </w:r>
      <w:r w:rsidRPr="000D7DF1">
        <w:rPr>
          <w:rFonts w:ascii="Arial" w:hAnsi="Arial" w:cs="Arial"/>
          <w:sz w:val="22"/>
          <w:szCs w:val="22"/>
        </w:rPr>
        <w:t xml:space="preserve"> (dále jen „</w:t>
      </w:r>
      <w:r w:rsidRPr="000D7DF1">
        <w:rPr>
          <w:rFonts w:ascii="Arial" w:hAnsi="Arial" w:cs="Arial"/>
          <w:b/>
          <w:bCs/>
          <w:sz w:val="22"/>
          <w:szCs w:val="22"/>
        </w:rPr>
        <w:t>smlouva</w:t>
      </w:r>
      <w:r w:rsidRPr="000D7DF1">
        <w:rPr>
          <w:rFonts w:ascii="Arial" w:hAnsi="Arial" w:cs="Arial"/>
          <w:sz w:val="22"/>
          <w:szCs w:val="22"/>
        </w:rPr>
        <w:t>“)</w:t>
      </w:r>
      <w:r w:rsidR="001103D2" w:rsidRPr="000D7DF1">
        <w:rPr>
          <w:rFonts w:ascii="Arial" w:hAnsi="Arial" w:cs="Arial"/>
          <w:sz w:val="22"/>
          <w:szCs w:val="22"/>
        </w:rPr>
        <w:t>.</w:t>
      </w:r>
    </w:p>
    <w:p w14:paraId="09036A00" w14:textId="77777777" w:rsidR="008C45CD" w:rsidRPr="000D7DF1" w:rsidRDefault="008C45CD" w:rsidP="003C257F">
      <w:pPr>
        <w:pStyle w:val="TSlneksmlouvy"/>
        <w:numPr>
          <w:ilvl w:val="0"/>
          <w:numId w:val="4"/>
        </w:numPr>
        <w:spacing w:before="240" w:after="120" w:line="276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1" w:name="_Ref368983927"/>
      <w:r w:rsidR="007C0D41" w:rsidRPr="000D7DF1">
        <w:rPr>
          <w:rFonts w:cs="Arial"/>
          <w:szCs w:val="22"/>
          <w:u w:val="none"/>
        </w:rPr>
        <w:t>Účel a předmět</w:t>
      </w:r>
      <w:r w:rsidRPr="000D7DF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650A6974" w:rsidR="00B04130" w:rsidRPr="00EF10AF" w:rsidRDefault="007F5AFE" w:rsidP="003C257F">
      <w:pPr>
        <w:pStyle w:val="Bezmezer"/>
        <w:widowControl/>
        <w:numPr>
          <w:ilvl w:val="0"/>
          <w:numId w:val="50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0D7DF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0D7DF1">
        <w:rPr>
          <w:rFonts w:ascii="Arial" w:hAnsi="Arial" w:cs="Arial"/>
          <w:sz w:val="22"/>
          <w:szCs w:val="22"/>
        </w:rPr>
        <w:t xml:space="preserve"> </w:t>
      </w:r>
      <w:r w:rsidR="007C0D4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č.j. </w:t>
      </w:r>
      <w:r w:rsidR="00DC55FB" w:rsidRPr="000D7DF1">
        <w:rPr>
          <w:rFonts w:ascii="Arial" w:hAnsi="Arial" w:cs="Arial"/>
          <w:bCs/>
          <w:snapToGrid w:val="0"/>
          <w:sz w:val="22"/>
          <w:szCs w:val="22"/>
          <w:highlight w:val="yellow"/>
        </w:rPr>
        <w:t>[DOPLNIT]</w:t>
      </w:r>
      <w:r w:rsidR="0036440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0D7DF1">
        <w:rPr>
          <w:rStyle w:val="Siln"/>
          <w:rFonts w:ascii="Arial" w:hAnsi="Arial" w:cs="Arial"/>
          <w:b w:val="0"/>
          <w:sz w:val="22"/>
          <w:szCs w:val="22"/>
        </w:rPr>
        <w:t>s </w:t>
      </w:r>
      <w:r w:rsidR="00265531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názvem </w:t>
      </w:r>
      <w:r w:rsidR="008C33F4" w:rsidRPr="00EF10AF">
        <w:rPr>
          <w:rStyle w:val="Siln"/>
          <w:rFonts w:ascii="Arial" w:hAnsi="Arial" w:cs="Arial"/>
          <w:sz w:val="22"/>
          <w:szCs w:val="22"/>
        </w:rPr>
        <w:t xml:space="preserve">Předběžný GTP pro </w:t>
      </w:r>
      <w:r w:rsidR="00075E9D" w:rsidRPr="00EF10AF">
        <w:rPr>
          <w:rStyle w:val="Siln"/>
          <w:rFonts w:ascii="Arial" w:hAnsi="Arial" w:cs="Arial"/>
          <w:sz w:val="22"/>
          <w:szCs w:val="22"/>
        </w:rPr>
        <w:t>JPÚ Sítiny</w:t>
      </w:r>
      <w:r w:rsidR="00B70E97" w:rsidRPr="00EF10AF">
        <w:rPr>
          <w:rStyle w:val="Siln"/>
          <w:rFonts w:ascii="Arial" w:hAnsi="Arial" w:cs="Arial"/>
          <w:b w:val="0"/>
          <w:sz w:val="22"/>
          <w:szCs w:val="22"/>
        </w:rPr>
        <w:t>.</w:t>
      </w:r>
      <w:bookmarkStart w:id="2" w:name="_Ref368937392"/>
      <w:r w:rsidR="00CF30A6" w:rsidRPr="000D7DF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0D7DF1">
        <w:rPr>
          <w:rFonts w:ascii="Arial" w:hAnsi="Arial" w:cs="Arial"/>
          <w:sz w:val="22"/>
          <w:szCs w:val="22"/>
        </w:rPr>
        <w:t>G</w:t>
      </w:r>
      <w:r w:rsidR="00DC55FB" w:rsidRPr="000D7DF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 w:rsidRPr="000D7DF1">
        <w:rPr>
          <w:rFonts w:ascii="Arial" w:hAnsi="Arial" w:cs="Arial"/>
          <w:sz w:val="22"/>
          <w:szCs w:val="22"/>
        </w:rPr>
        <w:t>„</w:t>
      </w:r>
      <w:r w:rsidR="00DC55FB" w:rsidRPr="000D7DF1">
        <w:rPr>
          <w:rFonts w:ascii="Arial" w:hAnsi="Arial" w:cs="Arial"/>
          <w:sz w:val="22"/>
          <w:szCs w:val="22"/>
        </w:rPr>
        <w:t>GTP</w:t>
      </w:r>
      <w:r w:rsidR="00812ED3" w:rsidRPr="000D7DF1">
        <w:rPr>
          <w:rFonts w:ascii="Arial" w:hAnsi="Arial" w:cs="Arial"/>
          <w:sz w:val="22"/>
          <w:szCs w:val="22"/>
        </w:rPr>
        <w:t>“</w:t>
      </w:r>
      <w:r w:rsidR="00DC55FB" w:rsidRPr="000D7DF1">
        <w:rPr>
          <w:rFonts w:ascii="Arial" w:hAnsi="Arial" w:cs="Arial"/>
          <w:sz w:val="22"/>
          <w:szCs w:val="22"/>
        </w:rPr>
        <w:t>)</w:t>
      </w:r>
      <w:r w:rsidR="00CF30A6" w:rsidRPr="000D7DF1">
        <w:rPr>
          <w:rFonts w:ascii="Arial" w:hAnsi="Arial" w:cs="Arial"/>
          <w:sz w:val="22"/>
          <w:szCs w:val="22"/>
        </w:rPr>
        <w:t xml:space="preserve"> </w:t>
      </w:r>
      <w:r w:rsidR="00B04130" w:rsidRPr="000D7DF1">
        <w:rPr>
          <w:rFonts w:ascii="Arial" w:hAnsi="Arial" w:cs="Arial"/>
          <w:sz w:val="22"/>
          <w:szCs w:val="22"/>
        </w:rPr>
        <w:t xml:space="preserve">bude prováděn na vybraných </w:t>
      </w:r>
      <w:r w:rsidR="00B04130" w:rsidRPr="000D7DF1">
        <w:rPr>
          <w:rFonts w:ascii="Arial" w:hAnsi="Arial" w:cs="Arial"/>
          <w:spacing w:val="-4"/>
          <w:sz w:val="22"/>
          <w:szCs w:val="22"/>
        </w:rPr>
        <w:t xml:space="preserve">lokalitách </w:t>
      </w:r>
      <w:r w:rsidR="00B04130" w:rsidRPr="00EF10AF">
        <w:rPr>
          <w:rFonts w:ascii="Arial" w:hAnsi="Arial" w:cs="Arial"/>
          <w:spacing w:val="-4"/>
          <w:sz w:val="22"/>
          <w:szCs w:val="22"/>
        </w:rPr>
        <w:t>katastrálníh</w:t>
      </w:r>
      <w:r w:rsidR="00011C3D" w:rsidRPr="00EF10AF">
        <w:rPr>
          <w:rFonts w:ascii="Arial" w:hAnsi="Arial" w:cs="Arial"/>
          <w:spacing w:val="-4"/>
          <w:sz w:val="22"/>
          <w:szCs w:val="22"/>
        </w:rPr>
        <w:t>o</w:t>
      </w:r>
      <w:r w:rsidR="00B04130" w:rsidRPr="00EF10AF">
        <w:rPr>
          <w:rFonts w:ascii="Arial" w:hAnsi="Arial" w:cs="Arial"/>
          <w:spacing w:val="-4"/>
          <w:sz w:val="22"/>
          <w:szCs w:val="22"/>
        </w:rPr>
        <w:t xml:space="preserve"> území</w:t>
      </w:r>
      <w:r w:rsidR="00011C3D" w:rsidRPr="00EF10AF">
        <w:rPr>
          <w:rFonts w:ascii="Arial" w:hAnsi="Arial" w:cs="Arial"/>
          <w:spacing w:val="-4"/>
          <w:sz w:val="22"/>
          <w:szCs w:val="22"/>
        </w:rPr>
        <w:t xml:space="preserve"> </w:t>
      </w:r>
      <w:r w:rsidR="00075E9D" w:rsidRPr="00EF10AF">
        <w:rPr>
          <w:rFonts w:ascii="Arial" w:hAnsi="Arial" w:cs="Arial"/>
          <w:spacing w:val="-4"/>
          <w:sz w:val="22"/>
          <w:szCs w:val="22"/>
        </w:rPr>
        <w:t>Sítiny</w:t>
      </w:r>
      <w:r w:rsidR="00B04130" w:rsidRPr="00EF10AF">
        <w:rPr>
          <w:rFonts w:ascii="Arial" w:hAnsi="Arial" w:cs="Arial"/>
          <w:spacing w:val="-4"/>
          <w:sz w:val="22"/>
          <w:szCs w:val="22"/>
        </w:rPr>
        <w:t xml:space="preserve">, kde </w:t>
      </w:r>
      <w:r w:rsidR="00A557DF" w:rsidRPr="00EF10AF">
        <w:rPr>
          <w:rFonts w:ascii="Arial" w:hAnsi="Arial" w:cs="Arial"/>
          <w:spacing w:val="-4"/>
          <w:sz w:val="22"/>
          <w:szCs w:val="22"/>
        </w:rPr>
        <w:t xml:space="preserve">vyhodnotí </w:t>
      </w:r>
      <w:r w:rsidR="001A32A5" w:rsidRPr="00EF10AF">
        <w:rPr>
          <w:rFonts w:ascii="Arial" w:hAnsi="Arial" w:cs="Arial"/>
          <w:spacing w:val="-4"/>
          <w:sz w:val="22"/>
          <w:szCs w:val="22"/>
        </w:rPr>
        <w:t>geologické a</w:t>
      </w:r>
      <w:r w:rsidR="00032F04" w:rsidRPr="00EF10AF">
        <w:rPr>
          <w:rFonts w:ascii="Arial" w:hAnsi="Arial" w:cs="Arial"/>
          <w:spacing w:val="-4"/>
          <w:sz w:val="22"/>
          <w:szCs w:val="22"/>
        </w:rPr>
        <w:t xml:space="preserve"> </w:t>
      </w:r>
      <w:r w:rsidR="001A32A5" w:rsidRPr="00EF10AF">
        <w:rPr>
          <w:rFonts w:ascii="Arial" w:hAnsi="Arial" w:cs="Arial"/>
          <w:spacing w:val="-4"/>
          <w:sz w:val="22"/>
          <w:szCs w:val="22"/>
        </w:rPr>
        <w:t xml:space="preserve">hydrogeologické poměry </w:t>
      </w:r>
      <w:r w:rsidR="008325A1" w:rsidRPr="00EF10AF">
        <w:rPr>
          <w:rFonts w:ascii="Arial" w:hAnsi="Arial" w:cs="Arial"/>
          <w:spacing w:val="-4"/>
          <w:sz w:val="22"/>
          <w:szCs w:val="22"/>
        </w:rPr>
        <w:t>a</w:t>
      </w:r>
      <w:r w:rsidR="00914EF8" w:rsidRPr="00EF10AF">
        <w:rPr>
          <w:rFonts w:ascii="Arial" w:hAnsi="Arial" w:cs="Arial"/>
          <w:spacing w:val="-4"/>
          <w:sz w:val="22"/>
          <w:szCs w:val="22"/>
        </w:rPr>
        <w:t xml:space="preserve"> bude podkladem pro zpracování </w:t>
      </w:r>
      <w:r w:rsidR="00B13043" w:rsidRPr="00EF10AF">
        <w:rPr>
          <w:rFonts w:ascii="Arial" w:hAnsi="Arial" w:cs="Arial"/>
          <w:spacing w:val="-4"/>
          <w:sz w:val="22"/>
          <w:szCs w:val="22"/>
        </w:rPr>
        <w:t>dokumentace technického</w:t>
      </w:r>
      <w:r w:rsidR="00B13043" w:rsidRPr="00EF10AF">
        <w:rPr>
          <w:rFonts w:ascii="Arial" w:hAnsi="Arial" w:cs="Arial"/>
          <w:sz w:val="22"/>
          <w:szCs w:val="22"/>
        </w:rPr>
        <w:t xml:space="preserve"> řešení (dále jen </w:t>
      </w:r>
      <w:r w:rsidR="00812ED3" w:rsidRPr="00EF10AF">
        <w:rPr>
          <w:rFonts w:ascii="Arial" w:hAnsi="Arial" w:cs="Arial"/>
          <w:sz w:val="22"/>
          <w:szCs w:val="22"/>
        </w:rPr>
        <w:t>„</w:t>
      </w:r>
      <w:r w:rsidR="00B13043" w:rsidRPr="00EF10AF">
        <w:rPr>
          <w:rFonts w:ascii="Arial" w:hAnsi="Arial" w:cs="Arial"/>
          <w:sz w:val="22"/>
          <w:szCs w:val="22"/>
        </w:rPr>
        <w:t>DTR</w:t>
      </w:r>
      <w:r w:rsidR="00347565" w:rsidRPr="00EF10AF">
        <w:rPr>
          <w:rFonts w:ascii="Arial" w:hAnsi="Arial" w:cs="Arial"/>
          <w:sz w:val="22"/>
          <w:szCs w:val="22"/>
        </w:rPr>
        <w:t>“</w:t>
      </w:r>
      <w:r w:rsidR="00B13043" w:rsidRPr="00EF10AF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F10AF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F10AF">
        <w:rPr>
          <w:rFonts w:ascii="Arial" w:hAnsi="Arial" w:cs="Arial"/>
          <w:sz w:val="22"/>
          <w:szCs w:val="22"/>
        </w:rPr>
        <w:t xml:space="preserve">při </w:t>
      </w:r>
      <w:r w:rsidR="00075E9D" w:rsidRPr="00EF10AF">
        <w:rPr>
          <w:rFonts w:ascii="Arial" w:hAnsi="Arial" w:cs="Arial"/>
          <w:sz w:val="22"/>
          <w:szCs w:val="22"/>
        </w:rPr>
        <w:t xml:space="preserve">jednoduchých pozemkových úpravách </w:t>
      </w:r>
      <w:r w:rsidR="00914EF8" w:rsidRPr="00EF10AF">
        <w:rPr>
          <w:rFonts w:ascii="Arial" w:hAnsi="Arial" w:cs="Arial"/>
          <w:sz w:val="22"/>
          <w:szCs w:val="22"/>
        </w:rPr>
        <w:t>v k.ú.</w:t>
      </w:r>
      <w:r w:rsidR="007C499A" w:rsidRPr="00EF10AF">
        <w:rPr>
          <w:rFonts w:ascii="Arial" w:hAnsi="Arial" w:cs="Arial"/>
          <w:sz w:val="22"/>
          <w:szCs w:val="22"/>
        </w:rPr>
        <w:t xml:space="preserve"> </w:t>
      </w:r>
      <w:r w:rsidR="00075E9D" w:rsidRPr="00EF10AF">
        <w:rPr>
          <w:rFonts w:ascii="Arial" w:hAnsi="Arial" w:cs="Arial"/>
          <w:sz w:val="22"/>
          <w:szCs w:val="22"/>
        </w:rPr>
        <w:t>Sítiny</w:t>
      </w:r>
      <w:r w:rsidR="007C499A" w:rsidRPr="00EF10AF">
        <w:rPr>
          <w:rFonts w:ascii="Arial" w:hAnsi="Arial" w:cs="Arial"/>
          <w:sz w:val="22"/>
          <w:szCs w:val="22"/>
        </w:rPr>
        <w:t>.</w:t>
      </w:r>
    </w:p>
    <w:p w14:paraId="4BF4A751" w14:textId="011E7F86" w:rsidR="009651BE" w:rsidRPr="000D7DF1" w:rsidRDefault="00CB0D3F" w:rsidP="003C257F">
      <w:pPr>
        <w:pStyle w:val="Bezmezer"/>
        <w:widowControl/>
        <w:spacing w:before="120" w:after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F10AF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F10AF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F10AF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 w:rsidRPr="00EF10AF">
        <w:rPr>
          <w:rStyle w:val="Siln"/>
          <w:rFonts w:ascii="Arial" w:hAnsi="Arial" w:cs="Arial"/>
          <w:b w:val="0"/>
          <w:sz w:val="22"/>
          <w:szCs w:val="22"/>
        </w:rPr>
        <w:t> právními předpisy a</w:t>
      </w:r>
      <w:r w:rsidR="00011C3D" w:rsidRPr="00EF10AF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106192" w:rsidRPr="00EF10AF">
        <w:rPr>
          <w:rStyle w:val="Siln"/>
          <w:rFonts w:ascii="Arial" w:hAnsi="Arial" w:cs="Arial"/>
          <w:b w:val="0"/>
          <w:sz w:val="22"/>
          <w:szCs w:val="22"/>
        </w:rPr>
        <w:t>touto smlouvou</w:t>
      </w:r>
      <w:r w:rsidR="0010619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a jejími přílohami pro</w:t>
      </w:r>
      <w:r w:rsidR="00CD554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0D7DF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0D7DF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0D7DF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2"/>
    </w:p>
    <w:p w14:paraId="04320958" w14:textId="77777777" w:rsidR="006053C4" w:rsidRPr="000D7DF1" w:rsidRDefault="006053C4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0D7DF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0D7DF1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0D7DF1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0D7DF1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0D7DF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0D7DF1" w:rsidRDefault="00B9705D" w:rsidP="003C257F">
      <w:pPr>
        <w:pStyle w:val="Bezmezer"/>
        <w:widowControl/>
        <w:spacing w:line="269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0D7DF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0D7DF1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0D7DF1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0D7DF1" w:rsidRDefault="008325A1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Z</w:t>
      </w:r>
      <w:r w:rsidR="006053C4" w:rsidRPr="000D7DF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0D7DF1">
        <w:rPr>
          <w:rStyle w:val="Siln"/>
          <w:rFonts w:ascii="Arial" w:hAnsi="Arial" w:cs="Arial"/>
          <w:sz w:val="22"/>
          <w:szCs w:val="22"/>
        </w:rPr>
        <w:t>(</w:t>
      </w:r>
      <w:r w:rsidR="006053C4" w:rsidRPr="000D7DF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0D7DF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0D7DF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0D7DF1" w:rsidRDefault="00B9705D" w:rsidP="003C257F">
      <w:pPr>
        <w:pStyle w:val="Bezmezer"/>
        <w:widowControl/>
        <w:numPr>
          <w:ilvl w:val="1"/>
          <w:numId w:val="3"/>
        </w:numPr>
        <w:spacing w:line="269" w:lineRule="auto"/>
        <w:jc w:val="both"/>
        <w:rPr>
          <w:rStyle w:val="Siln"/>
          <w:rFonts w:ascii="Arial" w:hAnsi="Arial" w:cs="Arial"/>
          <w:sz w:val="22"/>
          <w:szCs w:val="22"/>
        </w:rPr>
      </w:pPr>
      <w:r w:rsidRPr="000D7DF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0D7DF1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0D7DF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0D7DF1" w:rsidRDefault="00C57B52" w:rsidP="003C257F">
      <w:pPr>
        <w:pStyle w:val="Bezmezer"/>
        <w:widowControl/>
        <w:numPr>
          <w:ilvl w:val="4"/>
          <w:numId w:val="3"/>
        </w:numPr>
        <w:spacing w:line="269" w:lineRule="auto"/>
        <w:ind w:left="1843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0D7DF1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3C604B28" w14:textId="5F21BEA2" w:rsidR="008325A1" w:rsidRPr="000D7DF1" w:rsidRDefault="008325A1" w:rsidP="00357E8B">
      <w:pPr>
        <w:pStyle w:val="Bezmezer"/>
        <w:widowControl/>
        <w:spacing w:before="120" w:line="269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>objednatele jako</w:t>
      </w:r>
      <w:r w:rsidR="00BC1D8F" w:rsidRPr="00EF10AF">
        <w:rPr>
          <w:rFonts w:ascii="Arial" w:hAnsi="Arial" w:cs="Arial"/>
          <w:b/>
          <w:bCs/>
          <w:sz w:val="22"/>
          <w:szCs w:val="22"/>
        </w:rPr>
        <w:t>:</w:t>
      </w:r>
      <w:r w:rsidR="006408F0" w:rsidRPr="00EF10AF">
        <w:rPr>
          <w:rFonts w:ascii="Arial" w:hAnsi="Arial" w:cs="Arial"/>
          <w:b/>
          <w:bCs/>
          <w:sz w:val="22"/>
          <w:szCs w:val="22"/>
        </w:rPr>
        <w:t xml:space="preserve"> </w:t>
      </w:r>
      <w:r w:rsidR="004F491A" w:rsidRPr="00EF10AF">
        <w:rPr>
          <w:rStyle w:val="Siln"/>
          <w:rFonts w:ascii="Arial" w:hAnsi="Arial" w:cs="Arial"/>
          <w:b w:val="0"/>
          <w:sz w:val="22"/>
          <w:szCs w:val="22"/>
        </w:rPr>
        <w:t>předběžný pro vodní nádrže a</w:t>
      </w:r>
      <w:r w:rsidR="00A40382" w:rsidRPr="00EF10AF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4F491A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poldry </w:t>
      </w:r>
      <w:r w:rsidR="00AF35CF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>s náležitostmi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dle </w:t>
      </w:r>
      <w:r w:rsidR="00347565" w:rsidRPr="000D7DF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553020E3" w14:textId="77777777" w:rsidR="001B7847" w:rsidRPr="000D7DF1" w:rsidRDefault="001B7847" w:rsidP="003C257F">
      <w:pPr>
        <w:pStyle w:val="Bezmezer"/>
        <w:widowControl/>
        <w:spacing w:before="20" w:after="60" w:line="269" w:lineRule="auto"/>
        <w:ind w:left="1440" w:hanging="731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0D7DF1">
        <w:rPr>
          <w:rStyle w:val="Siln"/>
          <w:rFonts w:ascii="Arial" w:hAnsi="Arial" w:cs="Arial"/>
          <w:sz w:val="22"/>
          <w:szCs w:val="22"/>
        </w:rPr>
        <w:t>Dílo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6C88B234" w14:textId="77777777" w:rsidR="00903691" w:rsidRPr="000D7DF1" w:rsidRDefault="00903691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0D7DF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0D7DF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7777777" w:rsidR="00554F1C" w:rsidRPr="000D7DF1" w:rsidRDefault="00554F1C" w:rsidP="003C257F">
      <w:pPr>
        <w:pStyle w:val="Odstavecseseznamem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 a je držitelem všech potřebných oprávnění a autorizací v souladu s právními předpisy, nebo si je sám na své náklady zajistí.</w:t>
      </w:r>
    </w:p>
    <w:p w14:paraId="78588D38" w14:textId="151341BB" w:rsidR="007F5AFE" w:rsidRPr="000D7DF1" w:rsidRDefault="007F5AFE" w:rsidP="003C257F">
      <w:pPr>
        <w:pStyle w:val="Bezmezer"/>
        <w:widowControl/>
        <w:numPr>
          <w:ilvl w:val="0"/>
          <w:numId w:val="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0D7DF1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vymezenou v 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 w:rsidRPr="00B622B8">
        <w:rPr>
          <w:rStyle w:val="Siln"/>
          <w:b w:val="0"/>
        </w:rPr>
        <w:t xml:space="preserve">Čl. </w:t>
      </w:r>
      <w:r w:rsidR="00B622B8">
        <w:rPr>
          <w:rFonts w:ascii="Arial" w:hAnsi="Arial" w:cs="Arial"/>
          <w:sz w:val="22"/>
          <w:szCs w:val="22"/>
        </w:rPr>
        <w:t>VII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="00C6686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této smlouvy. </w:t>
      </w:r>
    </w:p>
    <w:p w14:paraId="52BCFFB7" w14:textId="4457A65B" w:rsidR="00576997" w:rsidRPr="000D7DF1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r w:rsidR="00576997" w:rsidRPr="000D7DF1">
        <w:rPr>
          <w:rFonts w:cs="Arial"/>
          <w:szCs w:val="22"/>
          <w:u w:val="none"/>
        </w:rPr>
        <w:t>Podklady k provedení díla</w:t>
      </w:r>
    </w:p>
    <w:p w14:paraId="37AAF8D5" w14:textId="5E75D29B" w:rsidR="00576997" w:rsidRPr="000D7DF1" w:rsidRDefault="00977AEC" w:rsidP="003C257F">
      <w:pPr>
        <w:pStyle w:val="Bezmezer"/>
        <w:widowControl/>
        <w:numPr>
          <w:ilvl w:val="0"/>
          <w:numId w:val="2"/>
        </w:numPr>
        <w:spacing w:line="269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1CE38793" w:rsidR="001F742F" w:rsidRPr="000D7DF1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z</w:t>
      </w:r>
      <w:r w:rsidR="001F742F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ákladní mapu </w:t>
      </w:r>
      <w:r w:rsidR="00B9705D" w:rsidRPr="000D7DF1">
        <w:rPr>
          <w:rStyle w:val="Siln"/>
          <w:rFonts w:ascii="Arial" w:hAnsi="Arial" w:cs="Arial"/>
          <w:b w:val="0"/>
          <w:iCs/>
          <w:sz w:val="22"/>
          <w:szCs w:val="22"/>
        </w:rPr>
        <w:t>1:5</w:t>
      </w:r>
      <w:r w:rsidR="000A07F1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</w:t>
      </w:r>
      <w:r w:rsidR="00B9705D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000 nebo </w:t>
      </w:r>
      <w:r w:rsidR="001F742F" w:rsidRPr="000D7DF1">
        <w:rPr>
          <w:rStyle w:val="Siln"/>
          <w:rFonts w:ascii="Arial" w:hAnsi="Arial" w:cs="Arial"/>
          <w:b w:val="0"/>
          <w:iCs/>
          <w:sz w:val="22"/>
          <w:szCs w:val="22"/>
        </w:rPr>
        <w:t>1:10 000</w:t>
      </w: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1264E7A1" w14:textId="5FD4E532" w:rsidR="001F742F" w:rsidRPr="000D7DF1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d</w:t>
      </w:r>
      <w:r w:rsidR="001F742F" w:rsidRPr="000D7DF1">
        <w:rPr>
          <w:rStyle w:val="Siln"/>
          <w:rFonts w:ascii="Arial" w:hAnsi="Arial" w:cs="Arial"/>
          <w:b w:val="0"/>
          <w:iCs/>
          <w:sz w:val="22"/>
          <w:szCs w:val="22"/>
        </w:rPr>
        <w:t>ata výškopisu</w:t>
      </w:r>
      <w:r w:rsidR="00B9705D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a polohopisu</w:t>
      </w:r>
      <w:r w:rsidR="001F742F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(</w:t>
      </w:r>
      <w:r w:rsidR="002B0933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zaměření skutečného stavu, </w:t>
      </w:r>
      <w:r w:rsidR="002B4EE2" w:rsidRPr="000D7DF1">
        <w:rPr>
          <w:rStyle w:val="Siln"/>
          <w:rFonts w:ascii="Arial" w:hAnsi="Arial" w:cs="Arial"/>
          <w:b w:val="0"/>
          <w:iCs/>
          <w:sz w:val="22"/>
          <w:szCs w:val="22"/>
        </w:rPr>
        <w:t>ZABAGED</w:t>
      </w:r>
      <w:r w:rsidR="001F742F" w:rsidRPr="000D7DF1">
        <w:rPr>
          <w:rStyle w:val="Siln"/>
          <w:rFonts w:ascii="Arial" w:hAnsi="Arial" w:cs="Arial"/>
          <w:b w:val="0"/>
          <w:iCs/>
          <w:sz w:val="22"/>
          <w:szCs w:val="22"/>
        </w:rPr>
        <w:t>, DMR)</w:t>
      </w: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4416B42D" w14:textId="0569A45B" w:rsidR="00A5572F" w:rsidRPr="000D7DF1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s</w:t>
      </w:r>
      <w:r w:rsidR="00A5572F" w:rsidRPr="000D7DF1">
        <w:rPr>
          <w:rStyle w:val="Siln"/>
          <w:rFonts w:ascii="Arial" w:hAnsi="Arial" w:cs="Arial"/>
          <w:b w:val="0"/>
          <w:iCs/>
          <w:sz w:val="22"/>
          <w:szCs w:val="22"/>
        </w:rPr>
        <w:t>ituaci předpokládaného umístění stavby</w:t>
      </w: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,</w:t>
      </w:r>
    </w:p>
    <w:p w14:paraId="360AEE07" w14:textId="40D2EDD5" w:rsidR="002B0933" w:rsidRPr="000D7DF1" w:rsidRDefault="004A40DA" w:rsidP="004A40DA">
      <w:pPr>
        <w:pStyle w:val="Bezmezer"/>
        <w:widowControl/>
        <w:numPr>
          <w:ilvl w:val="0"/>
          <w:numId w:val="23"/>
        </w:numPr>
        <w:spacing w:line="269" w:lineRule="auto"/>
        <w:ind w:left="1080"/>
        <w:jc w:val="both"/>
        <w:rPr>
          <w:rStyle w:val="Siln"/>
          <w:rFonts w:ascii="Arial" w:hAnsi="Arial" w:cs="Arial"/>
          <w:b w:val="0"/>
          <w:iCs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a</w:t>
      </w:r>
      <w:r w:rsidR="002B0933" w:rsidRPr="000D7DF1">
        <w:rPr>
          <w:rStyle w:val="Siln"/>
          <w:rFonts w:ascii="Arial" w:hAnsi="Arial" w:cs="Arial"/>
          <w:b w:val="0"/>
          <w:iCs/>
          <w:sz w:val="22"/>
          <w:szCs w:val="22"/>
        </w:rPr>
        <w:t xml:space="preserve"> další dle </w:t>
      </w:r>
      <w:r w:rsidR="00347565" w:rsidRPr="000D7DF1">
        <w:rPr>
          <w:rStyle w:val="Siln"/>
          <w:rFonts w:ascii="Arial" w:hAnsi="Arial" w:cs="Arial"/>
          <w:b w:val="0"/>
          <w:iCs/>
          <w:sz w:val="22"/>
          <w:szCs w:val="22"/>
        </w:rPr>
        <w:t>P</w:t>
      </w:r>
      <w:r w:rsidR="002B0933" w:rsidRPr="000D7DF1">
        <w:rPr>
          <w:rStyle w:val="Siln"/>
          <w:rFonts w:ascii="Arial" w:hAnsi="Arial" w:cs="Arial"/>
          <w:b w:val="0"/>
          <w:iCs/>
          <w:sz w:val="22"/>
          <w:szCs w:val="22"/>
        </w:rPr>
        <w:t>řílohy č.1</w:t>
      </w:r>
      <w:r w:rsidRPr="000D7DF1">
        <w:rPr>
          <w:rStyle w:val="Siln"/>
          <w:rFonts w:ascii="Arial" w:hAnsi="Arial" w:cs="Arial"/>
          <w:b w:val="0"/>
          <w:iCs/>
          <w:sz w:val="22"/>
          <w:szCs w:val="22"/>
        </w:rPr>
        <w:t>.</w:t>
      </w:r>
    </w:p>
    <w:p w14:paraId="0E77D13B" w14:textId="77777777" w:rsidR="00B47A31" w:rsidRPr="000D7DF1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lastRenderedPageBreak/>
        <w:br/>
      </w:r>
      <w:r w:rsidR="000B15D9" w:rsidRPr="000D7DF1">
        <w:rPr>
          <w:rFonts w:cs="Arial"/>
          <w:szCs w:val="22"/>
          <w:u w:val="none"/>
        </w:rPr>
        <w:t>Doba a místo</w:t>
      </w:r>
      <w:r w:rsidRPr="000D7DF1">
        <w:rPr>
          <w:rFonts w:cs="Arial"/>
          <w:szCs w:val="22"/>
          <w:u w:val="none"/>
        </w:rPr>
        <w:t xml:space="preserve"> plnění</w:t>
      </w:r>
    </w:p>
    <w:p w14:paraId="25A27237" w14:textId="5920EFD3" w:rsidR="00F87A5F" w:rsidRPr="00EF10AF" w:rsidRDefault="00F87A5F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Dílo vymezené v čl. I. této smlouvy a </w:t>
      </w:r>
      <w:r w:rsidR="00347565" w:rsidRPr="000D7DF1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řílohou č. 1 bude zhotoveno a předáno objednateli 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>nejpozději do</w:t>
      </w:r>
      <w:r w:rsidR="002B4EE2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57E8B" w:rsidRPr="00EF10AF">
        <w:rPr>
          <w:rFonts w:ascii="Arial" w:hAnsi="Arial" w:cs="Arial"/>
          <w:bCs/>
          <w:snapToGrid w:val="0"/>
          <w:sz w:val="22"/>
          <w:szCs w:val="22"/>
        </w:rPr>
        <w:t>3 měsíců od podpisu smlouvy</w:t>
      </w:r>
      <w:r w:rsidR="002B0933" w:rsidRPr="00EF10A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612C135E" w:rsidR="000B15D9" w:rsidRPr="00EF10AF" w:rsidRDefault="000B15D9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F10AF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EF10AF">
        <w:rPr>
          <w:rStyle w:val="Siln"/>
          <w:rFonts w:ascii="Arial" w:hAnsi="Arial" w:cs="Arial"/>
          <w:b w:val="0"/>
          <w:sz w:val="22"/>
          <w:szCs w:val="22"/>
        </w:rPr>
        <w:t>předání všech podkladů dle Čl. II této smlouvy</w:t>
      </w:r>
      <w:r w:rsidR="0066461E" w:rsidRPr="00EF10AF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0B451F20" w:rsidR="003473A4" w:rsidRPr="00EF10AF" w:rsidRDefault="00593846" w:rsidP="003C257F">
      <w:pPr>
        <w:pStyle w:val="Bezmezer"/>
        <w:widowControl/>
        <w:numPr>
          <w:ilvl w:val="0"/>
          <w:numId w:val="26"/>
        </w:numPr>
        <w:spacing w:line="269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F10AF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EF10AF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Česká republika, </w:t>
      </w:r>
      <w:r w:rsidR="00011C3D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obec </w:t>
      </w:r>
      <w:r w:rsidR="00D32DB0" w:rsidRPr="00EF10AF">
        <w:rPr>
          <w:rStyle w:val="Siln"/>
          <w:rFonts w:ascii="Arial" w:hAnsi="Arial" w:cs="Arial"/>
          <w:b w:val="0"/>
          <w:sz w:val="22"/>
          <w:szCs w:val="22"/>
        </w:rPr>
        <w:t>Mnichov</w:t>
      </w:r>
      <w:r w:rsidR="00011C3D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, katastrální území </w:t>
      </w:r>
      <w:r w:rsidR="00D32DB0" w:rsidRPr="00EF10AF">
        <w:rPr>
          <w:rStyle w:val="Siln"/>
          <w:rFonts w:ascii="Arial" w:hAnsi="Arial" w:cs="Arial"/>
          <w:b w:val="0"/>
          <w:sz w:val="22"/>
          <w:szCs w:val="22"/>
        </w:rPr>
        <w:t>Sítiny</w:t>
      </w:r>
      <w:r w:rsidR="00011C3D" w:rsidRPr="00EF10AF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20EC4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bookmarkStart w:id="3" w:name="_Ref368936589"/>
      <w:r w:rsidR="00B20EC4" w:rsidRPr="00EF10AF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EF10AF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EF10AF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EF10AF">
        <w:rPr>
          <w:rStyle w:val="Siln"/>
          <w:rFonts w:ascii="Arial" w:hAnsi="Arial" w:cs="Arial"/>
          <w:b w:val="0"/>
          <w:sz w:val="22"/>
          <w:szCs w:val="22"/>
        </w:rPr>
        <w:t>a je sídlo objednatele.</w:t>
      </w:r>
      <w:bookmarkEnd w:id="3"/>
    </w:p>
    <w:p w14:paraId="0A1702E1" w14:textId="77777777" w:rsidR="009A6A8B" w:rsidRPr="000D7DF1" w:rsidRDefault="009A6A8B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0D7DF1" w:rsidRDefault="000B15D9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0D7DF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08AD2636" w:rsidR="009A6A8B" w:rsidRPr="000D7DF1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při </w:t>
      </w:r>
      <w:r w:rsidR="00C10789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provádění </w:t>
      </w:r>
      <w:r w:rsidR="00F523A5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D</w:t>
      </w:r>
      <w:r w:rsidR="00C10789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íla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postupovat s</w:t>
      </w:r>
      <w:r w:rsidR="00347565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 vysokou 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odbornou péčí</w:t>
      </w:r>
      <w:r w:rsidR="002B4EE2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s</w:t>
      </w:r>
      <w:r w:rsidR="002B4EE2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přihlédnutím</w:t>
      </w:r>
      <w:r w:rsidR="002B4EE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011C3D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0D78231F" w:rsidR="009A6A8B" w:rsidRPr="000D7DF1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vrátit objednateli veškeré dokumenty, nosiče dat a jiné věci, které v souvislosti s</w:t>
      </w:r>
      <w:r w:rsidR="00347565" w:rsidRPr="000D7DF1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 w:rsidRPr="000D7DF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0D7DF1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0D7DF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0D7DF1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v případě nutnosti součinnosti objednatele sdělit objednateli </w:t>
      </w:r>
      <w:r w:rsidR="00CD107E"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>písemně ne</w:t>
      </w:r>
      <w:r w:rsidR="00432199"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>b</w:t>
      </w:r>
      <w:r w:rsidR="00CD107E"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>o</w:t>
      </w:r>
      <w:r w:rsidR="00CD107E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elektronicky 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požadavek na tuto součinnost nejpozději </w:t>
      </w:r>
      <w:r w:rsidR="003F6B48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3</w:t>
      </w:r>
      <w:r w:rsidR="007D02DD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pracovní dny před poskytnutím této součinnosti</w:t>
      </w:r>
      <w:r w:rsidR="002C0FA0"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0D7DF1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772B267E" w:rsidR="00C10789" w:rsidRPr="000D7DF1" w:rsidRDefault="00C10789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íle</w:t>
      </w:r>
      <w:r w:rsidR="00011C3D"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DE0F0D9" w14:textId="0556CFB1" w:rsidR="002C0FA0" w:rsidRPr="000D7DF1" w:rsidRDefault="002C0FA0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řídit se veškerými písemnými nebo ústními pokyny objednatele, pokud nejsou v</w:t>
      </w:r>
      <w:r w:rsidR="00011C3D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rozporu se zněním smlouvy a příslušnými platnými právními předpisy. </w:t>
      </w:r>
    </w:p>
    <w:p w14:paraId="5C2BBC1F" w14:textId="77777777" w:rsidR="009A6A8B" w:rsidRPr="000D7DF1" w:rsidRDefault="009A6A8B" w:rsidP="003C257F">
      <w:pPr>
        <w:pStyle w:val="Bezmezer"/>
        <w:widowControl/>
        <w:numPr>
          <w:ilvl w:val="0"/>
          <w:numId w:val="13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Objednatel je povinen:</w:t>
      </w:r>
    </w:p>
    <w:p w14:paraId="14DCE1BB" w14:textId="4D709EAB" w:rsidR="009A6A8B" w:rsidRPr="000D7DF1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0D7DF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 w:rsidRPr="000D7DF1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78CC8F0F" w14:textId="7483D95D" w:rsidR="009A6A8B" w:rsidRPr="000D7DF1" w:rsidRDefault="009A6A8B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0D7DF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 w:rsidRPr="000D7DF1">
        <w:rPr>
          <w:rStyle w:val="Siln"/>
          <w:rFonts w:ascii="Arial" w:hAnsi="Arial" w:cs="Arial"/>
          <w:b w:val="0"/>
          <w:sz w:val="22"/>
          <w:szCs w:val="22"/>
        </w:rPr>
        <w:t>zhotovení Díla</w:t>
      </w:r>
      <w:r w:rsidR="00011C3D"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5A992144" w14:textId="0D25310E" w:rsidR="00C10789" w:rsidRPr="000D7DF1" w:rsidRDefault="00011C3D" w:rsidP="00B76FC8">
      <w:pPr>
        <w:pStyle w:val="Bezmezer"/>
        <w:widowControl/>
        <w:numPr>
          <w:ilvl w:val="1"/>
          <w:numId w:val="13"/>
        </w:numPr>
        <w:spacing w:line="269" w:lineRule="auto"/>
        <w:ind w:left="1276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</w:t>
      </w:r>
      <w:r w:rsidR="00C10789" w:rsidRPr="000D7DF1">
        <w:rPr>
          <w:rStyle w:val="Siln"/>
          <w:rFonts w:ascii="Arial" w:hAnsi="Arial" w:cs="Arial"/>
          <w:b w:val="0"/>
          <w:sz w:val="22"/>
          <w:szCs w:val="22"/>
        </w:rPr>
        <w:t>bjednavatel je oprávněn kdykoliv za trvání této smlouvy zkontrolovat plnění předmětu díla, zhotovitel je povinen mu takovou kontrolu umožnit.</w:t>
      </w:r>
      <w:r w:rsidR="00E32284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10789" w:rsidRPr="000D7DF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04E863C" w14:textId="2144F94E" w:rsidR="00B47A31" w:rsidRPr="000D7DF1" w:rsidRDefault="00B47A3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4" w:name="_Ref368991813"/>
      <w:r w:rsidR="000B15D9" w:rsidRPr="000D7DF1">
        <w:rPr>
          <w:rFonts w:cs="Arial"/>
          <w:szCs w:val="22"/>
          <w:u w:val="none"/>
        </w:rPr>
        <w:t>P</w:t>
      </w:r>
      <w:r w:rsidR="004E0081" w:rsidRPr="000D7DF1">
        <w:rPr>
          <w:rFonts w:cs="Arial"/>
          <w:szCs w:val="22"/>
          <w:u w:val="none"/>
        </w:rPr>
        <w:t xml:space="preserve">řevzetí </w:t>
      </w:r>
      <w:r w:rsidR="000675F3" w:rsidRPr="000D7DF1">
        <w:rPr>
          <w:rFonts w:cs="Arial"/>
          <w:szCs w:val="22"/>
          <w:u w:val="none"/>
        </w:rPr>
        <w:t>Díl</w:t>
      </w:r>
      <w:r w:rsidR="004E0081" w:rsidRPr="000D7DF1">
        <w:rPr>
          <w:rFonts w:cs="Arial"/>
          <w:szCs w:val="22"/>
          <w:u w:val="none"/>
        </w:rPr>
        <w:t>a</w:t>
      </w:r>
      <w:bookmarkEnd w:id="4"/>
    </w:p>
    <w:p w14:paraId="4F806BB6" w14:textId="2D1173B6" w:rsidR="008C6059" w:rsidRPr="000D7DF1" w:rsidRDefault="008C6059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Zhotovitel se zavazuje předat </w:t>
      </w:r>
      <w:r w:rsidR="008325A1"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>Dílo</w:t>
      </w:r>
      <w:r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dle čl. I této smlouvy objednateli </w:t>
      </w:r>
      <w:r w:rsidRPr="00EF10AF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nejpozději do </w:t>
      </w:r>
      <w:r w:rsidR="00357E8B" w:rsidRPr="00EF10AF">
        <w:rPr>
          <w:rFonts w:ascii="Arial" w:hAnsi="Arial" w:cs="Arial"/>
          <w:b w:val="0"/>
          <w:i w:val="0"/>
          <w:iCs/>
          <w:snapToGrid w:val="0"/>
          <w:spacing w:val="-4"/>
          <w:sz w:val="22"/>
          <w:szCs w:val="22"/>
        </w:rPr>
        <w:t>3 měsíců od podpisu smlouvy</w:t>
      </w:r>
      <w:r w:rsidR="00B622B8" w:rsidRPr="00EF10AF">
        <w:rPr>
          <w:rFonts w:ascii="Arial" w:hAnsi="Arial" w:cs="Arial"/>
          <w:b w:val="0"/>
          <w:i w:val="0"/>
          <w:iCs/>
          <w:snapToGrid w:val="0"/>
          <w:spacing w:val="-4"/>
          <w:sz w:val="22"/>
          <w:szCs w:val="22"/>
        </w:rPr>
        <w:t>.</w:t>
      </w:r>
      <w:r w:rsidRPr="00EF10AF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CD107E" w:rsidRPr="00EF10AF">
        <w:rPr>
          <w:rFonts w:ascii="Arial" w:hAnsi="Arial" w:cs="Arial"/>
          <w:b w:val="0"/>
          <w:i w:val="0"/>
          <w:spacing w:val="-4"/>
          <w:sz w:val="22"/>
          <w:szCs w:val="22"/>
        </w:rPr>
        <w:t>O předání díla bude smluvními stranami podeps</w:t>
      </w:r>
      <w:r w:rsidR="00CD107E"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án předávací protokol. </w:t>
      </w:r>
      <w:r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="003C257F"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> </w:t>
      </w:r>
      <w:r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akceptaci </w:t>
      </w:r>
      <w:r w:rsidR="00FD6988"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bezvadného </w:t>
      </w:r>
      <w:r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Díla bude vyhotoven </w:t>
      </w:r>
      <w:r w:rsidR="00CD107E"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>akceptační</w:t>
      </w:r>
      <w:r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protokol, který bude podepsán oběma smluvními stranami.</w:t>
      </w:r>
      <w:r w:rsidR="00FD6988" w:rsidRPr="00357E8B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K fakturaci za Dílo je zhotovitel oprávněn až po podpisu akceptačního protokolu oběma smluvními stranami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0CB0FCA3" w14:textId="431F0446" w:rsidR="0038308E" w:rsidRPr="000D7DF1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 a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to ve lhůtě 7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 w:rsidRPr="000D7DF1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 w:rsidRPr="000D7DF1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 w:rsidRPr="000D7DF1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7F3CE290" w:rsidR="0038308E" w:rsidRPr="000D7DF1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 w:rsidRPr="000D7DF1">
        <w:rPr>
          <w:rFonts w:ascii="Arial" w:hAnsi="Arial" w:cs="Arial"/>
          <w:b w:val="0"/>
          <w:i w:val="0"/>
          <w:sz w:val="22"/>
          <w:szCs w:val="22"/>
        </w:rPr>
        <w:t>o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Pr="000D7DF1">
        <w:rPr>
          <w:rFonts w:ascii="Arial" w:hAnsi="Arial" w:cs="Arial"/>
          <w:b w:val="0"/>
          <w:i w:val="0"/>
          <w:sz w:val="22"/>
          <w:szCs w:val="22"/>
        </w:rPr>
        <w:lastRenderedPageBreak/>
        <w:t>i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elektronické podobě předá objednateli nejpozději do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6849D088" w:rsidR="0038308E" w:rsidRPr="000D7DF1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íla nebo jeho části napravit a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předat dopracované dílo objednateli do 2 pracovních dnů. Pokud objednatel ve lhůtě 3</w:t>
      </w:r>
      <w:r w:rsidR="00011C3D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pracovních dnů od předání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0D7DF1" w:rsidRDefault="0038308E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7F7CAE07" w:rsidR="0038308E" w:rsidRPr="000D7DF1" w:rsidRDefault="008B6CA7" w:rsidP="003C257F">
      <w:pPr>
        <w:pStyle w:val="Zkladntext"/>
        <w:spacing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V 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>ílo odpovídá zadání této smlouvy a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 xml:space="preserve">případným připomínkám, jež bude následně podepsán oběma smluvními stranami. Podpisem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88134DF" w:rsidR="00604CE5" w:rsidRPr="000D7DF1" w:rsidRDefault="00A23624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0D7DF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0D7DF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0D7DF1">
        <w:rPr>
          <w:rFonts w:ascii="Arial" w:hAnsi="Arial" w:cs="Arial"/>
          <w:b w:val="0"/>
          <w:i w:val="0"/>
          <w:sz w:val="22"/>
          <w:szCs w:val="22"/>
        </w:rPr>
        <w:t>e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0D7DF1">
        <w:rPr>
          <w:rFonts w:ascii="Arial" w:hAnsi="Arial" w:cs="Arial"/>
          <w:sz w:val="22"/>
          <w:szCs w:val="22"/>
        </w:rPr>
        <w:t xml:space="preserve"> </w:t>
      </w:r>
      <w:r w:rsidR="004641A4" w:rsidRPr="000D7DF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0D7DF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0D7DF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0D7DF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0D7DF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0D7DF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0D7DF1">
        <w:rPr>
          <w:rFonts w:ascii="Arial" w:hAnsi="Arial" w:cs="Arial"/>
          <w:b w:val="0"/>
          <w:i w:val="0"/>
          <w:sz w:val="22"/>
          <w:szCs w:val="22"/>
        </w:rPr>
        <w:t>mlouvy ze strany zhotovitele.</w:t>
      </w:r>
    </w:p>
    <w:p w14:paraId="08A159CB" w14:textId="03EEF117" w:rsidR="00432FEF" w:rsidRPr="000D7DF1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5" w:name="_Hlk155774243"/>
      <w:r w:rsidRPr="000D7DF1">
        <w:rPr>
          <w:rFonts w:ascii="Arial" w:hAnsi="Arial" w:cs="Arial"/>
          <w:b w:val="0"/>
          <w:i w:val="0"/>
          <w:sz w:val="22"/>
          <w:szCs w:val="22"/>
        </w:rPr>
        <w:t>Zhotovitel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ílo objednateli v počtu 3 paré v listinné formě a </w:t>
      </w:r>
      <w:r w:rsidR="0030567C" w:rsidRPr="000D7DF1">
        <w:rPr>
          <w:rFonts w:ascii="Arial" w:hAnsi="Arial" w:cs="Arial"/>
          <w:b w:val="0"/>
          <w:i w:val="0"/>
          <w:sz w:val="22"/>
          <w:szCs w:val="22"/>
        </w:rPr>
        <w:t xml:space="preserve">rovněž 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v digitální </w:t>
      </w:r>
      <w:r w:rsidR="0030567C" w:rsidRPr="000D7DF1">
        <w:rPr>
          <w:rFonts w:ascii="Arial" w:hAnsi="Arial" w:cs="Arial"/>
          <w:b w:val="0"/>
          <w:i w:val="0"/>
          <w:sz w:val="22"/>
          <w:szCs w:val="22"/>
        </w:rPr>
        <w:t>podobě</w:t>
      </w:r>
      <w:r w:rsidR="0030567C" w:rsidRPr="000D7DF1">
        <w:rPr>
          <w:rFonts w:ascii="Arial" w:hAnsi="Arial" w:cs="Arial"/>
          <w:sz w:val="22"/>
          <w:szCs w:val="22"/>
        </w:rPr>
        <w:t xml:space="preserve"> </w:t>
      </w:r>
      <w:r w:rsidR="0030567C" w:rsidRPr="000D7DF1">
        <w:rPr>
          <w:rFonts w:ascii="Arial" w:hAnsi="Arial" w:cs="Arial"/>
          <w:b w:val="0"/>
          <w:i w:val="0"/>
          <w:sz w:val="22"/>
          <w:szCs w:val="22"/>
        </w:rPr>
        <w:t>na výměnné úložiště SPÚ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, kde </w:t>
      </w:r>
      <w:r w:rsidR="00482118" w:rsidRPr="000D7DF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0D7DF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0D7DF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 pdf a tabulková část ve formátech xls </w:t>
      </w:r>
      <w:r w:rsidR="00A24304" w:rsidRPr="000D7DF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0D7DF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0D7DF1" w:rsidRDefault="0047411B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6" w:name="_Ref368985193"/>
      <w:bookmarkStart w:id="7" w:name="_Ref368985943"/>
      <w:bookmarkEnd w:id="5"/>
      <w:r w:rsidRPr="000D7DF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0D7DF1" w:rsidRDefault="00432FEF" w:rsidP="003C257F">
      <w:pPr>
        <w:pStyle w:val="Zkladntext"/>
        <w:numPr>
          <w:ilvl w:val="0"/>
          <w:numId w:val="16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0D7DF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 w:rsidRPr="000D7DF1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6"/>
      <w:bookmarkEnd w:id="7"/>
    </w:p>
    <w:p w14:paraId="3E4BBE86" w14:textId="77777777" w:rsidR="004E0081" w:rsidRPr="000D7DF1" w:rsidRDefault="004E0081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8" w:name="_Ref368992191"/>
      <w:r w:rsidRPr="000D7DF1">
        <w:rPr>
          <w:rFonts w:cs="Arial"/>
          <w:szCs w:val="22"/>
          <w:u w:val="none"/>
        </w:rPr>
        <w:t>Vlastnické právo, právo užívání</w:t>
      </w:r>
      <w:bookmarkEnd w:id="8"/>
    </w:p>
    <w:p w14:paraId="7AD8DE56" w14:textId="48C05190" w:rsidR="00574F64" w:rsidRPr="000D7DF1" w:rsidRDefault="004E0081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0D7DF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0D7DF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0D7DF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0D7DF1">
        <w:rPr>
          <w:rFonts w:ascii="Arial" w:hAnsi="Arial" w:cs="Arial"/>
          <w:b w:val="0"/>
          <w:i w:val="0"/>
          <w:sz w:val="22"/>
          <w:szCs w:val="22"/>
        </w:rPr>
        <w:t>s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0D7DF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0D7DF1">
        <w:rPr>
          <w:rFonts w:ascii="Arial" w:hAnsi="Arial" w:cs="Arial"/>
          <w:b w:val="0"/>
          <w:i w:val="0"/>
          <w:sz w:val="22"/>
          <w:szCs w:val="22"/>
        </w:rPr>
        <w:t>ých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0D7DF1">
        <w:rPr>
          <w:rFonts w:ascii="Arial" w:hAnsi="Arial" w:cs="Arial"/>
          <w:b w:val="0"/>
          <w:i w:val="0"/>
          <w:sz w:val="22"/>
          <w:szCs w:val="22"/>
        </w:rPr>
        <w:t>í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0D7DF1">
        <w:rPr>
          <w:rFonts w:ascii="Arial" w:hAnsi="Arial" w:cs="Arial"/>
          <w:b w:val="0"/>
          <w:i w:val="0"/>
          <w:sz w:val="22"/>
          <w:szCs w:val="22"/>
        </w:rPr>
        <w:t>o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bjednatele, </w:t>
      </w:r>
      <w:r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nabývá </w:t>
      </w:r>
      <w:r w:rsidR="00833D15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>o</w:t>
      </w:r>
      <w:r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bjednatel vlastnické právo k těmto věcem dnem </w:t>
      </w:r>
      <w:r w:rsidR="00833D15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jejich </w:t>
      </w:r>
      <w:r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převzetí objednatelem </w:t>
      </w:r>
      <w:r w:rsidR="00F50C46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podle </w:t>
      </w:r>
      <w:r w:rsidR="009E77ED" w:rsidRPr="000D7DF1">
        <w:rPr>
          <w:rFonts w:ascii="Arial" w:hAnsi="Arial" w:cs="Arial"/>
          <w:spacing w:val="-4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pacing w:val="-4"/>
          <w:sz w:val="22"/>
          <w:szCs w:val="22"/>
        </w:rPr>
        <w:instrText xml:space="preserve"> REF _Ref368991813 \r \h  \* MERGEFORMAT </w:instrText>
      </w:r>
      <w:r w:rsidR="009E77ED" w:rsidRPr="000D7DF1">
        <w:rPr>
          <w:rFonts w:ascii="Arial" w:hAnsi="Arial" w:cs="Arial"/>
          <w:spacing w:val="-4"/>
          <w:sz w:val="22"/>
          <w:szCs w:val="22"/>
        </w:rPr>
      </w:r>
      <w:r w:rsidR="009E77ED" w:rsidRPr="000D7DF1">
        <w:rPr>
          <w:rFonts w:ascii="Arial" w:hAnsi="Arial" w:cs="Arial"/>
          <w:spacing w:val="-4"/>
          <w:sz w:val="22"/>
          <w:szCs w:val="22"/>
        </w:rPr>
        <w:fldChar w:fldCharType="separate"/>
      </w:r>
      <w:r w:rsidR="00B622B8" w:rsidRPr="00B622B8">
        <w:rPr>
          <w:rFonts w:ascii="Arial" w:hAnsi="Arial" w:cs="Arial"/>
          <w:b w:val="0"/>
          <w:i w:val="0"/>
          <w:spacing w:val="-4"/>
          <w:sz w:val="22"/>
          <w:szCs w:val="22"/>
        </w:rPr>
        <w:t>Čl. V</w:t>
      </w:r>
      <w:r w:rsidR="009E77ED" w:rsidRPr="000D7DF1">
        <w:rPr>
          <w:rFonts w:ascii="Arial" w:hAnsi="Arial" w:cs="Arial"/>
          <w:spacing w:val="-4"/>
          <w:sz w:val="22"/>
          <w:szCs w:val="22"/>
        </w:rPr>
        <w:fldChar w:fldCharType="end"/>
      </w:r>
      <w:r w:rsidR="00F50C46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odst. </w:t>
      </w:r>
      <w:r w:rsidR="00F81A04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>5</w:t>
      </w:r>
      <w:r w:rsidR="00F50C46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této smlouvy.</w:t>
      </w:r>
      <w:r w:rsidR="00F81A04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>Do nabytí vlastnického práva uděluje zhotovitel</w:t>
      </w:r>
      <w:r w:rsidR="00F81A04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 xml:space="preserve"> </w:t>
      </w:r>
      <w:r w:rsidR="00833D15" w:rsidRPr="000D7DF1">
        <w:rPr>
          <w:rFonts w:ascii="Arial" w:hAnsi="Arial" w:cs="Arial"/>
          <w:b w:val="0"/>
          <w:i w:val="0"/>
          <w:spacing w:val="-4"/>
          <w:sz w:val="22"/>
          <w:szCs w:val="22"/>
        </w:rPr>
        <w:t>objednateli právo tyto věci užívat v rozsahu a způsobem, který vyplývá z účelu této smlouvy</w:t>
      </w:r>
      <w:r w:rsidR="00833D15" w:rsidRPr="000D7DF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6CD68A44" w14:textId="2682B5F2" w:rsidR="00833D15" w:rsidRPr="000D7DF1" w:rsidRDefault="00833D15" w:rsidP="00011C3D">
      <w:pPr>
        <w:pStyle w:val="Zkladntext"/>
        <w:numPr>
          <w:ilvl w:val="0"/>
          <w:numId w:val="12"/>
        </w:numPr>
        <w:spacing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0D7DF1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0D7DF1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0D7DF1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0D7DF1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0D7DF1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0D7DF1">
        <w:rPr>
          <w:rFonts w:ascii="Arial" w:hAnsi="Arial" w:cs="Arial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i w:val="0"/>
          <w:sz w:val="22"/>
          <w:szCs w:val="22"/>
        </w:rPr>
        <w:t>ílo</w:t>
      </w:r>
      <w:r w:rsidR="00807899" w:rsidRPr="000D7DF1">
        <w:rPr>
          <w:rFonts w:ascii="Arial" w:hAnsi="Arial" w:cs="Arial"/>
          <w:b w:val="0"/>
          <w:i w:val="0"/>
          <w:sz w:val="22"/>
          <w:szCs w:val="22"/>
        </w:rPr>
        <w:t>“)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0D7DF1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0D7DF1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0D7DF1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0D7DF1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0D7DF1">
        <w:rPr>
          <w:rFonts w:ascii="Arial" w:hAnsi="Arial" w:cs="Arial"/>
          <w:b w:val="0"/>
          <w:i w:val="0"/>
          <w:sz w:val="22"/>
          <w:szCs w:val="22"/>
        </w:rPr>
        <w:t>tomto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24891" w:rsidRPr="000D7DF1">
        <w:rPr>
          <w:rFonts w:ascii="Arial" w:hAnsi="Arial" w:cs="Arial"/>
          <w:b w:val="0"/>
          <w:i w:val="0"/>
          <w:sz w:val="22"/>
          <w:szCs w:val="22"/>
        </w:rPr>
        <w:t>Čl.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="00024891" w:rsidRPr="000D7DF1">
        <w:rPr>
          <w:rFonts w:ascii="Arial" w:hAnsi="Arial" w:cs="Arial"/>
          <w:b w:val="0"/>
          <w:i w:val="0"/>
          <w:sz w:val="22"/>
          <w:szCs w:val="22"/>
        </w:rPr>
        <w:t>V</w:t>
      </w:r>
      <w:r w:rsidR="00580D19" w:rsidRPr="000D7DF1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0D7DF1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0D7DF1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0D7DF1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0D7DF1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 xml:space="preserve"> užít v rozsahu a způsobem nezbytným k převzetí</w:t>
      </w:r>
      <w:r w:rsidR="00A15B15" w:rsidRPr="000D7DF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 w:rsidRPr="000D7DF1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0D7DF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72C9EE8C" w:rsidR="00BF6AAB" w:rsidRPr="000D7DF1" w:rsidRDefault="00BF6AAB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s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s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v neomezeném </w:t>
      </w:r>
      <w:r w:rsidRPr="000D7DF1">
        <w:rPr>
          <w:rFonts w:ascii="Arial" w:hAnsi="Arial" w:cs="Arial"/>
          <w:b w:val="0"/>
          <w:i w:val="0"/>
          <w:sz w:val="22"/>
          <w:szCs w:val="22"/>
        </w:rPr>
        <w:lastRenderedPageBreak/>
        <w:t>množstevním a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územním rozsahu, a to všemi v úvahu přicházejícími způsoby a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u. Součástí licence je neomezené oprávnění objednatele provádět jakékoliv modifikace, úpravy, změny autorského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a a dle svého uvážení do něj zasahovat, zapracovávat do dalších autorských děl, zařazovat do databází apod., a</w:t>
      </w:r>
      <w:r w:rsidR="00F81A04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a v souladu s účelem, pro který bylo autorské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vytvořeno. Licence k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autorskému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0D7DF1">
        <w:rPr>
          <w:rFonts w:ascii="Arial" w:hAnsi="Arial" w:cs="Arial"/>
          <w:b w:val="0"/>
          <w:i w:val="0"/>
          <w:sz w:val="22"/>
          <w:szCs w:val="22"/>
        </w:rPr>
        <w:t>íl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u je poskytována jako výhradní. Objednatel není povinen licenci využít.</w:t>
      </w:r>
    </w:p>
    <w:p w14:paraId="30D9EDFF" w14:textId="77777777" w:rsidR="006D55C2" w:rsidRPr="000D7DF1" w:rsidRDefault="006D55C2" w:rsidP="003C257F">
      <w:pPr>
        <w:pStyle w:val="Zkladntext"/>
        <w:numPr>
          <w:ilvl w:val="0"/>
          <w:numId w:val="12"/>
        </w:numPr>
        <w:spacing w:line="269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0D7DF1">
        <w:rPr>
          <w:rFonts w:ascii="Arial" w:hAnsi="Arial" w:cs="Arial"/>
          <w:b w:val="0"/>
          <w:i w:val="0"/>
          <w:sz w:val="22"/>
          <w:szCs w:val="22"/>
        </w:rPr>
        <w:t>s</w:t>
      </w:r>
      <w:r w:rsidRPr="000D7DF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77777777" w:rsidR="006D55C2" w:rsidRPr="000D7DF1" w:rsidRDefault="006D55C2" w:rsidP="003C257F">
      <w:pPr>
        <w:numPr>
          <w:ilvl w:val="0"/>
          <w:numId w:val="12"/>
        </w:numPr>
        <w:spacing w:line="269" w:lineRule="auto"/>
        <w:jc w:val="both"/>
        <w:rPr>
          <w:rFonts w:ascii="Arial" w:hAnsi="Arial" w:cs="Arial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0D7DF1">
        <w:rPr>
          <w:rFonts w:ascii="Arial" w:hAnsi="Arial" w:cs="Arial"/>
          <w:sz w:val="22"/>
          <w:szCs w:val="22"/>
        </w:rPr>
        <w:t xml:space="preserve">kému </w:t>
      </w:r>
      <w:r w:rsidR="0088005F" w:rsidRPr="000D7DF1">
        <w:rPr>
          <w:rFonts w:ascii="Arial" w:hAnsi="Arial" w:cs="Arial"/>
          <w:sz w:val="22"/>
          <w:szCs w:val="22"/>
        </w:rPr>
        <w:t>d</w:t>
      </w:r>
      <w:r w:rsidR="000675F3" w:rsidRPr="000D7DF1">
        <w:rPr>
          <w:rFonts w:ascii="Arial" w:hAnsi="Arial" w:cs="Arial"/>
          <w:sz w:val="22"/>
          <w:szCs w:val="22"/>
        </w:rPr>
        <w:t>íl</w:t>
      </w:r>
      <w:r w:rsidR="00425F20" w:rsidRPr="000D7DF1">
        <w:rPr>
          <w:rFonts w:ascii="Arial" w:hAnsi="Arial" w:cs="Arial"/>
          <w:sz w:val="22"/>
          <w:szCs w:val="22"/>
        </w:rPr>
        <w:t xml:space="preserve">u je zahrnuta v ceně za </w:t>
      </w:r>
      <w:r w:rsidR="0088005F" w:rsidRPr="000D7DF1">
        <w:rPr>
          <w:rFonts w:ascii="Arial" w:hAnsi="Arial" w:cs="Arial"/>
          <w:sz w:val="22"/>
          <w:szCs w:val="22"/>
        </w:rPr>
        <w:t>poskytnutí Plnění</w:t>
      </w:r>
      <w:r w:rsidR="00425F20" w:rsidRPr="000D7DF1">
        <w:rPr>
          <w:rFonts w:ascii="Arial" w:hAnsi="Arial" w:cs="Arial"/>
          <w:sz w:val="22"/>
          <w:szCs w:val="22"/>
        </w:rPr>
        <w:t xml:space="preserve"> dle této smlouvy.</w:t>
      </w:r>
    </w:p>
    <w:p w14:paraId="259E3459" w14:textId="77777777" w:rsidR="00883D5F" w:rsidRPr="000D7DF1" w:rsidRDefault="00883D5F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9" w:name="_Ref369001345"/>
      <w:bookmarkStart w:id="10" w:name="_Ref368993045"/>
      <w:r w:rsidRPr="000D7DF1">
        <w:rPr>
          <w:rFonts w:cs="Arial"/>
          <w:szCs w:val="22"/>
          <w:u w:val="none"/>
        </w:rPr>
        <w:t>Cena</w:t>
      </w:r>
      <w:bookmarkEnd w:id="9"/>
      <w:bookmarkEnd w:id="10"/>
    </w:p>
    <w:p w14:paraId="414B0376" w14:textId="31849C90" w:rsidR="0047411B" w:rsidRPr="000D7DF1" w:rsidRDefault="008C69A5" w:rsidP="00614ABD">
      <w:pPr>
        <w:pStyle w:val="Zkladntext"/>
        <w:numPr>
          <w:ilvl w:val="0"/>
          <w:numId w:val="5"/>
        </w:numPr>
        <w:spacing w:after="120" w:line="269" w:lineRule="auto"/>
        <w:ind w:left="714" w:hanging="357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 w:rsidRPr="000D7DF1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>íla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0D7DF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6129A1CD" w14:textId="40EE98FF" w:rsidR="00B745E4" w:rsidRPr="000D7DF1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0D7DF1">
        <w:rPr>
          <w:rFonts w:ascii="Arial" w:hAnsi="Arial" w:cs="Arial"/>
          <w:b w:val="0"/>
          <w:i w:val="0"/>
          <w:sz w:val="22"/>
          <w:szCs w:val="22"/>
        </w:rPr>
        <w:t>ena za provedení Díla bez DPH</w:t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0D7DF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5312365" w14:textId="5CF327D7" w:rsidR="00B745E4" w:rsidRPr="000D7DF1" w:rsidRDefault="00011C3D" w:rsidP="00614ABD">
      <w:pPr>
        <w:pStyle w:val="Zkladntext"/>
        <w:tabs>
          <w:tab w:val="left" w:pos="2552"/>
        </w:tabs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  <w:t xml:space="preserve">     </w:t>
      </w:r>
      <w:r w:rsidR="00C86276" w:rsidRPr="000D7DF1">
        <w:rPr>
          <w:rFonts w:ascii="Arial" w:hAnsi="Arial" w:cs="Arial"/>
          <w:b w:val="0"/>
          <w:i w:val="0"/>
          <w:sz w:val="22"/>
          <w:szCs w:val="22"/>
        </w:rPr>
        <w:t>DP</w:t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>H</w:t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</w:rPr>
        <w:t>[DOPLNIT]</w:t>
      </w:r>
      <w:r w:rsidR="00B745E4" w:rsidRPr="000D7DF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19279F14" w14:textId="3A638DB2" w:rsidR="00B745E4" w:rsidRPr="000D7DF1" w:rsidRDefault="00083100" w:rsidP="00614ABD">
      <w:pPr>
        <w:pStyle w:val="Zkladntext"/>
        <w:spacing w:line="269" w:lineRule="auto"/>
        <w:ind w:firstLine="709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Celková c</w:t>
      </w:r>
      <w:r w:rsidR="00B745E4" w:rsidRPr="000D7DF1">
        <w:rPr>
          <w:rFonts w:ascii="Arial" w:hAnsi="Arial" w:cs="Arial"/>
          <w:b w:val="0"/>
          <w:i w:val="0"/>
          <w:sz w:val="22"/>
          <w:szCs w:val="22"/>
        </w:rPr>
        <w:t>ena za provedení Díla vč.</w:t>
      </w:r>
      <w:r w:rsidR="0015558B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614ABD" w:rsidRPr="000D7DF1">
        <w:rPr>
          <w:rFonts w:ascii="Arial" w:hAnsi="Arial" w:cs="Arial"/>
          <w:b w:val="0"/>
          <w:i w:val="0"/>
          <w:sz w:val="20"/>
        </w:rPr>
        <w:t xml:space="preserve"> </w:t>
      </w:r>
      <w:r w:rsidR="00B745E4" w:rsidRPr="000D7DF1">
        <w:rPr>
          <w:rFonts w:ascii="Arial" w:hAnsi="Arial" w:cs="Arial"/>
          <w:b w:val="0"/>
          <w:i w:val="0"/>
          <w:sz w:val="22"/>
          <w:szCs w:val="22"/>
        </w:rPr>
        <w:t>DPH</w:t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i w:val="0"/>
          <w:sz w:val="22"/>
          <w:szCs w:val="22"/>
        </w:rPr>
        <w:tab/>
      </w:r>
      <w:r w:rsidR="00614ABD" w:rsidRPr="000D7DF1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[DOPLNIT]</w:t>
      </w:r>
      <w:r w:rsidR="00B745E4" w:rsidRPr="000D7DF1">
        <w:rPr>
          <w:rFonts w:ascii="Arial" w:hAnsi="Arial" w:cs="Arial"/>
          <w:b w:val="0"/>
          <w:i w:val="0"/>
          <w:sz w:val="22"/>
          <w:szCs w:val="22"/>
        </w:rPr>
        <w:t xml:space="preserve"> Kč</w:t>
      </w:r>
    </w:p>
    <w:p w14:paraId="200E7D63" w14:textId="77777777" w:rsidR="00580D19" w:rsidRPr="000D7DF1" w:rsidRDefault="00580D19" w:rsidP="00614ABD">
      <w:pPr>
        <w:pStyle w:val="Zkladntext"/>
        <w:spacing w:line="269" w:lineRule="auto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61018A21" w:rsidR="004641A4" w:rsidRPr="000D7DF1" w:rsidRDefault="004641A4" w:rsidP="00614ABD">
      <w:pPr>
        <w:pStyle w:val="Zkladntext"/>
        <w:spacing w:after="120" w:line="269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0D7DF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0D7DF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0D7DF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 s</w:t>
      </w:r>
      <w:r w:rsidR="001103D2" w:rsidRPr="000D7DF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 w:rsidRPr="000D7DF1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 až do ukončení účinnosti smlouvy. V</w:t>
      </w:r>
      <w:r w:rsidR="003C257F" w:rsidRPr="000D7DF1">
        <w:rPr>
          <w:rFonts w:ascii="Arial" w:hAnsi="Arial" w:cs="Arial"/>
          <w:b w:val="0"/>
          <w:i w:val="0"/>
          <w:sz w:val="22"/>
          <w:szCs w:val="22"/>
        </w:rPr>
        <w:t> </w:t>
      </w:r>
      <w:r w:rsidR="00B33CCB" w:rsidRPr="000D7DF1">
        <w:rPr>
          <w:rFonts w:ascii="Arial" w:hAnsi="Arial" w:cs="Arial"/>
          <w:b w:val="0"/>
          <w:i w:val="0"/>
          <w:sz w:val="22"/>
          <w:szCs w:val="22"/>
        </w:rPr>
        <w:t>ceně jsou zahrnuty veškeré náklady poskytovatele související s komplexním zajištěním celého předmětu smlouvy.</w:t>
      </w:r>
      <w:r w:rsidR="00B33CCB" w:rsidRPr="000D7DF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CEC75E7" w14:textId="77777777" w:rsidR="00A96054" w:rsidRPr="000D7DF1" w:rsidRDefault="00A9605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11" w:name="_Ref368988841"/>
      <w:r w:rsidRPr="000D7DF1">
        <w:rPr>
          <w:rFonts w:cs="Arial"/>
          <w:szCs w:val="22"/>
          <w:u w:val="none"/>
        </w:rPr>
        <w:t>Platební podmínky a fakturace</w:t>
      </w:r>
      <w:bookmarkEnd w:id="11"/>
    </w:p>
    <w:p w14:paraId="0673ECFF" w14:textId="5FED7E52" w:rsidR="0032540B" w:rsidRPr="000D7DF1" w:rsidRDefault="0032540B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7A0E02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0D7DF1">
        <w:rPr>
          <w:rStyle w:val="Siln"/>
          <w:rFonts w:ascii="Arial" w:hAnsi="Arial" w:cs="Arial"/>
          <w:sz w:val="22"/>
          <w:szCs w:val="22"/>
        </w:rPr>
        <w:t>faktura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2857B074" w14:textId="56C93F9B" w:rsidR="00E16647" w:rsidRPr="000D7DF1" w:rsidRDefault="00E16647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Zhotovitel není oprávněn vystavit fakturu dříve, než objednatel převezme bezvadné a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objednatelem odsouhlasené dílo, což bude doloženo </w:t>
      </w:r>
      <w:r w:rsidR="00DE53A0"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 xml:space="preserve">akceptačním </w:t>
      </w:r>
      <w:r w:rsidRPr="000D7DF1">
        <w:rPr>
          <w:rStyle w:val="Siln"/>
          <w:rFonts w:ascii="Arial" w:hAnsi="Arial" w:cs="Arial"/>
          <w:b w:val="0"/>
          <w:spacing w:val="-6"/>
          <w:sz w:val="22"/>
          <w:szCs w:val="22"/>
        </w:rPr>
        <w:t>protokolem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podepsan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4719265C" w14:textId="4A33E40B" w:rsidR="004E2109" w:rsidRPr="000D7DF1" w:rsidRDefault="004E210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zákona č.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235/2004 Sb., o dani z přidané hodnoty, ve znění pozdějších předpisů. Nebude-li </w:t>
      </w:r>
      <w:r w:rsidR="00F6564A" w:rsidRPr="000D7DF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0D7DF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8627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k přepracování. V tomto případě neplatí původní lhůta splatnosti, ale lhůta splatnosti běží znovu ode dne doručení nově vystavené faktury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485C7B94" w:rsidR="00D82157" w:rsidRPr="000D7DF1" w:rsidRDefault="00192E89" w:rsidP="003C257F">
      <w:pPr>
        <w:pStyle w:val="Odstavecseseznamem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2" w:name="_Ref368988843"/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0D7DF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0D7DF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2"/>
      <w:r w:rsidR="00D82157" w:rsidRPr="000D7DF1">
        <w:rPr>
          <w:rFonts w:ascii="Arial" w:hAnsi="Arial" w:cs="Arial"/>
          <w:sz w:val="22"/>
          <w:szCs w:val="22"/>
        </w:rPr>
        <w:t xml:space="preserve"> </w:t>
      </w:r>
      <w:r w:rsidR="00D82157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 v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="00D82157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kalendářním roce musí být objednateli doručen nejpozději </w:t>
      </w:r>
      <w:r w:rsidR="002B0933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0D7DF1" w:rsidRDefault="00192E89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406FDD4C" w:rsidR="00192E89" w:rsidRPr="000D7DF1" w:rsidRDefault="006A6193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lastRenderedPageBreak/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0D7DF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4415E92F" w:rsidR="004641A4" w:rsidRPr="000D7DF1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tímto bere na vědomí, že objednatel je organizační složkou státu a jeho stav účtu 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závisí na převodu finančních prostředků ze státního rozpočtu. Zhotovitel souhlasí s</w:t>
      </w:r>
      <w:r w:rsidR="003C257F"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tím, že v případě nedostatku finančních prostředků na účtu objednatele, dojde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k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zaplacení faktury po obdržení potřebných finančních prostředků a že časová prodleva z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těchto důvodů nebude započítána do doby splatnosti uvedené na faktuře a</w:t>
      </w:r>
      <w:r w:rsidR="002F2110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nelze z těchto důvodů vůči objednateli uplatňovat žádné sankce. Objednatel se zavazuje, že v případě, že tato skutečnost nastane, oznámí ji neprodleně</w:t>
      </w:r>
      <w:r w:rsidR="008B6CA7" w:rsidRPr="000D7DF1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665405D0" w:rsidR="004641A4" w:rsidRPr="000D7DF1" w:rsidRDefault="004641A4" w:rsidP="003C257F">
      <w:pPr>
        <w:pStyle w:val="Bezmezer"/>
        <w:widowControl/>
        <w:numPr>
          <w:ilvl w:val="0"/>
          <w:numId w:val="6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Zhotovitel je podle ustanovení § 2 písm. e) zákona č. 320/2001 Sb., o finanční kontrole ve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veřejné správě a o změně některých zákonů (zákon o finanční kontrole), ve znění pozdějších předpisů, osobou povinnou spolupůsobit při výkonu finanční kontroly prováděné v souvislosti s úhradou služeb z veřejných výdajů.</w:t>
      </w:r>
    </w:p>
    <w:p w14:paraId="6E06E271" w14:textId="77777777" w:rsidR="00013A96" w:rsidRPr="000D7DF1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13" w:name="_Ref368990552"/>
      <w:r w:rsidRPr="000D7DF1">
        <w:rPr>
          <w:rFonts w:cs="Arial"/>
          <w:szCs w:val="22"/>
          <w:u w:val="none"/>
        </w:rPr>
        <w:t xml:space="preserve">Záruční podmínky, vady </w:t>
      </w:r>
      <w:r w:rsidR="000675F3" w:rsidRPr="000D7DF1">
        <w:rPr>
          <w:rFonts w:cs="Arial"/>
          <w:szCs w:val="22"/>
          <w:u w:val="none"/>
        </w:rPr>
        <w:t>Díl</w:t>
      </w:r>
      <w:r w:rsidRPr="000D7DF1">
        <w:rPr>
          <w:rFonts w:cs="Arial"/>
          <w:szCs w:val="22"/>
          <w:u w:val="none"/>
        </w:rPr>
        <w:t>a</w:t>
      </w:r>
      <w:bookmarkEnd w:id="13"/>
    </w:p>
    <w:p w14:paraId="1929EE95" w14:textId="64070769" w:rsidR="00AB02DC" w:rsidRPr="000D7DF1" w:rsidRDefault="00AB02DC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jako celek</w:t>
      </w:r>
      <w:r w:rsidR="003C5361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mají ke dni jejich </w:t>
      </w:r>
      <w:r w:rsidR="00ED2BFA" w:rsidRPr="000D7DF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Čl. </w:t>
      </w:r>
      <w:r w:rsidR="0047411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0D7DF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a dále po 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 xml:space="preserve">dobu </w:t>
      </w:r>
      <w:r w:rsidR="00356D3A" w:rsidRPr="00EF10AF">
        <w:rPr>
          <w:rStyle w:val="Siln"/>
          <w:rFonts w:ascii="Arial" w:hAnsi="Arial" w:cs="Arial"/>
          <w:b w:val="0"/>
          <w:sz w:val="22"/>
          <w:szCs w:val="22"/>
        </w:rPr>
        <w:t>36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měsíců</w:t>
      </w:r>
      <w:r w:rsidR="00900301" w:rsidRPr="00EF10A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C257F" w:rsidRPr="00EF10AF">
        <w:rPr>
          <w:rStyle w:val="Siln"/>
          <w:rFonts w:ascii="Arial" w:hAnsi="Arial" w:cs="Arial"/>
          <w:b w:val="0"/>
          <w:sz w:val="22"/>
          <w:szCs w:val="22"/>
        </w:rPr>
        <w:t>o</w:t>
      </w:r>
      <w:r w:rsidRPr="00EF10AF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D2BFA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3C5361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vlastnosti stanovené v této </w:t>
      </w:r>
      <w:r w:rsidR="003335F5" w:rsidRPr="000D7DF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 a po odstranění vad pokračuje záruční lhůta dále.</w:t>
      </w:r>
    </w:p>
    <w:p w14:paraId="78B28266" w14:textId="77777777" w:rsidR="00B33CCB" w:rsidRPr="000D7DF1" w:rsidRDefault="00B33CCB" w:rsidP="003C257F">
      <w:pPr>
        <w:pStyle w:val="Odstavecseseznamem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0D7DF1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4" w:name="_Ref368990554"/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0D7DF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 w:rsidRPr="000D7DF1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21727C55" w:rsidR="00CF2137" w:rsidRPr="000D7DF1" w:rsidRDefault="00CF2137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0D7DF1" w:rsidRDefault="00192E89" w:rsidP="003C257F">
      <w:pPr>
        <w:pStyle w:val="Bezmezer"/>
        <w:widowControl/>
        <w:numPr>
          <w:ilvl w:val="0"/>
          <w:numId w:val="7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16944536" w14:textId="77777777" w:rsidR="00013A96" w:rsidRPr="000D7DF1" w:rsidRDefault="00013A96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r w:rsidR="00F01B4C" w:rsidRPr="000D7DF1">
        <w:rPr>
          <w:rFonts w:cs="Arial"/>
          <w:szCs w:val="22"/>
          <w:u w:val="none"/>
        </w:rPr>
        <w:t>Smluvní pokuty, náhrada škody</w:t>
      </w:r>
    </w:p>
    <w:p w14:paraId="35F2C12F" w14:textId="04AD03C8" w:rsidR="00E2175F" w:rsidRPr="000D7DF1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Pokud zhotovitel nedodá objednateli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0D7DF1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0D7DF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0D7DF1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0D7DF1">
        <w:rPr>
          <w:rFonts w:ascii="Arial" w:hAnsi="Arial" w:cs="Arial"/>
          <w:sz w:val="22"/>
          <w:szCs w:val="22"/>
        </w:rPr>
        <w:t xml:space="preserve"> </w:t>
      </w:r>
      <w:r w:rsidR="0092565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0D7DF1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0D7DF1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E2175F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i </w:t>
      </w:r>
      <w:r w:rsidR="00F54954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0D7DF1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1DC08CD1" w:rsidR="00192E89" w:rsidRPr="000D7DF1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0D7DF1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 w:rsidRPr="00B622B8">
        <w:rPr>
          <w:rStyle w:val="Siln"/>
          <w:b w:val="0"/>
        </w:rPr>
        <w:t>Čl. VIII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="004129CA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0D7DF1">
        <w:rPr>
          <w:rFonts w:ascii="Arial" w:hAnsi="Arial" w:cs="Arial"/>
          <w:sz w:val="22"/>
          <w:szCs w:val="22"/>
        </w:rPr>
        <w:t xml:space="preserve">3 </w:t>
      </w:r>
      <w:r w:rsidR="004129CA" w:rsidRPr="000D7DF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0D7DF1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0D7DF1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0D7DF1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0E7FA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4963AA5B" w:rsidR="00192E89" w:rsidRPr="000D7DF1" w:rsidRDefault="00192E89" w:rsidP="003C257F">
      <w:pPr>
        <w:pStyle w:val="Bezmezer"/>
        <w:widowControl/>
        <w:numPr>
          <w:ilvl w:val="0"/>
          <w:numId w:val="8"/>
        </w:numPr>
        <w:spacing w:line="269" w:lineRule="auto"/>
        <w:ind w:left="714" w:hanging="357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 w:rsidRPr="00B622B8">
        <w:rPr>
          <w:rStyle w:val="Siln"/>
          <w:b w:val="0"/>
        </w:rPr>
        <w:t>Čl. XIII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="00D85485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>
        <w:rPr>
          <w:rFonts w:ascii="Arial" w:hAnsi="Arial" w:cs="Arial"/>
          <w:sz w:val="22"/>
          <w:szCs w:val="22"/>
        </w:rPr>
        <w:t>13.1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0D7DF1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0D7DF1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0D7DF1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0D7DF1">
        <w:rPr>
          <w:rStyle w:val="Siln"/>
          <w:rFonts w:ascii="Arial" w:hAnsi="Arial" w:cs="Arial"/>
          <w:b w:val="0"/>
          <w:sz w:val="22"/>
          <w:szCs w:val="22"/>
        </w:rPr>
        <w:t>, která může být uložena i opakovaně</w:t>
      </w:r>
    </w:p>
    <w:p w14:paraId="105A3E8B" w14:textId="5F955769" w:rsidR="00384B09" w:rsidRPr="000D7DF1" w:rsidRDefault="00384B09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V ostatních případech nedodržení povinností zhotovitele vyplývajících z ustanovení této smlouvy se sjednává smluvní pokuta ve výši 0,2</w:t>
      </w:r>
      <w:r w:rsidR="003B06F0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% z </w:t>
      </w:r>
      <w:r w:rsidRPr="00EF10AF">
        <w:rPr>
          <w:rStyle w:val="Siln"/>
          <w:rFonts w:ascii="Arial" w:hAnsi="Arial" w:cs="Arial"/>
          <w:b w:val="0"/>
          <w:sz w:val="22"/>
          <w:szCs w:val="22"/>
          <w:lang w:eastAsia="cs-CZ"/>
        </w:rPr>
        <w:t>ceny díla</w:t>
      </w:r>
      <w:r w:rsidR="003C257F" w:rsidRPr="00EF10AF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101D4A" w:rsidRPr="00EF10AF">
        <w:rPr>
          <w:rFonts w:ascii="Arial" w:hAnsi="Arial" w:cs="Arial"/>
          <w:b/>
          <w:sz w:val="22"/>
          <w:szCs w:val="22"/>
        </w:rPr>
        <w:t>min.</w:t>
      </w:r>
      <w:r w:rsidR="004568DC" w:rsidRPr="00EF10AF">
        <w:rPr>
          <w:rFonts w:ascii="Arial" w:hAnsi="Arial" w:cs="Arial"/>
          <w:b/>
          <w:sz w:val="22"/>
          <w:szCs w:val="22"/>
        </w:rPr>
        <w:t xml:space="preserve"> 2 500 Kč </w:t>
      </w:r>
      <w:r w:rsidRPr="00EF10AF">
        <w:rPr>
          <w:rStyle w:val="Siln"/>
          <w:rFonts w:ascii="Arial" w:hAnsi="Arial" w:cs="Arial"/>
          <w:b w:val="0"/>
          <w:sz w:val="22"/>
          <w:szCs w:val="22"/>
          <w:lang w:eastAsia="cs-CZ"/>
        </w:rPr>
        <w:t>za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každý jednotlivý případ porušení povinnosti zhotovitele. Toto ustanovení o smluvní pokutě 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neruší právo objednatele na náhradu škody v plném rozsahu, které mu vznikne porušením povinností zhotovitele.</w:t>
      </w:r>
    </w:p>
    <w:p w14:paraId="3E1F33F4" w14:textId="7BDF1494" w:rsidR="00192E89" w:rsidRPr="000D7DF1" w:rsidRDefault="00630F6F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 w:rsidRPr="000D7DF1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77777777" w:rsidR="00925656" w:rsidRPr="000D7DF1" w:rsidRDefault="00925656" w:rsidP="003C257F">
      <w:pPr>
        <w:pStyle w:val="Bezmezer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0D7DF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0D7DF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019D4A8" w14:textId="77777777" w:rsidR="00322F06" w:rsidRPr="000D7DF1" w:rsidRDefault="00322F06" w:rsidP="003C257F">
      <w:pPr>
        <w:pStyle w:val="Odstavecseseznamem"/>
        <w:widowControl/>
        <w:numPr>
          <w:ilvl w:val="0"/>
          <w:numId w:val="8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52BAA098" w14:textId="77777777" w:rsidR="00F01B4C" w:rsidRPr="000D7DF1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r w:rsidR="00497EEC" w:rsidRPr="000D7DF1">
        <w:rPr>
          <w:rFonts w:cs="Arial"/>
          <w:szCs w:val="22"/>
          <w:u w:val="none"/>
        </w:rPr>
        <w:t xml:space="preserve">Výpověď </w:t>
      </w:r>
      <w:r w:rsidRPr="000D7DF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0D7DF1" w:rsidRDefault="00E96C05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Objednatel je oprávněn bez jakýchkoli sankcí odstoupit od této smlouvy v případě, že</w:t>
      </w:r>
    </w:p>
    <w:p w14:paraId="5DD8EAC2" w14:textId="6AD0BC8B" w:rsidR="008A6351" w:rsidRPr="000D7DF1" w:rsidRDefault="008A6351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0D7DF1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0D7DF1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 w:rsidRPr="00B622B8">
        <w:rPr>
          <w:rStyle w:val="Siln"/>
          <w:b w:val="0"/>
        </w:rPr>
        <w:t>Čl. V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="0045345D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0D7DF1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38E6E15C" w:rsidR="00B35E68" w:rsidRPr="000D7DF1" w:rsidRDefault="00192E89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 w:rsidRPr="00B622B8">
        <w:rPr>
          <w:rStyle w:val="Siln"/>
          <w:b w:val="0"/>
        </w:rPr>
        <w:t>Čl. IX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="008A6351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0D7DF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3BB86BEF" w:rsidR="006E3F2D" w:rsidRPr="000D7DF1" w:rsidRDefault="006E3F2D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 w:rsidRPr="00B622B8">
        <w:rPr>
          <w:rStyle w:val="Siln"/>
          <w:b w:val="0"/>
        </w:rPr>
        <w:t>Čl. XIII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0D7DF1">
        <w:rPr>
          <w:rFonts w:ascii="Arial" w:hAnsi="Arial" w:cs="Arial"/>
          <w:sz w:val="22"/>
          <w:szCs w:val="22"/>
        </w:rPr>
        <w:fldChar w:fldCharType="begin"/>
      </w:r>
      <w:r w:rsidR="009E77ED" w:rsidRPr="000D7DF1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0D7DF1">
        <w:rPr>
          <w:rFonts w:ascii="Arial" w:hAnsi="Arial" w:cs="Arial"/>
          <w:sz w:val="22"/>
          <w:szCs w:val="22"/>
        </w:rPr>
      </w:r>
      <w:r w:rsidR="009E77ED" w:rsidRPr="000D7DF1">
        <w:rPr>
          <w:rFonts w:ascii="Arial" w:hAnsi="Arial" w:cs="Arial"/>
          <w:sz w:val="22"/>
          <w:szCs w:val="22"/>
        </w:rPr>
        <w:fldChar w:fldCharType="separate"/>
      </w:r>
      <w:r w:rsidR="00B622B8">
        <w:rPr>
          <w:rFonts w:ascii="Arial" w:hAnsi="Arial" w:cs="Arial"/>
          <w:sz w:val="22"/>
          <w:szCs w:val="22"/>
        </w:rPr>
        <w:t>13.1</w:t>
      </w:r>
      <w:r w:rsidR="009E77ED" w:rsidRPr="000D7DF1">
        <w:rPr>
          <w:rFonts w:ascii="Arial" w:hAnsi="Arial" w:cs="Arial"/>
          <w:sz w:val="22"/>
          <w:szCs w:val="22"/>
        </w:rPr>
        <w:fldChar w:fldCharType="end"/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04E3EBA1" w:rsidR="00336AD0" w:rsidRPr="000D7DF1" w:rsidRDefault="00336AD0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podstatným způsobem</w:t>
      </w:r>
      <w:r w:rsidR="003C257F" w:rsidRPr="000D7DF1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1F6D7F76" w14:textId="11AC3641" w:rsidR="00B33CCB" w:rsidRPr="000D7DF1" w:rsidRDefault="003C257F" w:rsidP="003C257F">
      <w:pPr>
        <w:pStyle w:val="Bezmezer"/>
        <w:widowControl/>
        <w:numPr>
          <w:ilvl w:val="1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B33CCB" w:rsidRPr="000D7DF1">
        <w:rPr>
          <w:rStyle w:val="Siln"/>
          <w:rFonts w:ascii="Arial" w:hAnsi="Arial" w:cs="Arial"/>
          <w:b w:val="0"/>
          <w:sz w:val="22"/>
          <w:szCs w:val="22"/>
        </w:rPr>
        <w:t>ůči majetku zhotovitele probíhá insolvenční řízení, v němž bylo vydáno rozhodnutí o úpadku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6BF96BA" w14:textId="77777777" w:rsidR="00DB4A51" w:rsidRPr="000D7DF1" w:rsidRDefault="00DB4A51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Fonts w:ascii="Arial" w:hAnsi="Arial" w:cs="Arial"/>
          <w:sz w:val="22"/>
          <w:szCs w:val="22"/>
        </w:rPr>
        <w:t>Objednatel</w:t>
      </w:r>
      <w:r w:rsidRPr="000D7DF1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0D7DF1">
        <w:rPr>
          <w:rFonts w:ascii="Arial" w:hAnsi="Arial" w:cs="Arial"/>
          <w:sz w:val="22"/>
          <w:szCs w:val="22"/>
          <w:lang w:eastAsia="en-US"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0D7DF1" w:rsidRDefault="002C0467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77777777" w:rsidR="00B33CCB" w:rsidRPr="000D7DF1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 a dodávek ke dni odstoupení od této smlouvy. Závěrem protokolu smluvní strany uvedou finanční hodnotu dosud provedeného díla.</w:t>
      </w:r>
    </w:p>
    <w:p w14:paraId="5CC8455C" w14:textId="77777777" w:rsidR="00B33CCB" w:rsidRPr="000D7DF1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0D7DF1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77777777" w:rsidR="00B33CCB" w:rsidRPr="000D7DF1" w:rsidRDefault="00B33CC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0C00FBCA" w14:textId="09BC88B3" w:rsidR="00F77DFB" w:rsidRPr="000D7DF1" w:rsidRDefault="00F77DFB" w:rsidP="003C257F">
      <w:pPr>
        <w:pStyle w:val="Bezmezer"/>
        <w:widowControl/>
        <w:numPr>
          <w:ilvl w:val="0"/>
          <w:numId w:val="9"/>
        </w:numPr>
        <w:spacing w:line="269" w:lineRule="auto"/>
        <w:jc w:val="both"/>
        <w:rPr>
          <w:rFonts w:ascii="Arial" w:hAnsi="Arial" w:cs="Arial"/>
          <w:bCs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</w:t>
      </w:r>
      <w:r w:rsidR="00B90C3B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to s jednoměsíční výpovědní lhůtou, jež počíná běžet prvního dne měsíce následujícího po doručení výpovědi zhotoviteli. </w:t>
      </w:r>
      <w:r w:rsidRPr="000D7DF1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Pr="000D7DF1" w:rsidRDefault="00A661E7" w:rsidP="003C257F">
      <w:pPr>
        <w:pStyle w:val="Odstavecseseznamem"/>
        <w:widowControl/>
        <w:numPr>
          <w:ilvl w:val="0"/>
          <w:numId w:val="9"/>
        </w:numPr>
        <w:spacing w:line="269" w:lineRule="auto"/>
        <w:rPr>
          <w:rFonts w:ascii="Arial" w:hAnsi="Arial" w:cs="Arial"/>
          <w:bCs/>
          <w:sz w:val="22"/>
          <w:szCs w:val="22"/>
          <w:lang w:eastAsia="cs-CZ"/>
        </w:rPr>
      </w:pPr>
      <w:r w:rsidRPr="000D7DF1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3B891026" w14:textId="65611706" w:rsidR="00E411CD" w:rsidRPr="000D7DF1" w:rsidRDefault="000E0004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</w:rPr>
        <w:lastRenderedPageBreak/>
        <w:br/>
      </w:r>
      <w:r w:rsidR="00E411CD" w:rsidRPr="000D7DF1">
        <w:rPr>
          <w:rFonts w:cs="Arial"/>
          <w:szCs w:val="22"/>
          <w:u w:val="none"/>
        </w:rPr>
        <w:t>Pojištění zhotovitele</w:t>
      </w:r>
    </w:p>
    <w:p w14:paraId="69E6D697" w14:textId="18B9023B" w:rsidR="00E411CD" w:rsidRPr="000D7DF1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0D7DF1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jejímž předmětem je pojištění odpovědnosti za škodu způsobenou příkazníkem třetí osobě v souvislosti s výkonem jeho činnosti, ve </w:t>
      </w:r>
      <w:r w:rsidRPr="00EF10AF">
        <w:rPr>
          <w:rFonts w:ascii="Arial" w:hAnsi="Arial" w:cs="Arial"/>
          <w:bCs/>
          <w:sz w:val="22"/>
          <w:szCs w:val="22"/>
        </w:rPr>
        <w:t xml:space="preserve">výši </w:t>
      </w:r>
      <w:r w:rsidR="00357E8B" w:rsidRPr="00EF10AF">
        <w:rPr>
          <w:rFonts w:ascii="Arial" w:hAnsi="Arial" w:cs="Arial"/>
          <w:bCs/>
          <w:sz w:val="22"/>
          <w:szCs w:val="22"/>
        </w:rPr>
        <w:t>minimálně ceny díla vč. DPH</w:t>
      </w:r>
      <w:r w:rsidRPr="00EF10AF">
        <w:rPr>
          <w:rFonts w:ascii="Arial" w:hAnsi="Arial" w:cs="Arial"/>
          <w:bCs/>
          <w:sz w:val="22"/>
          <w:szCs w:val="22"/>
        </w:rPr>
        <w:t>. Při</w:t>
      </w:r>
      <w:r w:rsidRPr="000D7DF1">
        <w:rPr>
          <w:rFonts w:ascii="Arial" w:hAnsi="Arial" w:cs="Arial"/>
          <w:bCs/>
          <w:sz w:val="22"/>
          <w:szCs w:val="22"/>
        </w:rPr>
        <w:t xml:space="preserve"> podpisu této smlouvy zhotovitel předloží objednateli ověřenou kopii této smlouvy. Zhotovitel se zavazuje, že po celou dobu trvání této smlouvy bude pojištěn ve smyslu tohoto ustanovení a že nedojde ke snížení pojistné částky pod částku uvedenou v předchozí větě. </w:t>
      </w:r>
    </w:p>
    <w:p w14:paraId="11141911" w14:textId="27F2DBAC" w:rsidR="00E411CD" w:rsidRPr="000D7DF1" w:rsidRDefault="00E411CD" w:rsidP="003C257F">
      <w:pPr>
        <w:pStyle w:val="Odstavecseseznamem"/>
        <w:widowControl/>
        <w:numPr>
          <w:ilvl w:val="0"/>
          <w:numId w:val="49"/>
        </w:numPr>
        <w:spacing w:line="269" w:lineRule="auto"/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0D7DF1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</w:t>
      </w:r>
      <w:r w:rsidR="00B90C3B" w:rsidRPr="000D7DF1">
        <w:rPr>
          <w:rFonts w:ascii="Arial" w:hAnsi="Arial" w:cs="Arial"/>
          <w:bCs/>
          <w:sz w:val="22"/>
          <w:szCs w:val="22"/>
        </w:rPr>
        <w:t> </w:t>
      </w:r>
      <w:r w:rsidRPr="000D7DF1">
        <w:rPr>
          <w:rFonts w:ascii="Arial" w:hAnsi="Arial" w:cs="Arial"/>
          <w:bCs/>
          <w:sz w:val="22"/>
          <w:szCs w:val="22"/>
        </w:rPr>
        <w:t>účinnosti po celou dobu trvání této smlouvy a záruční doby z ní vyplývající.</w:t>
      </w:r>
    </w:p>
    <w:p w14:paraId="44C7FEF1" w14:textId="77777777" w:rsidR="00F01B4C" w:rsidRPr="000D7DF1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</w:r>
      <w:bookmarkStart w:id="15" w:name="_Ref368989260"/>
      <w:r w:rsidRPr="000D7DF1">
        <w:rPr>
          <w:rFonts w:cs="Arial"/>
          <w:szCs w:val="22"/>
          <w:u w:val="none"/>
        </w:rPr>
        <w:t>Ostatní ujednání</w:t>
      </w:r>
      <w:bookmarkEnd w:id="15"/>
    </w:p>
    <w:p w14:paraId="478C2D5B" w14:textId="2D082700" w:rsidR="00192E89" w:rsidRPr="000D7DF1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6" w:name="_Ref368989261"/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0D7DF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16"/>
    </w:p>
    <w:p w14:paraId="67B4D2AC" w14:textId="6A7A6C26" w:rsidR="00192E89" w:rsidRPr="000D7DF1" w:rsidRDefault="00890AE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7" w:name="_Hlk16159803"/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V případech, kdy zhotovitel v souvislosti s plněním smlouvy zpracovává osobní údaje, se tímto zavazuje, že k těmto osobním údajům bude přistupovat v souladu se zákonem č.</w:t>
      </w:r>
      <w:r w:rsidR="00B90C3B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110/2019 Sb. o zpracování osobních údajů a nařízením Evropského parlamentu a Rady EU 2016/679 („GDPR“).  SPÚ jako správce osobních údajů dle zákona č. 110/2019 Sb. a</w:t>
      </w:r>
      <w:r w:rsidR="00B90C3B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</w:t>
      </w:r>
      <w:r w:rsidR="004A40DA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B90C3B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změně některých zákonů, ve znění pozdějších předpisů.</w:t>
      </w:r>
      <w:bookmarkEnd w:id="17"/>
    </w:p>
    <w:p w14:paraId="1F030FCA" w14:textId="77777777" w:rsidR="00192E89" w:rsidRPr="000D7DF1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0D7DF1" w:rsidRDefault="00192E89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Zhotovitel prohlašuje, že v době uzavření smlouvy není v likvidaci a není vůči němu </w:t>
      </w:r>
      <w:r w:rsidRPr="00357E8B">
        <w:rPr>
          <w:rStyle w:val="Siln"/>
          <w:rFonts w:ascii="Arial" w:hAnsi="Arial" w:cs="Arial"/>
          <w:b w:val="0"/>
          <w:spacing w:val="-4"/>
          <w:sz w:val="22"/>
          <w:szCs w:val="22"/>
        </w:rPr>
        <w:t>vedeno řízení dle zákona č. 182/2006 Sb., o úpadku a způsobech jeho řešení (insolvenční zákon), ve znění pozdějších předpisů a zavazuje se objednatele bezodkladně informovat o všech skutečnostech o hrozícím úpadku, popř. o prohlášení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úpadku jeho společnosti.</w:t>
      </w:r>
    </w:p>
    <w:p w14:paraId="1FC2CAD2" w14:textId="1F30B980" w:rsidR="0076646C" w:rsidRPr="000D7DF1" w:rsidRDefault="00F96E2D" w:rsidP="003C257F">
      <w:pPr>
        <w:pStyle w:val="Bezmezer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 w:rsidRPr="000D7DF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 w:rsidRPr="000D7DF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mlouvy</w:t>
      </w:r>
    </w:p>
    <w:p w14:paraId="76488510" w14:textId="5F8D61E6" w:rsidR="00B33CCB" w:rsidRPr="000D7DF1" w:rsidRDefault="0076646C" w:rsidP="003C257F">
      <w:pPr>
        <w:pStyle w:val="Odstavecseseznamem"/>
        <w:widowControl/>
        <w:numPr>
          <w:ilvl w:val="0"/>
          <w:numId w:val="10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 č. 340/2015 Sb., o zvláštních podmínkách účinnosti některých smluv, uveřejňování těchto smluv a</w:t>
      </w:r>
      <w:r w:rsidR="00614ABD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o</w:t>
      </w:r>
      <w:r w:rsidR="00614ABD"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  <w:lang w:eastAsia="cs-CZ"/>
        </w:rPr>
        <w:t>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7DE4DD68" w14:textId="77777777" w:rsidR="00F01B4C" w:rsidRPr="000D7DF1" w:rsidRDefault="00F01B4C" w:rsidP="003C257F">
      <w:pPr>
        <w:pStyle w:val="TSlneksmlouvy"/>
        <w:numPr>
          <w:ilvl w:val="0"/>
          <w:numId w:val="4"/>
        </w:numPr>
        <w:spacing w:before="240" w:after="120" w:line="269" w:lineRule="auto"/>
        <w:rPr>
          <w:rFonts w:cs="Arial"/>
          <w:szCs w:val="22"/>
          <w:u w:val="none"/>
        </w:rPr>
      </w:pPr>
      <w:r w:rsidRPr="000D7DF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0D7DF1" w:rsidRDefault="002F7752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4BE71133" w:rsidR="004641A4" w:rsidRPr="000D7DF1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lastRenderedPageBreak/>
        <w:t>Nesplnění této povinnosti zakládá právo na náhradu škody pro stranu, která se porušení smlouvy v</w:t>
      </w:r>
      <w:r w:rsidR="00614ABD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tomto bodě nedopustila.</w:t>
      </w:r>
    </w:p>
    <w:p w14:paraId="6ABF3438" w14:textId="77777777" w:rsidR="004641A4" w:rsidRPr="000D7DF1" w:rsidRDefault="004641A4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</w:t>
      </w:r>
      <w:r w:rsidRPr="000D7DF1">
        <w:rPr>
          <w:rStyle w:val="Siln"/>
          <w:rFonts w:ascii="Arial" w:hAnsi="Arial" w:cs="Arial"/>
          <w:b w:val="0"/>
          <w:spacing w:val="-4"/>
          <w:sz w:val="22"/>
          <w:szCs w:val="22"/>
        </w:rPr>
        <w:t>. Do té doby platí odpovídající úprava obecně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závazných právních předpisů České republiky.</w:t>
      </w:r>
    </w:p>
    <w:p w14:paraId="614656EE" w14:textId="77777777" w:rsidR="00192E89" w:rsidRPr="000D7DF1" w:rsidRDefault="006015D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0D7DF1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 w:rsidRPr="000D7DF1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0D7DF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0D7DF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5E256532" w:rsidR="006015DE" w:rsidRPr="000D7DF1" w:rsidRDefault="00FC5DCE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0D7DF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0D7DF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</w:t>
      </w:r>
      <w:r w:rsidR="00614ABD" w:rsidRPr="000D7DF1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6015DE" w:rsidRPr="000D7DF1">
        <w:rPr>
          <w:rStyle w:val="Siln"/>
          <w:rFonts w:ascii="Arial" w:hAnsi="Arial" w:cs="Arial"/>
          <w:b w:val="0"/>
          <w:sz w:val="22"/>
          <w:szCs w:val="22"/>
        </w:rPr>
        <w:t>po zániku účinnosti této smlouvy.</w:t>
      </w:r>
    </w:p>
    <w:p w14:paraId="01D314D9" w14:textId="77777777" w:rsidR="00B33CCB" w:rsidRPr="000D7DF1" w:rsidRDefault="00B33CCB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0D7DF1" w:rsidRDefault="00192E89" w:rsidP="003C257F">
      <w:pPr>
        <w:pStyle w:val="Bezmezer"/>
        <w:widowControl/>
        <w:numPr>
          <w:ilvl w:val="0"/>
          <w:numId w:val="11"/>
        </w:numPr>
        <w:spacing w:line="269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0D7DF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0D7DF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0D7DF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0D7DF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Default="00743708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0D7DF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0D7DF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0D7DF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0D7DF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0D7DF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0D7DF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0C370E0" w14:textId="44CE1E96" w:rsidR="0089316E" w:rsidRPr="000D7DF1" w:rsidRDefault="0089316E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F10AF">
        <w:rPr>
          <w:rStyle w:val="Siln"/>
          <w:rFonts w:ascii="Arial" w:hAnsi="Arial" w:cs="Arial"/>
          <w:b w:val="0"/>
          <w:sz w:val="22"/>
          <w:szCs w:val="22"/>
        </w:rPr>
        <w:t>Příloha č. 2: Lokalizace navržených sond</w:t>
      </w:r>
    </w:p>
    <w:p w14:paraId="6A8EBE58" w14:textId="77777777" w:rsidR="0029141F" w:rsidRPr="000D7DF1" w:rsidRDefault="0029141F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0D7DF1" w:rsidRDefault="00433AC4" w:rsidP="003C257F">
      <w:pPr>
        <w:pStyle w:val="Bezmezer"/>
        <w:widowControl/>
        <w:spacing w:line="269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9141F" w:rsidRPr="000D7DF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4D61BA06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F10AF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614ABD" w:rsidRPr="00EF10AF">
              <w:rPr>
                <w:rFonts w:ascii="Arial" w:hAnsi="Arial" w:cs="Arial"/>
                <w:b w:val="0"/>
                <w:i w:val="0"/>
                <w:sz w:val="22"/>
                <w:szCs w:val="22"/>
              </w:rPr>
              <w:t> Karlových Varech</w:t>
            </w:r>
            <w:r w:rsidRPr="00EF10AF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4A40DA"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0D7DF1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</w:p>
        </w:tc>
        <w:tc>
          <w:tcPr>
            <w:tcW w:w="4606" w:type="dxa"/>
            <w:shd w:val="clear" w:color="auto" w:fill="auto"/>
          </w:tcPr>
          <w:p w14:paraId="1A62A2E1" w14:textId="76CEE491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</w:rPr>
            </w:pPr>
            <w:r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</w:t>
            </w:r>
            <w:r w:rsidR="004A40DA"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4A40DA" w:rsidRPr="000D7DF1">
              <w:rPr>
                <w:rFonts w:ascii="Arial" w:hAnsi="Arial" w:cs="Arial"/>
                <w:b w:val="0"/>
                <w:bCs/>
                <w:i w:val="0"/>
                <w:sz w:val="22"/>
                <w:szCs w:val="22"/>
                <w:highlight w:val="yellow"/>
              </w:rPr>
              <w:t>[DOPLNIT]</w:t>
            </w:r>
            <w:r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</w:t>
            </w:r>
            <w:r w:rsidR="002B0933" w:rsidRPr="000D7DF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  <w:p w14:paraId="550F46F9" w14:textId="77777777" w:rsidR="002B0933" w:rsidRPr="000D7DF1" w:rsidRDefault="002B0933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0D7DF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0D7DF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77777777" w:rsidR="00433AC4" w:rsidRPr="000D7DF1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0D7DF1" w:rsidRDefault="00433AC4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0D7DF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D7DF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0D7DF1" w14:paraId="2D307A34" w14:textId="77777777" w:rsidTr="0044285B">
        <w:tc>
          <w:tcPr>
            <w:tcW w:w="4606" w:type="dxa"/>
            <w:shd w:val="clear" w:color="auto" w:fill="auto"/>
          </w:tcPr>
          <w:p w14:paraId="66CB63A9" w14:textId="77777777" w:rsidR="0029141F" w:rsidRPr="00EF10AF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F10AF">
              <w:rPr>
                <w:rFonts w:ascii="Arial" w:hAnsi="Arial" w:cs="Arial"/>
                <w:b w:val="0"/>
                <w:i w:val="0"/>
                <w:sz w:val="22"/>
                <w:szCs w:val="22"/>
              </w:rPr>
              <w:t>Ing. Šárka Václavíková</w:t>
            </w:r>
          </w:p>
          <w:p w14:paraId="3FFD21F9" w14:textId="2934F523" w:rsidR="004A40DA" w:rsidRPr="000D7DF1" w:rsidRDefault="004A40DA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  <w:highlight w:val="green"/>
              </w:rPr>
            </w:pPr>
            <w:r w:rsidRPr="00EF10AF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ředitelka Krajského pozemkového úřadu </w:t>
            </w:r>
            <w:r w:rsidRPr="00EF10AF">
              <w:rPr>
                <w:rFonts w:ascii="Arial" w:hAnsi="Arial" w:cs="Arial"/>
                <w:b w:val="0"/>
                <w:i w:val="0"/>
                <w:sz w:val="22"/>
                <w:szCs w:val="22"/>
              </w:rPr>
              <w:br/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0D7DF1" w:rsidRDefault="002B0933" w:rsidP="004A40DA">
            <w:pPr>
              <w:pStyle w:val="Zkladntext"/>
              <w:spacing w:line="269" w:lineRule="auto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0D7DF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</w:rPr>
              <w:t>[DOPLNIT]</w:t>
            </w:r>
          </w:p>
        </w:tc>
      </w:tr>
      <w:tr w:rsidR="0029141F" w:rsidRPr="000D7DF1" w14:paraId="482EEBFA" w14:textId="77777777" w:rsidTr="0044285B">
        <w:tc>
          <w:tcPr>
            <w:tcW w:w="4606" w:type="dxa"/>
            <w:shd w:val="clear" w:color="auto" w:fill="auto"/>
          </w:tcPr>
          <w:p w14:paraId="37CCF47C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0D7DF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0D7DF1" w:rsidRDefault="0029141F" w:rsidP="003C257F">
            <w:pPr>
              <w:pStyle w:val="Zkladntext"/>
              <w:spacing w:line="269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192621AD" w14:textId="77777777" w:rsidR="002A149C" w:rsidRPr="000D7DF1" w:rsidRDefault="002A149C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  <w:sectPr w:rsidR="002A149C" w:rsidRPr="000D7DF1" w:rsidSect="00A92600">
          <w:footerReference w:type="even" r:id="rId15"/>
          <w:footerReference w:type="default" r:id="rId16"/>
          <w:headerReference w:type="first" r:id="rId17"/>
          <w:pgSz w:w="11906" w:h="16838" w:code="9"/>
          <w:pgMar w:top="1134" w:right="1304" w:bottom="1134" w:left="1304" w:header="680" w:footer="680" w:gutter="0"/>
          <w:pgNumType w:start="1"/>
          <w:cols w:space="708"/>
          <w:titlePg/>
          <w:docGrid w:linePitch="360"/>
        </w:sectPr>
      </w:pPr>
    </w:p>
    <w:p w14:paraId="6A1B3FE6" w14:textId="66E6A99C" w:rsidR="00B363F8" w:rsidRPr="000D7DF1" w:rsidRDefault="00B363F8" w:rsidP="00B363F8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0D7DF1">
        <w:rPr>
          <w:rFonts w:cs="Arial"/>
          <w:szCs w:val="22"/>
          <w:u w:val="none"/>
        </w:rPr>
        <w:lastRenderedPageBreak/>
        <w:t>Přílohač.1: Podrobná specifikace plnění</w:t>
      </w:r>
    </w:p>
    <w:p w14:paraId="326F396A" w14:textId="77777777" w:rsidR="00B363F8" w:rsidRPr="000D7DF1" w:rsidRDefault="00B363F8" w:rsidP="00B363F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6FFA6FB2" w14:textId="34879963" w:rsidR="00B363F8" w:rsidRPr="000D7DF1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1. </w:t>
      </w:r>
      <w:r w:rsidR="0038183F"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38183F" w:rsidRPr="000D7DF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38183F"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38183F"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38183F" w:rsidRPr="000D7DF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38183F"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38183F" w:rsidRPr="000D7DF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38183F"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38183F"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38183F"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38183F" w:rsidRPr="000D7DF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38183F" w:rsidRPr="000D7DF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759BF7D9" w14:textId="77777777" w:rsidR="00B363F8" w:rsidRPr="000D7DF1" w:rsidRDefault="00B363F8" w:rsidP="00B363F8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7B802728" w14:textId="77777777" w:rsidR="00B363F8" w:rsidRPr="000D7DF1" w:rsidRDefault="00B363F8" w:rsidP="00B363F8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minimální, resp. doporučené.</w:t>
      </w:r>
    </w:p>
    <w:p w14:paraId="789033D6" w14:textId="77777777" w:rsidR="0038183F" w:rsidRPr="000D7DF1" w:rsidRDefault="0038183F" w:rsidP="0038183F">
      <w:pPr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38183F" w:rsidRPr="000D7DF1" w14:paraId="35BE21E4" w14:textId="77777777" w:rsidTr="0038183F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18670" w14:textId="77777777" w:rsidR="0038183F" w:rsidRPr="000D7DF1" w:rsidRDefault="0038183F" w:rsidP="00467135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A. Podklady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2"/>
                <w:sz w:val="22"/>
                <w:szCs w:val="22"/>
                <w:lang w:val="cs-CZ"/>
              </w:rPr>
              <w:t>pro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zadání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F4D87" w14:textId="77777777" w:rsidR="0038183F" w:rsidRPr="000D7DF1" w:rsidRDefault="0038183F" w:rsidP="00467135">
            <w:pPr>
              <w:widowControl/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</w:pPr>
          </w:p>
        </w:tc>
      </w:tr>
      <w:tr w:rsidR="0038183F" w:rsidRPr="000D7DF1" w14:paraId="03B86C8F" w14:textId="77777777" w:rsidTr="0038183F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26E63E" w14:textId="77777777" w:rsidR="0038183F" w:rsidRPr="000D7DF1" w:rsidRDefault="0038183F" w:rsidP="0038183F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1.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BBE21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99B727" w14:textId="77777777" w:rsidR="0038183F" w:rsidRPr="000D7DF1" w:rsidRDefault="0038183F" w:rsidP="00467135">
            <w:pPr>
              <w:widowControl/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431BA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C48F41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Zemníky</w:t>
            </w:r>
          </w:p>
        </w:tc>
      </w:tr>
      <w:tr w:rsidR="0038183F" w:rsidRPr="000D7DF1" w14:paraId="02435006" w14:textId="77777777" w:rsidTr="0038183F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9696A" w14:textId="77777777" w:rsidR="0038183F" w:rsidRPr="000D7DF1" w:rsidRDefault="0038183F" w:rsidP="00467135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BDDB94" w14:textId="77777777" w:rsidR="0038183F" w:rsidRPr="000D7DF1" w:rsidRDefault="0038183F" w:rsidP="00467135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D8EF5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82572B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570ABB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  <w:tr w:rsidR="0038183F" w:rsidRPr="000D7DF1" w14:paraId="286B5C46" w14:textId="77777777" w:rsidTr="0038183F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61B079" w14:textId="77777777" w:rsidR="0038183F" w:rsidRPr="000D7DF1" w:rsidRDefault="0038183F" w:rsidP="0038183F">
            <w:pPr>
              <w:widowControl/>
              <w:spacing w:line="264" w:lineRule="exact"/>
              <w:ind w:left="179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2.  </w:t>
            </w:r>
            <w:r w:rsidRPr="000D7DF1">
              <w:rPr>
                <w:rFonts w:ascii="Arial" w:hAnsi="Arial" w:cs="Arial"/>
                <w:spacing w:val="4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Podélný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BBF7F0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2384D5" w14:textId="77777777" w:rsidR="0038183F" w:rsidRPr="000D7DF1" w:rsidRDefault="0038183F" w:rsidP="00467135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ABC6A2" w14:textId="77777777" w:rsidR="0038183F" w:rsidRPr="000D7DF1" w:rsidRDefault="0038183F" w:rsidP="00467135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EFF3DD" w14:textId="77777777" w:rsidR="0038183F" w:rsidRPr="000D7DF1" w:rsidRDefault="0038183F" w:rsidP="00467135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</w:tr>
      <w:tr w:rsidR="0038183F" w:rsidRPr="000D7DF1" w14:paraId="13BE2E75" w14:textId="77777777" w:rsidTr="0038183F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BFADFD" w14:textId="77777777" w:rsidR="0038183F" w:rsidRPr="000D7DF1" w:rsidRDefault="0038183F" w:rsidP="00467135">
            <w:pPr>
              <w:widowControl/>
              <w:rPr>
                <w:rFonts w:ascii="Arial" w:hAnsi="Arial" w:cs="Arial"/>
                <w:sz w:val="22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82A478" w14:textId="77777777" w:rsidR="0038183F" w:rsidRPr="000D7DF1" w:rsidRDefault="0038183F" w:rsidP="00467135">
            <w:pPr>
              <w:widowControl/>
              <w:spacing w:line="264" w:lineRule="exact"/>
              <w:ind w:left="46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EC5619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AFFA5D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: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1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24903D" w14:textId="77777777" w:rsidR="0038183F" w:rsidRPr="000D7DF1" w:rsidRDefault="0038183F" w:rsidP="00467135">
            <w:pPr>
              <w:widowControl/>
              <w:spacing w:line="264" w:lineRule="exact"/>
              <w:ind w:left="10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1:5000</w:t>
            </w:r>
          </w:p>
        </w:tc>
      </w:tr>
    </w:tbl>
    <w:p w14:paraId="0208FE1F" w14:textId="77777777" w:rsidR="0038183F" w:rsidRPr="00357E8B" w:rsidRDefault="0038183F" w:rsidP="0038183F">
      <w:pPr>
        <w:spacing w:before="9"/>
        <w:rPr>
          <w:rFonts w:ascii="Arial" w:eastAsia="Calibri" w:hAnsi="Arial" w:cs="Arial"/>
          <w:b/>
          <w:bCs/>
          <w:sz w:val="12"/>
          <w:szCs w:val="12"/>
          <w:lang w:eastAsia="en-US"/>
        </w:rPr>
      </w:pPr>
    </w:p>
    <w:p w14:paraId="6A9B7521" w14:textId="77777777" w:rsidR="0038183F" w:rsidRPr="000D7DF1" w:rsidRDefault="0038183F" w:rsidP="0038183F">
      <w:pPr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ab/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0D7DF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7C5FB53A" w14:textId="77777777" w:rsidR="00357E8B" w:rsidRDefault="00357E8B" w:rsidP="00357E8B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5FF38F0" w14:textId="77777777" w:rsidR="00357E8B" w:rsidRPr="000D7DF1" w:rsidRDefault="00357E8B" w:rsidP="00357E8B">
      <w:pPr>
        <w:framePr w:w="10679" w:h="5427" w:hRule="exact" w:wrap="notBeside" w:vAnchor="text" w:hAnchor="page" w:x="623" w:y="150"/>
        <w:spacing w:after="60"/>
        <w:ind w:left="709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357E8B" w:rsidRPr="000D7DF1" w14:paraId="534E9171" w14:textId="77777777" w:rsidTr="00123325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3820C9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357E8B" w:rsidRPr="000D7DF1" w14:paraId="5C4C54DA" w14:textId="77777777" w:rsidTr="00885336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2E6E67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4E0A6E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F313D2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357E8B" w:rsidRPr="000D7DF1" w14:paraId="06A5600B" w14:textId="77777777" w:rsidTr="00885336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6008CE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3ED054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CB0C59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357E8B" w:rsidRPr="000D7DF1" w14:paraId="2451EE5C" w14:textId="77777777" w:rsidTr="00885336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6231D5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1E75D1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9AD108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357E8B" w:rsidRPr="000D7DF1" w14:paraId="52A00C7D" w14:textId="77777777" w:rsidTr="001F25F4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31F9B7" w14:textId="77777777" w:rsidR="00357E8B" w:rsidRPr="000D7DF1" w:rsidRDefault="00357E8B" w:rsidP="001F25F4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5C774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01B595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0D7DF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357E8B" w:rsidRPr="000D7DF1" w14:paraId="3FE3F6C1" w14:textId="77777777" w:rsidTr="001F25F4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BFEE2" w14:textId="77777777" w:rsidR="00357E8B" w:rsidRPr="000D7DF1" w:rsidRDefault="00357E8B" w:rsidP="001F25F4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3E1E63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208039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0D7DF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0D7DF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0D7DF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0D7DF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357E8B" w:rsidRPr="000D7DF1" w14:paraId="431B4811" w14:textId="77777777" w:rsidTr="001F25F4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E2142" w14:textId="77777777" w:rsidR="00357E8B" w:rsidRPr="000D7DF1" w:rsidRDefault="00357E8B" w:rsidP="001F25F4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CE9DF8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8F0764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357E8B" w:rsidRPr="000D7DF1" w14:paraId="042D1B32" w14:textId="77777777" w:rsidTr="001F25F4">
        <w:trPr>
          <w:trHeight w:hRule="exact" w:val="8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A88B9F" w14:textId="77777777" w:rsidR="00357E8B" w:rsidRPr="000D7DF1" w:rsidRDefault="00357E8B" w:rsidP="001F25F4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5010543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3C583" w14:textId="77777777" w:rsidR="00357E8B" w:rsidRPr="000D7DF1" w:rsidRDefault="00357E8B" w:rsidP="00357E8B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0D7DF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0D7DF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0D7DF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327E07A2" w14:textId="77777777" w:rsidR="00357E8B" w:rsidRDefault="00357E8B" w:rsidP="00357E8B">
      <w:pPr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7B6C924" w14:textId="70EC40C7" w:rsidR="0038183F" w:rsidRPr="000D7DF1" w:rsidRDefault="0038183F" w:rsidP="0038183F">
      <w:pPr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4A4F5048" w14:textId="42C85B71" w:rsidR="0038183F" w:rsidRPr="002A437D" w:rsidRDefault="0038183F" w:rsidP="000D7DF1">
      <w:pPr>
        <w:numPr>
          <w:ilvl w:val="0"/>
          <w:numId w:val="41"/>
        </w:numPr>
        <w:tabs>
          <w:tab w:val="left" w:pos="851"/>
        </w:tabs>
        <w:spacing w:before="41" w:line="275" w:lineRule="auto"/>
        <w:ind w:left="851" w:right="255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Výsledky technických prací doplnit dynamickými a statickými penetracemi za účelem upřesnění geotechnických vlastností zemin pod tělesem hráze případně v</w:t>
      </w:r>
      <w:r w:rsidR="00357E8B"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 </w:t>
      </w: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místě budoucího výpustního zařízení.</w:t>
      </w:r>
    </w:p>
    <w:p w14:paraId="5FC7AAB4" w14:textId="77777777" w:rsidR="0038183F" w:rsidRPr="002A437D" w:rsidRDefault="0038183F" w:rsidP="000D7DF1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pacing w:val="-2"/>
          <w:sz w:val="22"/>
          <w:szCs w:val="22"/>
          <w:lang w:eastAsia="en-US"/>
        </w:rPr>
      </w:pPr>
      <w:r w:rsidRPr="002A437D">
        <w:rPr>
          <w:rFonts w:ascii="Arial" w:eastAsia="Calibri" w:hAnsi="Arial" w:cs="Arial"/>
          <w:spacing w:val="-2"/>
          <w:sz w:val="22"/>
          <w:szCs w:val="22"/>
          <w:lang w:eastAsia="en-US"/>
        </w:rPr>
        <w:t>Laboratorní zkoušky zemin, skalních a poloskalních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09EC9F59" w14:textId="78E9C700" w:rsidR="0038183F" w:rsidRPr="000D7DF1" w:rsidRDefault="0038183F" w:rsidP="000D7DF1">
      <w:pPr>
        <w:pStyle w:val="Odstavecseseznamem"/>
        <w:numPr>
          <w:ilvl w:val="2"/>
          <w:numId w:val="10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nevhodné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 výstavbu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ani</w:t>
      </w:r>
      <w:r w:rsidRPr="000D7DF1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těsnící</w:t>
      </w:r>
      <w:r w:rsidRPr="000D7DF1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55A9D8A5" w14:textId="3FB32F50" w:rsidR="0038183F" w:rsidRPr="000D7DF1" w:rsidRDefault="0038183F" w:rsidP="000D7DF1">
      <w:pPr>
        <w:pStyle w:val="Odstavecseseznamem"/>
        <w:numPr>
          <w:ilvl w:val="2"/>
          <w:numId w:val="10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0D7DF1">
        <w:rPr>
          <w:rFonts w:ascii="Arial" w:eastAsia="Calibri" w:hAnsi="Arial" w:cs="Arial"/>
          <w:spacing w:val="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>homogenní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6FE91E6F" w14:textId="0963F2D3" w:rsidR="0038183F" w:rsidRPr="000D7DF1" w:rsidRDefault="0038183F" w:rsidP="000D7DF1">
      <w:pPr>
        <w:pStyle w:val="Odstavecseseznamem"/>
        <w:numPr>
          <w:ilvl w:val="2"/>
          <w:numId w:val="10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 těsnicí</w:t>
      </w:r>
      <w:r w:rsidRPr="000D7DF1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5D418920" w14:textId="6CDB43B4" w:rsidR="0038183F" w:rsidRPr="000D7DF1" w:rsidRDefault="0038183F" w:rsidP="000D7DF1">
      <w:pPr>
        <w:pStyle w:val="Odstavecseseznamem"/>
        <w:numPr>
          <w:ilvl w:val="2"/>
          <w:numId w:val="10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zeminy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vhodné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do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>stabilizační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části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363673C2" w14:textId="69552F57" w:rsidR="0038183F" w:rsidRPr="000D7DF1" w:rsidRDefault="0038183F" w:rsidP="000D7DF1">
      <w:pPr>
        <w:pStyle w:val="Odstavecseseznamem"/>
        <w:numPr>
          <w:ilvl w:val="2"/>
          <w:numId w:val="10"/>
        </w:numPr>
        <w:spacing w:before="31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lastRenderedPageBreak/>
        <w:t>propustnost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zemin</w:t>
      </w:r>
      <w:r w:rsidRPr="000D7DF1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</w:rPr>
        <w:t>v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hráze</w:t>
      </w:r>
    </w:p>
    <w:p w14:paraId="620398DD" w14:textId="02D42B0F" w:rsidR="0038183F" w:rsidRPr="000D7DF1" w:rsidRDefault="0038183F" w:rsidP="000D7DF1">
      <w:pPr>
        <w:pStyle w:val="Odstavecseseznamem"/>
        <w:numPr>
          <w:ilvl w:val="2"/>
          <w:numId w:val="10"/>
        </w:numPr>
        <w:spacing w:before="34"/>
        <w:ind w:left="1701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geomechanické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parametry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zemin </w:t>
      </w:r>
      <w:r w:rsidRPr="000D7DF1">
        <w:rPr>
          <w:rFonts w:ascii="Arial" w:eastAsia="Calibri" w:hAnsi="Arial" w:cs="Arial"/>
          <w:sz w:val="22"/>
          <w:szCs w:val="22"/>
        </w:rPr>
        <w:t xml:space="preserve">z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podloží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 xml:space="preserve">výpustního </w:t>
      </w:r>
      <w:r w:rsidRPr="000D7DF1">
        <w:rPr>
          <w:rFonts w:ascii="Arial" w:eastAsia="Calibri" w:hAnsi="Arial" w:cs="Arial"/>
          <w:sz w:val="22"/>
          <w:szCs w:val="22"/>
        </w:rPr>
        <w:t>objektu</w:t>
      </w:r>
    </w:p>
    <w:p w14:paraId="3F0C49C0" w14:textId="5FED4DD3" w:rsidR="0038183F" w:rsidRPr="000D7DF1" w:rsidRDefault="0038183F" w:rsidP="00357E8B">
      <w:pPr>
        <w:pStyle w:val="Odstavecseseznamem"/>
        <w:numPr>
          <w:ilvl w:val="2"/>
          <w:numId w:val="10"/>
        </w:numPr>
        <w:spacing w:before="34" w:line="269" w:lineRule="auto"/>
        <w:ind w:left="1701" w:right="654"/>
        <w:jc w:val="both"/>
        <w:rPr>
          <w:rFonts w:ascii="Arial" w:eastAsia="Calibri" w:hAnsi="Arial" w:cs="Arial"/>
          <w:sz w:val="22"/>
          <w:szCs w:val="22"/>
        </w:rPr>
      </w:pPr>
      <w:r w:rsidRPr="000D7DF1">
        <w:rPr>
          <w:rFonts w:ascii="Arial" w:eastAsia="Calibri" w:hAnsi="Arial" w:cs="Arial"/>
          <w:spacing w:val="-1"/>
          <w:sz w:val="22"/>
          <w:szCs w:val="22"/>
        </w:rPr>
        <w:t>ověření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geotechnických</w:t>
      </w:r>
      <w:r w:rsidRPr="000D7DF1">
        <w:rPr>
          <w:rFonts w:ascii="Arial" w:eastAsia="Calibri" w:hAnsi="Arial" w:cs="Arial"/>
          <w:spacing w:val="-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parametrů zemin ze</w:t>
      </w:r>
      <w:r w:rsidRPr="000D7DF1">
        <w:rPr>
          <w:rFonts w:ascii="Arial" w:eastAsia="Calibri" w:hAnsi="Arial" w:cs="Arial"/>
          <w:spacing w:val="1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zemníku (zrnitost,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vlhkost,</w:t>
      </w:r>
      <w:r w:rsidRPr="000D7DF1">
        <w:rPr>
          <w:rFonts w:ascii="Arial" w:eastAsia="Calibri" w:hAnsi="Arial" w:cs="Arial"/>
          <w:spacing w:val="-2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Proctor</w:t>
      </w:r>
      <w:r w:rsidRPr="000D7DF1">
        <w:rPr>
          <w:rFonts w:ascii="Arial" w:eastAsia="Calibri" w:hAnsi="Arial" w:cs="Arial"/>
          <w:spacing w:val="63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standard,</w:t>
      </w:r>
      <w:r w:rsidRPr="000D7DF1">
        <w:rPr>
          <w:rFonts w:ascii="Arial" w:eastAsia="Calibri" w:hAnsi="Arial" w:cs="Arial"/>
          <w:sz w:val="22"/>
          <w:szCs w:val="22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</w:rPr>
        <w:t>propustnost).</w:t>
      </w:r>
    </w:p>
    <w:p w14:paraId="55762111" w14:textId="369C5712" w:rsidR="0038183F" w:rsidRPr="000D7DF1" w:rsidRDefault="0038183F" w:rsidP="000D7DF1">
      <w:pPr>
        <w:numPr>
          <w:ilvl w:val="0"/>
          <w:numId w:val="41"/>
        </w:numPr>
        <w:tabs>
          <w:tab w:val="left" w:pos="851"/>
        </w:tabs>
        <w:spacing w:before="1" w:line="276" w:lineRule="auto"/>
        <w:ind w:left="851" w:right="25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0D7DF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0D7DF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0D7DF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0D7DF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0D7DF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0D7DF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0D7DF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0D7DF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0D7DF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ČSN EN 206 +A2 (732403) nebo dle aktuálně platné </w:t>
      </w:r>
      <w:r w:rsidRPr="000D7DF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</w:p>
    <w:p w14:paraId="2FDF6C9B" w14:textId="77777777" w:rsidR="0038183F" w:rsidRPr="000D7DF1" w:rsidRDefault="0038183F" w:rsidP="0038183F">
      <w:pPr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38183F" w:rsidRPr="000D7DF1" w14:paraId="6F843104" w14:textId="77777777" w:rsidTr="00467135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565193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D. Závěrečná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zpráva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z w:val="22"/>
                <w:szCs w:val="22"/>
                <w:lang w:val="cs-CZ"/>
              </w:rPr>
              <w:t>o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 xml:space="preserve"> předběžném</w:t>
            </w:r>
            <w:r w:rsidRPr="000D7DF1">
              <w:rPr>
                <w:rFonts w:ascii="Arial" w:hAnsi="Arial" w:cs="Arial"/>
                <w:b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průzkumu</w:t>
            </w:r>
            <w:r w:rsidRPr="000D7DF1">
              <w:rPr>
                <w:rFonts w:ascii="Arial" w:hAnsi="Arial" w:cs="Arial"/>
                <w:b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b/>
                <w:spacing w:val="-1"/>
                <w:sz w:val="22"/>
                <w:szCs w:val="22"/>
                <w:lang w:val="cs-CZ"/>
              </w:rPr>
              <w:t>obsahuje:</w:t>
            </w:r>
          </w:p>
        </w:tc>
      </w:tr>
      <w:tr w:rsidR="0038183F" w:rsidRPr="000D7DF1" w14:paraId="3FBB03BC" w14:textId="77777777" w:rsidTr="00467135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964A2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67032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hydrogeologických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poměrů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> podloží hráze a výpustního objektu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.</w:t>
            </w:r>
          </w:p>
        </w:tc>
      </w:tr>
      <w:tr w:rsidR="0038183F" w:rsidRPr="000D7DF1" w14:paraId="1BEA5011" w14:textId="77777777" w:rsidTr="00467135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8B0769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A7FEE4" w14:textId="26C515B2" w:rsidR="0038183F" w:rsidRPr="000D7DF1" w:rsidRDefault="0038183F" w:rsidP="00467135">
            <w:pPr>
              <w:widowControl/>
              <w:ind w:left="102" w:right="844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Návrh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objektů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stanovení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stupně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chemicky agresivního prostředí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zeminách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</w:t>
            </w:r>
            <w:r w:rsidRPr="000D7DF1">
              <w:rPr>
                <w:rFonts w:ascii="Arial" w:eastAsia="Calibri" w:hAnsi="Arial" w:cs="Arial"/>
                <w:spacing w:val="1"/>
                <w:sz w:val="22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ascii="Arial" w:eastAsia="Calibri" w:hAnsi="Arial" w:cs="Arial"/>
                <w:spacing w:val="-1"/>
                <w:sz w:val="22"/>
                <w:szCs w:val="22"/>
                <w:lang w:val="cs-CZ"/>
              </w:rPr>
              <w:t>ČSN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)</w:t>
            </w:r>
          </w:p>
        </w:tc>
      </w:tr>
      <w:tr w:rsidR="0038183F" w:rsidRPr="000D7DF1" w14:paraId="687DD789" w14:textId="77777777" w:rsidTr="000D7DF1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0E4A7C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C3443" w14:textId="77777777" w:rsidR="0038183F" w:rsidRPr="000D7DF1" w:rsidRDefault="0038183F" w:rsidP="00467135">
            <w:pPr>
              <w:widowControl/>
              <w:ind w:left="101" w:right="36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s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ohledem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podloží,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propustnost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zemin pod</w:t>
            </w:r>
            <w:r w:rsidRPr="000D7DF1">
              <w:rPr>
                <w:rFonts w:ascii="Arial" w:hAnsi="Arial" w:cs="Arial"/>
                <w:spacing w:val="55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 okolí,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parametrů zemin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hrází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z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hlediska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mezních</w:t>
            </w:r>
            <w:r w:rsidRPr="000D7DF1">
              <w:rPr>
                <w:rFonts w:ascii="Arial" w:hAnsi="Arial" w:cs="Arial"/>
                <w:spacing w:val="4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stavů, doporučení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zavázání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svahů na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konci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38183F" w:rsidRPr="000D7DF1" w14:paraId="6F0C4E10" w14:textId="77777777" w:rsidTr="0046713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2A3DF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57A94" w14:textId="77777777" w:rsidR="0038183F" w:rsidRPr="000D7DF1" w:rsidRDefault="0038183F" w:rsidP="00467135">
            <w:pPr>
              <w:widowControl/>
              <w:ind w:left="102" w:right="893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použitelnosti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zemin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hornin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ze zemníků j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ako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sypaniny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(ČSN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73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 6133 a ČSN 752410)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průzkumu.</w:t>
            </w:r>
          </w:p>
        </w:tc>
      </w:tr>
      <w:tr w:rsidR="0038183F" w:rsidRPr="000D7DF1" w14:paraId="4A44D467" w14:textId="77777777" w:rsidTr="00467135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BB4E6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7A36A" w14:textId="60E9465C" w:rsidR="0038183F" w:rsidRPr="000D7DF1" w:rsidRDefault="0038183F" w:rsidP="00467135">
            <w:pPr>
              <w:widowControl/>
              <w:ind w:left="102" w:right="107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Podle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navrženého typu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trvalého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="000D7DF1"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sklonu</w:t>
            </w:r>
            <w:r w:rsidR="000D7DF1"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 návodní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vzdušné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strany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hráze</w:t>
            </w:r>
          </w:p>
        </w:tc>
      </w:tr>
      <w:tr w:rsidR="0038183F" w:rsidRPr="000D7DF1" w14:paraId="13E12099" w14:textId="77777777" w:rsidTr="00467135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5446A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6E7DE8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 založení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výpustního objektu,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doporučení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úrovně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založení</w:t>
            </w:r>
          </w:p>
        </w:tc>
      </w:tr>
      <w:tr w:rsidR="0038183F" w:rsidRPr="000D7DF1" w14:paraId="2950860A" w14:textId="77777777" w:rsidTr="00467135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C560A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D89E8" w14:textId="77777777" w:rsidR="0038183F" w:rsidRPr="000D7DF1" w:rsidRDefault="0038183F" w:rsidP="00467135">
            <w:pPr>
              <w:widowControl/>
              <w:spacing w:line="267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Vyšetření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režimu 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podzemní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vody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 prostoru hráze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a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jejím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nejbližším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okolí.</w:t>
            </w:r>
          </w:p>
        </w:tc>
      </w:tr>
      <w:tr w:rsidR="0038183F" w:rsidRPr="000D7DF1" w14:paraId="07ECCB97" w14:textId="77777777" w:rsidTr="00467135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32F1BF" w14:textId="77777777" w:rsidR="0038183F" w:rsidRPr="000D7DF1" w:rsidRDefault="0038183F" w:rsidP="00467135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70E422" w14:textId="77777777" w:rsidR="0038183F" w:rsidRPr="000D7DF1" w:rsidRDefault="0038183F" w:rsidP="00467135">
            <w:pPr>
              <w:widowControl/>
              <w:ind w:left="102" w:right="1205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Posouzení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pacing w:val="4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povětrnostních podmínek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provádění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zemních prací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vzhledem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ke</w:t>
            </w:r>
            <w:r w:rsidRPr="000D7DF1">
              <w:rPr>
                <w:rFonts w:ascii="Arial" w:hAnsi="Arial" w:cs="Arial"/>
                <w:spacing w:val="5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geotechnickým poměrům</w:t>
            </w:r>
          </w:p>
        </w:tc>
      </w:tr>
      <w:tr w:rsidR="0038183F" w:rsidRPr="000D7DF1" w14:paraId="0C7CF129" w14:textId="77777777" w:rsidTr="00467135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4B0E2A" w14:textId="77777777" w:rsidR="0038183F" w:rsidRPr="000D7DF1" w:rsidRDefault="0038183F" w:rsidP="00467135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6B1E7A" w14:textId="77777777" w:rsidR="0038183F" w:rsidRPr="000D7DF1" w:rsidRDefault="0038183F" w:rsidP="00467135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Zhodnocení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vlivu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stavební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činnosti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budoucího poldru nebo vodní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nádrže</w:t>
            </w:r>
            <w:r w:rsidRPr="000D7DF1">
              <w:rPr>
                <w:rFonts w:ascii="Arial" w:hAnsi="Arial" w:cs="Arial"/>
                <w:spacing w:val="48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na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okolí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–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ohrožení</w:t>
            </w:r>
            <w:r w:rsidRPr="000D7DF1">
              <w:rPr>
                <w:rFonts w:ascii="Arial" w:hAnsi="Arial" w:cs="Arial"/>
                <w:spacing w:val="7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hladiny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ve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stávajících</w:t>
            </w:r>
            <w:r w:rsidRPr="000D7DF1">
              <w:rPr>
                <w:rFonts w:ascii="Arial" w:hAnsi="Arial" w:cs="Arial"/>
                <w:spacing w:val="-3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 xml:space="preserve">vodních zdrojích </w:t>
            </w:r>
            <w:r w:rsidRPr="000D7DF1">
              <w:rPr>
                <w:rFonts w:ascii="Arial" w:hAnsi="Arial" w:cs="Arial"/>
                <w:spacing w:val="-2"/>
                <w:sz w:val="22"/>
                <w:szCs w:val="22"/>
                <w:lang w:val="cs-CZ"/>
              </w:rPr>
              <w:t>nebo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jejich znečištění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(případně</w:t>
            </w:r>
            <w:r w:rsidRPr="000D7DF1">
              <w:rPr>
                <w:rFonts w:ascii="Arial" w:hAnsi="Arial" w:cs="Arial"/>
                <w:spacing w:val="1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posoudit</w:t>
            </w:r>
            <w:r w:rsidRPr="000D7DF1">
              <w:rPr>
                <w:rFonts w:ascii="Arial" w:hAnsi="Arial" w:cs="Arial"/>
                <w:spacing w:val="-4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možnost</w:t>
            </w:r>
            <w:r w:rsidRPr="000D7DF1">
              <w:rPr>
                <w:rFonts w:ascii="Arial" w:hAnsi="Arial" w:cs="Arial"/>
                <w:spacing w:val="67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zřízení</w:t>
            </w: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 xml:space="preserve"> </w:t>
            </w: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náhradních zdrojů)</w:t>
            </w:r>
          </w:p>
        </w:tc>
      </w:tr>
      <w:tr w:rsidR="0038183F" w:rsidRPr="000D7DF1" w14:paraId="74453E26" w14:textId="77777777" w:rsidTr="00467135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3C6645" w14:textId="77777777" w:rsidR="0038183F" w:rsidRPr="000D7DF1" w:rsidRDefault="0038183F" w:rsidP="00467135">
            <w:pPr>
              <w:widowControl/>
              <w:spacing w:line="264" w:lineRule="exact"/>
              <w:ind w:left="102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z w:val="22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C3DA2" w14:textId="77777777" w:rsidR="0038183F" w:rsidRPr="000D7DF1" w:rsidRDefault="0038183F" w:rsidP="00467135">
            <w:pPr>
              <w:widowControl/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</w:pPr>
            <w:r w:rsidRPr="000D7DF1">
              <w:rPr>
                <w:rFonts w:ascii="Arial" w:hAnsi="Arial" w:cs="Arial"/>
                <w:spacing w:val="-1"/>
                <w:sz w:val="22"/>
                <w:szCs w:val="22"/>
                <w:lang w:val="cs-CZ"/>
              </w:rPr>
              <w:t>Závěry a doporučení</w:t>
            </w:r>
          </w:p>
        </w:tc>
      </w:tr>
    </w:tbl>
    <w:p w14:paraId="6E2F42A0" w14:textId="3F6D6539" w:rsidR="000D7DF1" w:rsidRPr="000D7DF1" w:rsidRDefault="000D7DF1" w:rsidP="00885336">
      <w:pPr>
        <w:widowControl w:val="0"/>
        <w:spacing w:after="120"/>
        <w:outlineLvl w:val="0"/>
        <w:rPr>
          <w:rFonts w:ascii="Arial" w:hAnsi="Arial" w:cs="Arial"/>
          <w:color w:val="000000" w:themeColor="text1"/>
          <w:sz w:val="22"/>
          <w:szCs w:val="22"/>
        </w:rPr>
      </w:pPr>
    </w:p>
    <w:sectPr w:rsidR="000D7DF1" w:rsidRPr="000D7DF1" w:rsidSect="00885336">
      <w:footerReference w:type="default" r:id="rId18"/>
      <w:headerReference w:type="first" r:id="rId19"/>
      <w:footerReference w:type="first" r:id="rId20"/>
      <w:pgSz w:w="11906" w:h="16838" w:code="9"/>
      <w:pgMar w:top="1134" w:right="1304" w:bottom="1134" w:left="1304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8222" w14:textId="77777777" w:rsidR="00B866AD" w:rsidRDefault="00B866AD">
      <w:r>
        <w:separator/>
      </w:r>
    </w:p>
  </w:endnote>
  <w:endnote w:type="continuationSeparator" w:id="0">
    <w:p w14:paraId="1CE6D8CD" w14:textId="77777777" w:rsidR="00B866AD" w:rsidRDefault="00B866AD">
      <w:r>
        <w:continuationSeparator/>
      </w:r>
    </w:p>
  </w:endnote>
  <w:endnote w:type="continuationNotice" w:id="1">
    <w:p w14:paraId="3537146E" w14:textId="77777777" w:rsidR="00B866AD" w:rsidRDefault="00B866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6F79D92C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63F8">
      <w:rPr>
        <w:rStyle w:val="slostrnky"/>
        <w:noProof/>
      </w:rPr>
      <w:t>2</w: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209D1" w14:textId="5360D951" w:rsidR="00F523A5" w:rsidRDefault="00F523A5" w:rsidP="00A92600">
    <w:pPr>
      <w:pStyle w:val="Zpat"/>
      <w:jc w:val="center"/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5E22C" w14:textId="77777777" w:rsidR="00885336" w:rsidRDefault="00885336" w:rsidP="00A92600">
    <w:pPr>
      <w:pStyle w:val="Zpat"/>
      <w:jc w:val="center"/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0C5E2" w14:textId="77777777" w:rsidR="00EF0F28" w:rsidRDefault="00EF0F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1599E" w14:textId="77777777" w:rsidR="00B866AD" w:rsidRDefault="00B866AD">
      <w:r>
        <w:separator/>
      </w:r>
    </w:p>
  </w:footnote>
  <w:footnote w:type="continuationSeparator" w:id="0">
    <w:p w14:paraId="3EC04C9F" w14:textId="77777777" w:rsidR="00B866AD" w:rsidRDefault="00B866AD">
      <w:r>
        <w:continuationSeparator/>
      </w:r>
    </w:p>
  </w:footnote>
  <w:footnote w:type="continuationNotice" w:id="1">
    <w:p w14:paraId="5C5E920B" w14:textId="77777777" w:rsidR="00B866AD" w:rsidRDefault="00B866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38A4A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</w:t>
    </w:r>
    <w:r w:rsidRPr="00950D4E">
      <w:rPr>
        <w:rFonts w:ascii="Arial" w:hAnsi="Arial" w:cs="Arial"/>
        <w:sz w:val="18"/>
        <w:szCs w:val="18"/>
      </w:rPr>
      <w:t xml:space="preserve">j. </w:t>
    </w:r>
    <w:r>
      <w:rPr>
        <w:rFonts w:ascii="Arial" w:hAnsi="Arial" w:cs="Arial"/>
        <w:sz w:val="18"/>
        <w:szCs w:val="18"/>
      </w:rPr>
      <w:t>o</w:t>
    </w:r>
    <w:r w:rsidRPr="00950D4E">
      <w:rPr>
        <w:rFonts w:ascii="Arial" w:hAnsi="Arial" w:cs="Arial"/>
        <w:sz w:val="18"/>
        <w:szCs w:val="18"/>
      </w:rPr>
      <w:t xml:space="preserve">bjednatele: </w:t>
    </w:r>
  </w:p>
  <w:p w14:paraId="1ACD2DD9" w14:textId="77777777" w:rsidR="00B363F8" w:rsidRPr="00950D4E" w:rsidRDefault="00B363F8" w:rsidP="00B363F8">
    <w:pPr>
      <w:pStyle w:val="Zhlav"/>
      <w:jc w:val="right"/>
      <w:rPr>
        <w:rFonts w:ascii="Arial" w:hAnsi="Arial" w:cs="Arial"/>
        <w:sz w:val="18"/>
        <w:szCs w:val="18"/>
      </w:rPr>
    </w:pPr>
    <w:r w:rsidRPr="00950D4E">
      <w:rPr>
        <w:rFonts w:ascii="Arial" w:hAnsi="Arial" w:cs="Arial"/>
        <w:sz w:val="18"/>
        <w:szCs w:val="18"/>
      </w:rPr>
      <w:t xml:space="preserve">UID: </w:t>
    </w:r>
  </w:p>
  <w:p w14:paraId="44284876" w14:textId="77777777" w:rsidR="00B363F8" w:rsidRDefault="00B363F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77BE3" w14:textId="77777777" w:rsidR="00885336" w:rsidRPr="00950D4E" w:rsidRDefault="00885336" w:rsidP="00885336">
    <w:pPr>
      <w:pStyle w:val="Zhlav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č</w:t>
    </w:r>
    <w:r w:rsidRPr="00950D4E">
      <w:rPr>
        <w:rFonts w:ascii="Arial" w:hAnsi="Arial" w:cs="Arial"/>
        <w:sz w:val="18"/>
        <w:szCs w:val="18"/>
      </w:rPr>
      <w:t xml:space="preserve">j. </w:t>
    </w:r>
    <w:r>
      <w:rPr>
        <w:rFonts w:ascii="Arial" w:hAnsi="Arial" w:cs="Arial"/>
        <w:sz w:val="18"/>
        <w:szCs w:val="18"/>
      </w:rPr>
      <w:t>o</w:t>
    </w:r>
    <w:r w:rsidRPr="00950D4E">
      <w:rPr>
        <w:rFonts w:ascii="Arial" w:hAnsi="Arial" w:cs="Arial"/>
        <w:sz w:val="18"/>
        <w:szCs w:val="18"/>
      </w:rPr>
      <w:t xml:space="preserve">bjednatele: </w:t>
    </w:r>
  </w:p>
  <w:p w14:paraId="7D889CF6" w14:textId="77777777" w:rsidR="00885336" w:rsidRPr="00950D4E" w:rsidRDefault="00885336" w:rsidP="00885336">
    <w:pPr>
      <w:pStyle w:val="Zhlav"/>
      <w:jc w:val="right"/>
      <w:rPr>
        <w:rFonts w:ascii="Arial" w:hAnsi="Arial" w:cs="Arial"/>
        <w:sz w:val="18"/>
        <w:szCs w:val="18"/>
      </w:rPr>
    </w:pPr>
    <w:r w:rsidRPr="00950D4E">
      <w:rPr>
        <w:rFonts w:ascii="Arial" w:hAnsi="Arial" w:cs="Arial"/>
        <w:sz w:val="18"/>
        <w:szCs w:val="18"/>
      </w:rPr>
      <w:t xml:space="preserve">UID: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350676A2"/>
    <w:lvl w:ilvl="0" w:tplc="8F1EFB7E">
      <w:start w:val="1"/>
      <w:numFmt w:val="decimal"/>
      <w:lvlText w:val="1.%1"/>
      <w:lvlJc w:val="right"/>
      <w:pPr>
        <w:ind w:left="720" w:hanging="360"/>
      </w:pPr>
      <w:rPr>
        <w:rFonts w:ascii="Arial" w:hAnsi="Arial" w:cs="Times New Roman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44CA663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B792D2A8">
      <w:start w:val="1"/>
      <w:numFmt w:val="upperLetter"/>
      <w:lvlText w:val="%2)"/>
      <w:lvlJc w:val="left"/>
      <w:pPr>
        <w:ind w:left="1211" w:hanging="360"/>
      </w:pPr>
      <w:rPr>
        <w:rFonts w:ascii="Arial" w:hAnsi="Arial" w:cs="Times New Roman" w:hint="default"/>
        <w:sz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989407BC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75B87294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6FAEFF54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EF5C4D3C">
      <w:numFmt w:val="bullet"/>
      <w:lvlText w:val="–"/>
      <w:lvlJc w:val="left"/>
      <w:pPr>
        <w:ind w:left="2340" w:hanging="360"/>
      </w:pPr>
      <w:rPr>
        <w:rFonts w:ascii="Arial" w:eastAsia="Calibri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5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 w16cid:durableId="507331108">
    <w:abstractNumId w:val="5"/>
  </w:num>
  <w:num w:numId="2" w16cid:durableId="90125125">
    <w:abstractNumId w:val="12"/>
  </w:num>
  <w:num w:numId="3" w16cid:durableId="1448810350">
    <w:abstractNumId w:val="8"/>
  </w:num>
  <w:num w:numId="4" w16cid:durableId="1964115742">
    <w:abstractNumId w:val="17"/>
  </w:num>
  <w:num w:numId="5" w16cid:durableId="437525354">
    <w:abstractNumId w:val="45"/>
  </w:num>
  <w:num w:numId="6" w16cid:durableId="1331447640">
    <w:abstractNumId w:val="14"/>
  </w:num>
  <w:num w:numId="7" w16cid:durableId="628248181">
    <w:abstractNumId w:val="4"/>
  </w:num>
  <w:num w:numId="8" w16cid:durableId="1649167302">
    <w:abstractNumId w:val="24"/>
  </w:num>
  <w:num w:numId="9" w16cid:durableId="1121454556">
    <w:abstractNumId w:val="41"/>
  </w:num>
  <w:num w:numId="10" w16cid:durableId="874999088">
    <w:abstractNumId w:val="35"/>
  </w:num>
  <w:num w:numId="11" w16cid:durableId="1933665179">
    <w:abstractNumId w:val="47"/>
  </w:num>
  <w:num w:numId="12" w16cid:durableId="1386876493">
    <w:abstractNumId w:val="10"/>
  </w:num>
  <w:num w:numId="13" w16cid:durableId="610746491">
    <w:abstractNumId w:val="9"/>
  </w:num>
  <w:num w:numId="14" w16cid:durableId="557132841">
    <w:abstractNumId w:val="46"/>
  </w:num>
  <w:num w:numId="15" w16cid:durableId="794637397">
    <w:abstractNumId w:val="16"/>
  </w:num>
  <w:num w:numId="16" w16cid:durableId="53939021">
    <w:abstractNumId w:val="30"/>
  </w:num>
  <w:num w:numId="17" w16cid:durableId="140774044">
    <w:abstractNumId w:val="25"/>
  </w:num>
  <w:num w:numId="18" w16cid:durableId="202865343">
    <w:abstractNumId w:val="0"/>
  </w:num>
  <w:num w:numId="19" w16cid:durableId="1741559500">
    <w:abstractNumId w:val="2"/>
  </w:num>
  <w:num w:numId="20" w16cid:durableId="395904338">
    <w:abstractNumId w:val="11"/>
  </w:num>
  <w:num w:numId="21" w16cid:durableId="420838213">
    <w:abstractNumId w:val="28"/>
  </w:num>
  <w:num w:numId="22" w16cid:durableId="2083477505">
    <w:abstractNumId w:val="31"/>
  </w:num>
  <w:num w:numId="23" w16cid:durableId="1805925533">
    <w:abstractNumId w:val="29"/>
  </w:num>
  <w:num w:numId="24" w16cid:durableId="241456451">
    <w:abstractNumId w:val="26"/>
  </w:num>
  <w:num w:numId="25" w16cid:durableId="1275673168">
    <w:abstractNumId w:val="22"/>
  </w:num>
  <w:num w:numId="26" w16cid:durableId="415060342">
    <w:abstractNumId w:val="3"/>
  </w:num>
  <w:num w:numId="27" w16cid:durableId="1422988330">
    <w:abstractNumId w:val="37"/>
  </w:num>
  <w:num w:numId="28" w16cid:durableId="2058042173">
    <w:abstractNumId w:val="48"/>
  </w:num>
  <w:num w:numId="29" w16cid:durableId="1650206810">
    <w:abstractNumId w:val="13"/>
  </w:num>
  <w:num w:numId="30" w16cid:durableId="1872915385">
    <w:abstractNumId w:val="34"/>
  </w:num>
  <w:num w:numId="31" w16cid:durableId="302076742">
    <w:abstractNumId w:val="18"/>
  </w:num>
  <w:num w:numId="32" w16cid:durableId="1888175164">
    <w:abstractNumId w:val="32"/>
  </w:num>
  <w:num w:numId="33" w16cid:durableId="1226992337">
    <w:abstractNumId w:val="19"/>
  </w:num>
  <w:num w:numId="34" w16cid:durableId="591553492">
    <w:abstractNumId w:val="21"/>
  </w:num>
  <w:num w:numId="35" w16cid:durableId="1533500013">
    <w:abstractNumId w:val="33"/>
  </w:num>
  <w:num w:numId="36" w16cid:durableId="552154878">
    <w:abstractNumId w:val="20"/>
  </w:num>
  <w:num w:numId="37" w16cid:durableId="294261274">
    <w:abstractNumId w:val="7"/>
  </w:num>
  <w:num w:numId="38" w16cid:durableId="1057826739">
    <w:abstractNumId w:val="49"/>
  </w:num>
  <w:num w:numId="39" w16cid:durableId="354775180">
    <w:abstractNumId w:val="1"/>
  </w:num>
  <w:num w:numId="40" w16cid:durableId="1486510068">
    <w:abstractNumId w:val="44"/>
  </w:num>
  <w:num w:numId="41" w16cid:durableId="923336899">
    <w:abstractNumId w:val="27"/>
  </w:num>
  <w:num w:numId="42" w16cid:durableId="359400723">
    <w:abstractNumId w:val="42"/>
  </w:num>
  <w:num w:numId="43" w16cid:durableId="710225652">
    <w:abstractNumId w:val="43"/>
  </w:num>
  <w:num w:numId="44" w16cid:durableId="610820417">
    <w:abstractNumId w:val="40"/>
  </w:num>
  <w:num w:numId="45" w16cid:durableId="187835526">
    <w:abstractNumId w:val="36"/>
  </w:num>
  <w:num w:numId="46" w16cid:durableId="1250195223">
    <w:abstractNumId w:val="15"/>
  </w:num>
  <w:num w:numId="47" w16cid:durableId="153958309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89625070">
    <w:abstractNumId w:val="38"/>
  </w:num>
  <w:num w:numId="49" w16cid:durableId="57363855">
    <w:abstractNumId w:val="39"/>
  </w:num>
  <w:num w:numId="50" w16cid:durableId="1885286614">
    <w:abstractNumId w:val="6"/>
  </w:num>
  <w:num w:numId="51" w16cid:durableId="112762898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7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141E"/>
    <w:rsid w:val="00011C3D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2F04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0D68"/>
    <w:rsid w:val="00065B13"/>
    <w:rsid w:val="000675F3"/>
    <w:rsid w:val="00067669"/>
    <w:rsid w:val="000718DC"/>
    <w:rsid w:val="00073036"/>
    <w:rsid w:val="00075E9D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1542"/>
    <w:rsid w:val="000C6754"/>
    <w:rsid w:val="000D045E"/>
    <w:rsid w:val="000D303F"/>
    <w:rsid w:val="000D5B15"/>
    <w:rsid w:val="000D74D5"/>
    <w:rsid w:val="000D7DF1"/>
    <w:rsid w:val="000E0004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3325"/>
    <w:rsid w:val="0013196B"/>
    <w:rsid w:val="001342B9"/>
    <w:rsid w:val="0013743F"/>
    <w:rsid w:val="001425F7"/>
    <w:rsid w:val="0014427A"/>
    <w:rsid w:val="00146237"/>
    <w:rsid w:val="00151BA6"/>
    <w:rsid w:val="00152A71"/>
    <w:rsid w:val="0015558B"/>
    <w:rsid w:val="001568AA"/>
    <w:rsid w:val="00156B9A"/>
    <w:rsid w:val="00157DB1"/>
    <w:rsid w:val="00164931"/>
    <w:rsid w:val="00172281"/>
    <w:rsid w:val="001723CA"/>
    <w:rsid w:val="00174AD2"/>
    <w:rsid w:val="00176B2D"/>
    <w:rsid w:val="00186058"/>
    <w:rsid w:val="00192B55"/>
    <w:rsid w:val="00192E89"/>
    <w:rsid w:val="00195F73"/>
    <w:rsid w:val="001A1F82"/>
    <w:rsid w:val="001A2CA6"/>
    <w:rsid w:val="001A32A5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1765"/>
    <w:rsid w:val="001E3595"/>
    <w:rsid w:val="001F25F4"/>
    <w:rsid w:val="001F742F"/>
    <w:rsid w:val="00200A21"/>
    <w:rsid w:val="00201CDD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3E9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A149C"/>
    <w:rsid w:val="002A437D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2DF8"/>
    <w:rsid w:val="002C696A"/>
    <w:rsid w:val="002D0397"/>
    <w:rsid w:val="002D243B"/>
    <w:rsid w:val="002D577F"/>
    <w:rsid w:val="002D5B7F"/>
    <w:rsid w:val="002D5C6B"/>
    <w:rsid w:val="002D7BE9"/>
    <w:rsid w:val="002E7E02"/>
    <w:rsid w:val="002F052C"/>
    <w:rsid w:val="002F1237"/>
    <w:rsid w:val="002F12C1"/>
    <w:rsid w:val="002F1C3E"/>
    <w:rsid w:val="002F2110"/>
    <w:rsid w:val="002F7752"/>
    <w:rsid w:val="002F7EE6"/>
    <w:rsid w:val="0030567C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317F8"/>
    <w:rsid w:val="00332401"/>
    <w:rsid w:val="00332771"/>
    <w:rsid w:val="003335F5"/>
    <w:rsid w:val="00336AD0"/>
    <w:rsid w:val="003428D3"/>
    <w:rsid w:val="00342FEB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57E8B"/>
    <w:rsid w:val="00361C60"/>
    <w:rsid w:val="00364403"/>
    <w:rsid w:val="00366378"/>
    <w:rsid w:val="0037067E"/>
    <w:rsid w:val="003719AC"/>
    <w:rsid w:val="00372567"/>
    <w:rsid w:val="00373110"/>
    <w:rsid w:val="00374F0E"/>
    <w:rsid w:val="0037583F"/>
    <w:rsid w:val="00381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257F"/>
    <w:rsid w:val="003C3D35"/>
    <w:rsid w:val="003C5361"/>
    <w:rsid w:val="003C795C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134C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7C83"/>
    <w:rsid w:val="00481774"/>
    <w:rsid w:val="00481CF6"/>
    <w:rsid w:val="00482118"/>
    <w:rsid w:val="00483FE8"/>
    <w:rsid w:val="00485376"/>
    <w:rsid w:val="004916CA"/>
    <w:rsid w:val="00492685"/>
    <w:rsid w:val="00497EEC"/>
    <w:rsid w:val="004A12AD"/>
    <w:rsid w:val="004A3833"/>
    <w:rsid w:val="004A40DA"/>
    <w:rsid w:val="004A61AB"/>
    <w:rsid w:val="004B0ACE"/>
    <w:rsid w:val="004B30FA"/>
    <w:rsid w:val="004B3F81"/>
    <w:rsid w:val="004B5876"/>
    <w:rsid w:val="004C2ACE"/>
    <w:rsid w:val="004C463F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491A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643"/>
    <w:rsid w:val="0056298A"/>
    <w:rsid w:val="00563A12"/>
    <w:rsid w:val="00563AAC"/>
    <w:rsid w:val="00563B8E"/>
    <w:rsid w:val="005644A3"/>
    <w:rsid w:val="005644FA"/>
    <w:rsid w:val="00564BCA"/>
    <w:rsid w:val="00565E84"/>
    <w:rsid w:val="0056685C"/>
    <w:rsid w:val="00572DCD"/>
    <w:rsid w:val="00574E77"/>
    <w:rsid w:val="00574F64"/>
    <w:rsid w:val="00576414"/>
    <w:rsid w:val="00576997"/>
    <w:rsid w:val="00576CE6"/>
    <w:rsid w:val="00576D3F"/>
    <w:rsid w:val="00580B4C"/>
    <w:rsid w:val="00580D19"/>
    <w:rsid w:val="00580DC2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49E4"/>
    <w:rsid w:val="005D737A"/>
    <w:rsid w:val="005E10B6"/>
    <w:rsid w:val="005E2A53"/>
    <w:rsid w:val="005E3D22"/>
    <w:rsid w:val="005E4AB4"/>
    <w:rsid w:val="005E52D3"/>
    <w:rsid w:val="005F31BD"/>
    <w:rsid w:val="005F374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DE3"/>
    <w:rsid w:val="006126AD"/>
    <w:rsid w:val="00614AB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408F0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5810"/>
    <w:rsid w:val="007770D3"/>
    <w:rsid w:val="0078237A"/>
    <w:rsid w:val="00784330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C499A"/>
    <w:rsid w:val="007D02DD"/>
    <w:rsid w:val="007D1A1F"/>
    <w:rsid w:val="007D31B8"/>
    <w:rsid w:val="007D3BB0"/>
    <w:rsid w:val="007D59BC"/>
    <w:rsid w:val="007D6A97"/>
    <w:rsid w:val="007E0057"/>
    <w:rsid w:val="007E0CE7"/>
    <w:rsid w:val="007E2750"/>
    <w:rsid w:val="007E6F67"/>
    <w:rsid w:val="007F0CEA"/>
    <w:rsid w:val="007F551F"/>
    <w:rsid w:val="007F5AFE"/>
    <w:rsid w:val="007F5BED"/>
    <w:rsid w:val="007F65A1"/>
    <w:rsid w:val="007F75A2"/>
    <w:rsid w:val="00802A01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5650"/>
    <w:rsid w:val="008458B2"/>
    <w:rsid w:val="0084749A"/>
    <w:rsid w:val="0085040D"/>
    <w:rsid w:val="008552E1"/>
    <w:rsid w:val="00857463"/>
    <w:rsid w:val="00857536"/>
    <w:rsid w:val="0086031A"/>
    <w:rsid w:val="008607A5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85336"/>
    <w:rsid w:val="00890731"/>
    <w:rsid w:val="00890AEC"/>
    <w:rsid w:val="008915A7"/>
    <w:rsid w:val="0089316E"/>
    <w:rsid w:val="008932A3"/>
    <w:rsid w:val="008A10CC"/>
    <w:rsid w:val="008A1FCA"/>
    <w:rsid w:val="008A24E9"/>
    <w:rsid w:val="008A6351"/>
    <w:rsid w:val="008B199D"/>
    <w:rsid w:val="008B4419"/>
    <w:rsid w:val="008B6CA7"/>
    <w:rsid w:val="008C33F4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F79"/>
    <w:rsid w:val="008E2DD6"/>
    <w:rsid w:val="008E6997"/>
    <w:rsid w:val="008E6DFB"/>
    <w:rsid w:val="008F1EDA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4054F"/>
    <w:rsid w:val="0094270F"/>
    <w:rsid w:val="00942A75"/>
    <w:rsid w:val="00950158"/>
    <w:rsid w:val="00950D4E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8B2"/>
    <w:rsid w:val="00991B05"/>
    <w:rsid w:val="00992D7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0382"/>
    <w:rsid w:val="00A42AA4"/>
    <w:rsid w:val="00A45515"/>
    <w:rsid w:val="00A5572F"/>
    <w:rsid w:val="00A557DF"/>
    <w:rsid w:val="00A6086D"/>
    <w:rsid w:val="00A6092C"/>
    <w:rsid w:val="00A61593"/>
    <w:rsid w:val="00A63EE8"/>
    <w:rsid w:val="00A658BD"/>
    <w:rsid w:val="00A65B33"/>
    <w:rsid w:val="00A661E7"/>
    <w:rsid w:val="00A66C5F"/>
    <w:rsid w:val="00A74DCB"/>
    <w:rsid w:val="00A83C34"/>
    <w:rsid w:val="00A85C66"/>
    <w:rsid w:val="00A874AF"/>
    <w:rsid w:val="00A87AFD"/>
    <w:rsid w:val="00A90FAC"/>
    <w:rsid w:val="00A92600"/>
    <w:rsid w:val="00A936C4"/>
    <w:rsid w:val="00A9420E"/>
    <w:rsid w:val="00A96054"/>
    <w:rsid w:val="00AB02DC"/>
    <w:rsid w:val="00AB13E1"/>
    <w:rsid w:val="00AB2DC7"/>
    <w:rsid w:val="00AB52B9"/>
    <w:rsid w:val="00AB7FF1"/>
    <w:rsid w:val="00AC1203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363F8"/>
    <w:rsid w:val="00B4261A"/>
    <w:rsid w:val="00B42ED3"/>
    <w:rsid w:val="00B4381C"/>
    <w:rsid w:val="00B4728A"/>
    <w:rsid w:val="00B47A31"/>
    <w:rsid w:val="00B5325A"/>
    <w:rsid w:val="00B61C3F"/>
    <w:rsid w:val="00B622B8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6FC8"/>
    <w:rsid w:val="00B77FCC"/>
    <w:rsid w:val="00B80B4E"/>
    <w:rsid w:val="00B866AD"/>
    <w:rsid w:val="00B90C3B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3CDF"/>
    <w:rsid w:val="00C05E8A"/>
    <w:rsid w:val="00C10789"/>
    <w:rsid w:val="00C10984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FA7"/>
    <w:rsid w:val="00C431EB"/>
    <w:rsid w:val="00C44466"/>
    <w:rsid w:val="00C4486F"/>
    <w:rsid w:val="00C44950"/>
    <w:rsid w:val="00C472EF"/>
    <w:rsid w:val="00C47C05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5719"/>
    <w:rsid w:val="00CB074C"/>
    <w:rsid w:val="00CB0D3F"/>
    <w:rsid w:val="00CB201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D03A41"/>
    <w:rsid w:val="00D0475B"/>
    <w:rsid w:val="00D10C42"/>
    <w:rsid w:val="00D14976"/>
    <w:rsid w:val="00D1701F"/>
    <w:rsid w:val="00D277EA"/>
    <w:rsid w:val="00D3285F"/>
    <w:rsid w:val="00D32DB0"/>
    <w:rsid w:val="00D331FF"/>
    <w:rsid w:val="00D34AF8"/>
    <w:rsid w:val="00D35E1F"/>
    <w:rsid w:val="00D35F90"/>
    <w:rsid w:val="00D45BFD"/>
    <w:rsid w:val="00D464D1"/>
    <w:rsid w:val="00D5043C"/>
    <w:rsid w:val="00D52107"/>
    <w:rsid w:val="00D55029"/>
    <w:rsid w:val="00D61B2B"/>
    <w:rsid w:val="00D6237F"/>
    <w:rsid w:val="00D64478"/>
    <w:rsid w:val="00D65C68"/>
    <w:rsid w:val="00D65F0A"/>
    <w:rsid w:val="00D711C5"/>
    <w:rsid w:val="00D713DE"/>
    <w:rsid w:val="00D82157"/>
    <w:rsid w:val="00D824C4"/>
    <w:rsid w:val="00D85485"/>
    <w:rsid w:val="00D901F5"/>
    <w:rsid w:val="00D91A18"/>
    <w:rsid w:val="00D941F2"/>
    <w:rsid w:val="00D96BD8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94E"/>
    <w:rsid w:val="00E411CD"/>
    <w:rsid w:val="00E45EE9"/>
    <w:rsid w:val="00E5320A"/>
    <w:rsid w:val="00E605DF"/>
    <w:rsid w:val="00E6262C"/>
    <w:rsid w:val="00E7370A"/>
    <w:rsid w:val="00E74254"/>
    <w:rsid w:val="00E77656"/>
    <w:rsid w:val="00E80721"/>
    <w:rsid w:val="00E85C03"/>
    <w:rsid w:val="00E91766"/>
    <w:rsid w:val="00E9221C"/>
    <w:rsid w:val="00E93368"/>
    <w:rsid w:val="00E93F51"/>
    <w:rsid w:val="00E94EB0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C3EBB"/>
    <w:rsid w:val="00EC76FF"/>
    <w:rsid w:val="00EC7CBF"/>
    <w:rsid w:val="00ED15B4"/>
    <w:rsid w:val="00ED1E0B"/>
    <w:rsid w:val="00ED2BFA"/>
    <w:rsid w:val="00ED348A"/>
    <w:rsid w:val="00ED3F27"/>
    <w:rsid w:val="00ED61CA"/>
    <w:rsid w:val="00EE0BBA"/>
    <w:rsid w:val="00EE0F7B"/>
    <w:rsid w:val="00EE1A9A"/>
    <w:rsid w:val="00EE3D85"/>
    <w:rsid w:val="00EE4C47"/>
    <w:rsid w:val="00EF0F28"/>
    <w:rsid w:val="00EF10AF"/>
    <w:rsid w:val="00EF2B18"/>
    <w:rsid w:val="00EF2E9A"/>
    <w:rsid w:val="00EF42DB"/>
    <w:rsid w:val="00F01B4C"/>
    <w:rsid w:val="00F131E4"/>
    <w:rsid w:val="00F142E4"/>
    <w:rsid w:val="00F146F5"/>
    <w:rsid w:val="00F163CB"/>
    <w:rsid w:val="00F20F0B"/>
    <w:rsid w:val="00F227B2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74DC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7C49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LongProperties xmlns="http://schemas.microsoft.com/office/2006/metadata/longProperties"/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4210</Words>
  <Characters>24846</Characters>
  <Application>Microsoft Office Word</Application>
  <DocSecurity>0</DocSecurity>
  <Lines>207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28999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Horychová Dagmar Ing.</cp:lastModifiedBy>
  <cp:revision>4</cp:revision>
  <cp:lastPrinted>2017-03-30T06:05:00Z</cp:lastPrinted>
  <dcterms:created xsi:type="dcterms:W3CDTF">2024-04-30T07:29:00Z</dcterms:created>
  <dcterms:modified xsi:type="dcterms:W3CDTF">2024-05-02T08:22:00Z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_SourceUrl">
    <vt:lpwstr/>
  </property>
  <property fmtid="{D5CDD505-2E9C-101B-9397-08002B2CF9AE}" pid="16" name="_SharedFileIndex">
    <vt:lpwstr/>
  </property>
  <property fmtid="{D5CDD505-2E9C-101B-9397-08002B2CF9AE}" pid="17" name="RDKomentar">
    <vt:lpwstr/>
  </property>
  <property fmtid="{D5CDD505-2E9C-101B-9397-08002B2CF9AE}" pid="18" name="RDCisloJednaci">
    <vt:lpwstr/>
  </property>
  <property fmtid="{D5CDD505-2E9C-101B-9397-08002B2CF9AE}" pid="19" name="RDNahrazuje">
    <vt:lpwstr/>
  </property>
  <property fmtid="{D5CDD505-2E9C-101B-9397-08002B2CF9AE}" pid="20" name="RDCreatedFromID">
    <vt:lpwstr/>
  </property>
  <property fmtid="{D5CDD505-2E9C-101B-9397-08002B2CF9AE}" pid="21" name="ComplianceAssetId">
    <vt:lpwstr/>
  </property>
  <property fmtid="{D5CDD505-2E9C-101B-9397-08002B2CF9AE}" pid="22" name="TemplateUrl">
    <vt:lpwstr/>
  </property>
  <property fmtid="{D5CDD505-2E9C-101B-9397-08002B2CF9AE}" pid="23" name="RDPoradoveCisloCalc">
    <vt:lpwstr/>
  </property>
  <property fmtid="{D5CDD505-2E9C-101B-9397-08002B2CF9AE}" pid="24" name="VestnikCisloInformace">
    <vt:lpwstr/>
  </property>
  <property fmtid="{D5CDD505-2E9C-101B-9397-08002B2CF9AE}" pid="25" name="runWF">
    <vt:lpwstr/>
  </property>
  <property fmtid="{D5CDD505-2E9C-101B-9397-08002B2CF9AE}" pid="26" name="RDPripominkujici">
    <vt:lpwstr/>
  </property>
  <property fmtid="{D5CDD505-2E9C-101B-9397-08002B2CF9AE}" pid="27" name="RDKlasifikaceCitlivosti">
    <vt:lpwstr/>
  </property>
  <property fmtid="{D5CDD505-2E9C-101B-9397-08002B2CF9AE}" pid="28" name="vLookupPripominky">
    <vt:lpwstr/>
  </property>
  <property fmtid="{D5CDD505-2E9C-101B-9397-08002B2CF9AE}" pid="29" name="RDZpusobVydani">
    <vt:lpwstr/>
  </property>
  <property fmtid="{D5CDD505-2E9C-101B-9397-08002B2CF9AE}" pid="30" name="VestnikUrl">
    <vt:lpwstr/>
  </property>
  <property fmtid="{D5CDD505-2E9C-101B-9397-08002B2CF9AE}" pid="31" name="RDCisloIdentifikacni">
    <vt:lpwstr/>
  </property>
  <property fmtid="{D5CDD505-2E9C-101B-9397-08002B2CF9AE}" pid="32" name="vLookupUkoly">
    <vt:lpwstr/>
  </property>
  <property fmtid="{D5CDD505-2E9C-101B-9397-08002B2CF9AE}" pid="33" name="RDSpoluAutori">
    <vt:lpwstr/>
  </property>
  <property fmtid="{D5CDD505-2E9C-101B-9397-08002B2CF9AE}" pid="34" name="RDSouvisi">
    <vt:lpwstr/>
  </property>
  <property fmtid="{D5CDD505-2E9C-101B-9397-08002B2CF9AE}" pid="35" name="RDOblast">
    <vt:lpwstr/>
  </property>
  <property fmtid="{D5CDD505-2E9C-101B-9397-08002B2CF9AE}" pid="36" name="_ExtendedDescription">
    <vt:lpwstr/>
  </property>
  <property fmtid="{D5CDD505-2E9C-101B-9397-08002B2CF9AE}" pid="37" name="NazevRD">
    <vt:lpwstr/>
  </property>
</Properties>
</file>