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374FFC">
      <w:pP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3DB43BDD" w14:textId="77777777" w:rsidR="00247601" w:rsidRDefault="00AD5D34" w:rsidP="00AD5D34">
      <w:pPr>
        <w:overflowPunct w:val="0"/>
        <w:autoSpaceDE w:val="0"/>
        <w:autoSpaceDN w:val="0"/>
        <w:adjustRightInd w:val="0"/>
        <w:spacing w:after="0" w:line="276" w:lineRule="auto"/>
        <w:ind w:left="2124" w:hanging="1764"/>
        <w:jc w:val="both"/>
        <w:textAlignment w:val="baseline"/>
        <w:rPr>
          <w:rFonts w:cs="Arial"/>
          <w:b/>
          <w:szCs w:val="22"/>
        </w:rPr>
      </w:pPr>
      <w:r w:rsidRPr="004D5F78">
        <w:rPr>
          <w:rFonts w:cs="Arial"/>
          <w:b/>
          <w:szCs w:val="22"/>
        </w:rPr>
        <w:t xml:space="preserve">Krajský pozemkový </w:t>
      </w:r>
      <w:r w:rsidR="00247601" w:rsidRPr="00247601">
        <w:rPr>
          <w:rFonts w:cs="Arial"/>
          <w:b/>
          <w:szCs w:val="22"/>
        </w:rPr>
        <w:t xml:space="preserve">úřad pro Královéhradecký </w:t>
      </w:r>
      <w:proofErr w:type="gramStart"/>
      <w:r w:rsidR="00247601" w:rsidRPr="00247601">
        <w:rPr>
          <w:rFonts w:cs="Arial"/>
          <w:b/>
          <w:szCs w:val="22"/>
        </w:rPr>
        <w:t xml:space="preserve">kraj </w:t>
      </w:r>
      <w:r w:rsidR="00247601">
        <w:rPr>
          <w:rFonts w:cs="Arial"/>
          <w:b/>
          <w:szCs w:val="22"/>
        </w:rPr>
        <w:t>,</w:t>
      </w:r>
      <w:proofErr w:type="gramEnd"/>
    </w:p>
    <w:p w14:paraId="28C2B3DF" w14:textId="3D962C20"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6F00B0" w:rsidRPr="006F00B0">
        <w:rPr>
          <w:rFonts w:cs="Arial"/>
          <w:bCs/>
          <w:szCs w:val="22"/>
        </w:rPr>
        <w:t>Kydlinovská 245, 503 01 Hradec Králové</w:t>
      </w:r>
    </w:p>
    <w:p w14:paraId="507B3E5D" w14:textId="1095BAE2"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D31145" w:rsidRPr="00D31145">
        <w:rPr>
          <w:rFonts w:cs="Arial"/>
          <w:b/>
          <w:szCs w:val="22"/>
        </w:rPr>
        <w:t>Rychnov nad Kněžnou</w:t>
      </w:r>
    </w:p>
    <w:p w14:paraId="23145326" w14:textId="14AA0AB7"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926C9B">
        <w:rPr>
          <w:rFonts w:cs="Arial"/>
          <w:b/>
          <w:szCs w:val="22"/>
        </w:rPr>
        <w:t xml:space="preserve">: </w:t>
      </w:r>
      <w:r w:rsidR="00926C9B" w:rsidRPr="00926C9B">
        <w:rPr>
          <w:rFonts w:cs="Arial"/>
          <w:szCs w:val="22"/>
        </w:rPr>
        <w:t>Jiráskova 1320, 516 01 Rychnov nad Kněžnou</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1868CD9" w14:textId="77777777" w:rsidR="008209F1"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zastoupený:</w:t>
      </w:r>
      <w:r w:rsidRPr="004D5F78">
        <w:rPr>
          <w:rFonts w:eastAsia="Lucida Sans Unicode" w:cs="Arial"/>
          <w:szCs w:val="22"/>
        </w:rPr>
        <w:tab/>
      </w:r>
      <w:r w:rsidR="008209F1" w:rsidRPr="008209F1">
        <w:rPr>
          <w:rFonts w:eastAsia="Lucida Sans Unicode" w:cs="Arial"/>
          <w:szCs w:val="22"/>
        </w:rPr>
        <w:t>Mgr. Alena Rufferová, vedoucí Pobočky Rychnov nad Kněžnou</w:t>
      </w:r>
    </w:p>
    <w:p w14:paraId="1D7EB109" w14:textId="77777777" w:rsidR="009D4D88" w:rsidRDefault="00AD5D34" w:rsidP="009D4D88">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9D4D88" w:rsidRPr="009D4D88">
        <w:rPr>
          <w:rFonts w:eastAsia="Lucida Sans Unicode" w:cs="Arial"/>
          <w:szCs w:val="22"/>
        </w:rPr>
        <w:t>Mgr. Alena Rufferová, vedoucí Pobočky Rychnov nad Kněžnou</w:t>
      </w:r>
      <w:r w:rsidRPr="004D5F78">
        <w:rPr>
          <w:rFonts w:eastAsia="Lucida Sans Unicode" w:cs="Arial"/>
          <w:szCs w:val="22"/>
        </w:rPr>
        <w:t xml:space="preserve">       </w:t>
      </w:r>
    </w:p>
    <w:p w14:paraId="4B2974BB" w14:textId="0C0797E6" w:rsidR="00AD5D34" w:rsidRPr="004D5F78" w:rsidRDefault="009D4D88" w:rsidP="009D4D88">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 </w:t>
      </w:r>
      <w:r w:rsidR="00AD5D34" w:rsidRPr="004D5F78">
        <w:rPr>
          <w:rFonts w:eastAsia="Lucida Sans Unicode" w:cs="Arial"/>
          <w:snapToGrid w:val="0"/>
          <w:szCs w:val="22"/>
        </w:rPr>
        <w:t>technických záležitostech oprávněn jednat:</w:t>
      </w:r>
      <w:r w:rsidR="00AD5D34" w:rsidRPr="004D5F78">
        <w:rPr>
          <w:rFonts w:eastAsia="Lucida Sans Unicode" w:cs="Arial"/>
          <w:snapToGrid w:val="0"/>
          <w:szCs w:val="22"/>
        </w:rPr>
        <w:tab/>
      </w:r>
      <w:r w:rsidRPr="009D4D88">
        <w:rPr>
          <w:rFonts w:eastAsia="Lucida Sans Unicode" w:cs="Arial"/>
          <w:snapToGrid w:val="0"/>
          <w:szCs w:val="22"/>
        </w:rPr>
        <w:t>Mgr. Alena Rufferová, vedoucí Pobočky Rychnov nad Kněžnou</w:t>
      </w:r>
      <w:r w:rsidR="00AD5D34" w:rsidRPr="004D5F78">
        <w:rPr>
          <w:rFonts w:eastAsia="Lucida Sans Unicode" w:cs="Arial"/>
          <w:szCs w:val="22"/>
        </w:rPr>
        <w:tab/>
      </w:r>
      <w:r w:rsidR="00AD5D34" w:rsidRPr="004D5F78">
        <w:rPr>
          <w:rFonts w:eastAsia="Lucida Sans Unicode" w:cs="Arial"/>
          <w:szCs w:val="22"/>
        </w:rPr>
        <w:tab/>
        <w:t xml:space="preserve">  </w:t>
      </w:r>
      <w:r w:rsidR="00AD5D34" w:rsidRPr="004D5F78">
        <w:rPr>
          <w:rFonts w:eastAsia="Lucida Sans Unicode" w:cs="Arial"/>
          <w:szCs w:val="22"/>
        </w:rPr>
        <w:tab/>
      </w:r>
    </w:p>
    <w:p w14:paraId="10701635" w14:textId="3C3317B3"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BA4973">
        <w:rPr>
          <w:rFonts w:eastAsia="Lucida Sans Unicode" w:cs="Arial"/>
          <w:szCs w:val="22"/>
        </w:rPr>
        <w:t> 602 155 177</w:t>
      </w:r>
      <w:r w:rsidRPr="004D5F78">
        <w:rPr>
          <w:rFonts w:eastAsia="Lucida Sans Unicode" w:cs="Arial"/>
          <w:szCs w:val="22"/>
        </w:rPr>
        <w:tab/>
      </w:r>
      <w:r w:rsidRPr="004D5F78">
        <w:rPr>
          <w:rFonts w:eastAsia="Lucida Sans Unicode" w:cs="Arial"/>
          <w:szCs w:val="22"/>
        </w:rPr>
        <w:tab/>
        <w:t xml:space="preserve"> </w:t>
      </w:r>
    </w:p>
    <w:p w14:paraId="3710B4CA" w14:textId="483E0DA3"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2C73C9">
        <w:rPr>
          <w:rFonts w:eastAsia="Lucida Sans Unicode" w:cs="Arial"/>
          <w:szCs w:val="22"/>
        </w:rPr>
        <w:t>a.rufferova@</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58A2B4DD"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1124C4" w:rsidRPr="001124C4">
        <w:rPr>
          <w:rFonts w:cs="Arial"/>
          <w:b/>
          <w:bCs/>
          <w:snapToGrid w:val="0"/>
          <w:szCs w:val="22"/>
        </w:rPr>
        <w:t xml:space="preserve">PD - Soustava tůní T1-T3 v </w:t>
      </w:r>
      <w:proofErr w:type="spellStart"/>
      <w:r w:rsidR="001124C4" w:rsidRPr="001124C4">
        <w:rPr>
          <w:rFonts w:cs="Arial"/>
          <w:b/>
          <w:bCs/>
          <w:snapToGrid w:val="0"/>
          <w:szCs w:val="22"/>
        </w:rPr>
        <w:t>k.ú</w:t>
      </w:r>
      <w:proofErr w:type="spellEnd"/>
      <w:r w:rsidR="001124C4" w:rsidRPr="001124C4">
        <w:rPr>
          <w:rFonts w:cs="Arial"/>
          <w:b/>
          <w:bCs/>
          <w:snapToGrid w:val="0"/>
          <w:szCs w:val="22"/>
        </w:rPr>
        <w:t>. Kunčina Ves</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E979BE7"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DA2A13" w:rsidRPr="00DA2A13">
        <w:rPr>
          <w:rFonts w:ascii="Arial" w:hAnsi="Arial" w:cs="Arial"/>
          <w:bCs/>
          <w:snapToGrid w:val="0"/>
          <w:szCs w:val="22"/>
          <w:u w:val="none"/>
          <w:lang w:val="en-US"/>
        </w:rPr>
        <w:t>Soustava</w:t>
      </w:r>
      <w:proofErr w:type="spellEnd"/>
      <w:r w:rsidR="00DA2A13" w:rsidRPr="00DA2A13">
        <w:rPr>
          <w:rFonts w:ascii="Arial" w:hAnsi="Arial" w:cs="Arial"/>
          <w:bCs/>
          <w:snapToGrid w:val="0"/>
          <w:szCs w:val="22"/>
          <w:u w:val="none"/>
          <w:lang w:val="en-US"/>
        </w:rPr>
        <w:t xml:space="preserve"> </w:t>
      </w:r>
      <w:proofErr w:type="spellStart"/>
      <w:r w:rsidR="00DA2A13" w:rsidRPr="00DA2A13">
        <w:rPr>
          <w:rFonts w:ascii="Arial" w:hAnsi="Arial" w:cs="Arial"/>
          <w:bCs/>
          <w:snapToGrid w:val="0"/>
          <w:szCs w:val="22"/>
          <w:u w:val="none"/>
          <w:lang w:val="en-US"/>
        </w:rPr>
        <w:t>tůní</w:t>
      </w:r>
      <w:proofErr w:type="spellEnd"/>
      <w:r w:rsidR="00DA2A13" w:rsidRPr="00DA2A13">
        <w:rPr>
          <w:rFonts w:ascii="Arial" w:hAnsi="Arial" w:cs="Arial"/>
          <w:bCs/>
          <w:snapToGrid w:val="0"/>
          <w:szCs w:val="22"/>
          <w:u w:val="none"/>
          <w:lang w:val="en-US"/>
        </w:rPr>
        <w:t xml:space="preserve"> T1,T2,T11 v </w:t>
      </w:r>
      <w:proofErr w:type="spellStart"/>
      <w:r w:rsidR="00DA2A13" w:rsidRPr="00DA2A13">
        <w:rPr>
          <w:rFonts w:ascii="Arial" w:hAnsi="Arial" w:cs="Arial"/>
          <w:bCs/>
          <w:snapToGrid w:val="0"/>
          <w:szCs w:val="22"/>
          <w:u w:val="none"/>
          <w:lang w:val="en-US"/>
        </w:rPr>
        <w:t>k.ú</w:t>
      </w:r>
      <w:proofErr w:type="spellEnd"/>
      <w:r w:rsidR="00DA2A13" w:rsidRPr="00DA2A13">
        <w:rPr>
          <w:rFonts w:ascii="Arial" w:hAnsi="Arial" w:cs="Arial"/>
          <w:bCs/>
          <w:snapToGrid w:val="0"/>
          <w:szCs w:val="22"/>
          <w:u w:val="none"/>
          <w:lang w:val="en-US"/>
        </w:rPr>
        <w:t xml:space="preserve">. </w:t>
      </w:r>
      <w:proofErr w:type="spellStart"/>
      <w:r w:rsidR="00DA2A13" w:rsidRPr="00DA2A13">
        <w:rPr>
          <w:rFonts w:ascii="Arial" w:hAnsi="Arial" w:cs="Arial"/>
          <w:bCs/>
          <w:snapToGrid w:val="0"/>
          <w:szCs w:val="22"/>
          <w:u w:val="none"/>
          <w:lang w:val="en-US"/>
        </w:rPr>
        <w:t>Kunčina</w:t>
      </w:r>
      <w:proofErr w:type="spellEnd"/>
      <w:r w:rsidR="00DA2A13" w:rsidRPr="00DA2A13">
        <w:rPr>
          <w:rFonts w:ascii="Arial" w:hAnsi="Arial" w:cs="Arial"/>
          <w:bCs/>
          <w:snapToGrid w:val="0"/>
          <w:szCs w:val="22"/>
          <w:u w:val="none"/>
          <w:lang w:val="en-US"/>
        </w:rPr>
        <w:t xml:space="preserve"> Ves</w:t>
      </w:r>
    </w:p>
    <w:p w14:paraId="535BF821" w14:textId="2ABA8BD7"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9233B1" w:rsidRPr="009233B1">
        <w:rPr>
          <w:rFonts w:ascii="Arial" w:hAnsi="Arial" w:cs="Arial"/>
          <w:bCs/>
          <w:snapToGrid w:val="0"/>
          <w:szCs w:val="22"/>
          <w:u w:val="none"/>
          <w:lang w:val="en-US"/>
        </w:rPr>
        <w:t>k.ú</w:t>
      </w:r>
      <w:proofErr w:type="spellEnd"/>
      <w:r w:rsidR="009233B1" w:rsidRPr="009233B1">
        <w:rPr>
          <w:rFonts w:ascii="Arial" w:hAnsi="Arial" w:cs="Arial"/>
          <w:bCs/>
          <w:snapToGrid w:val="0"/>
          <w:szCs w:val="22"/>
          <w:u w:val="none"/>
          <w:lang w:val="en-US"/>
        </w:rPr>
        <w:t xml:space="preserve">. </w:t>
      </w:r>
      <w:proofErr w:type="spellStart"/>
      <w:r w:rsidR="009233B1" w:rsidRPr="009233B1">
        <w:rPr>
          <w:rFonts w:ascii="Arial" w:hAnsi="Arial" w:cs="Arial"/>
          <w:bCs/>
          <w:snapToGrid w:val="0"/>
          <w:szCs w:val="22"/>
          <w:u w:val="none"/>
          <w:lang w:val="en-US"/>
        </w:rPr>
        <w:t>Kunčina</w:t>
      </w:r>
      <w:proofErr w:type="spellEnd"/>
      <w:r w:rsidR="009233B1" w:rsidRPr="009233B1">
        <w:rPr>
          <w:rFonts w:ascii="Arial" w:hAnsi="Arial" w:cs="Arial"/>
          <w:bCs/>
          <w:snapToGrid w:val="0"/>
          <w:szCs w:val="22"/>
          <w:u w:val="none"/>
          <w:lang w:val="en-US"/>
        </w:rPr>
        <w:t xml:space="preserve"> Ves u </w:t>
      </w:r>
      <w:proofErr w:type="spellStart"/>
      <w:r w:rsidR="009233B1" w:rsidRPr="009233B1">
        <w:rPr>
          <w:rFonts w:ascii="Arial" w:hAnsi="Arial" w:cs="Arial"/>
          <w:bCs/>
          <w:snapToGrid w:val="0"/>
          <w:szCs w:val="22"/>
          <w:u w:val="none"/>
          <w:lang w:val="en-US"/>
        </w:rPr>
        <w:t>Zdobnice</w:t>
      </w:r>
      <w:proofErr w:type="spellEnd"/>
      <w:r w:rsidR="009233B1" w:rsidRPr="009233B1">
        <w:rPr>
          <w:rFonts w:ascii="Arial" w:hAnsi="Arial" w:cs="Arial"/>
          <w:bCs/>
          <w:snapToGrid w:val="0"/>
          <w:szCs w:val="22"/>
          <w:u w:val="none"/>
          <w:lang w:val="en-US"/>
        </w:rPr>
        <w:t xml:space="preserve">, </w:t>
      </w:r>
      <w:proofErr w:type="spellStart"/>
      <w:r w:rsidR="009233B1" w:rsidRPr="009233B1">
        <w:rPr>
          <w:rFonts w:ascii="Arial" w:hAnsi="Arial" w:cs="Arial"/>
          <w:bCs/>
          <w:snapToGrid w:val="0"/>
          <w:szCs w:val="22"/>
          <w:u w:val="none"/>
          <w:lang w:val="en-US"/>
        </w:rPr>
        <w:t>okres</w:t>
      </w:r>
      <w:proofErr w:type="spellEnd"/>
      <w:r w:rsidR="009233B1" w:rsidRPr="009233B1">
        <w:rPr>
          <w:rFonts w:ascii="Arial" w:hAnsi="Arial" w:cs="Arial"/>
          <w:bCs/>
          <w:snapToGrid w:val="0"/>
          <w:szCs w:val="22"/>
          <w:u w:val="none"/>
          <w:lang w:val="en-US"/>
        </w:rPr>
        <w:t xml:space="preserve"> </w:t>
      </w:r>
      <w:proofErr w:type="spellStart"/>
      <w:r w:rsidR="009233B1" w:rsidRPr="009233B1">
        <w:rPr>
          <w:rFonts w:ascii="Arial" w:hAnsi="Arial" w:cs="Arial"/>
          <w:bCs/>
          <w:snapToGrid w:val="0"/>
          <w:szCs w:val="22"/>
          <w:u w:val="none"/>
          <w:lang w:val="en-US"/>
        </w:rPr>
        <w:t>Rychnov</w:t>
      </w:r>
      <w:proofErr w:type="spellEnd"/>
      <w:r w:rsidR="009233B1" w:rsidRPr="009233B1">
        <w:rPr>
          <w:rFonts w:ascii="Arial" w:hAnsi="Arial" w:cs="Arial"/>
          <w:bCs/>
          <w:snapToGrid w:val="0"/>
          <w:szCs w:val="22"/>
          <w:u w:val="none"/>
          <w:lang w:val="en-US"/>
        </w:rPr>
        <w:t xml:space="preserve"> nad </w:t>
      </w:r>
      <w:proofErr w:type="spellStart"/>
      <w:r w:rsidR="009233B1" w:rsidRPr="009233B1">
        <w:rPr>
          <w:rFonts w:ascii="Arial" w:hAnsi="Arial" w:cs="Arial"/>
          <w:bCs/>
          <w:snapToGrid w:val="0"/>
          <w:szCs w:val="22"/>
          <w:u w:val="none"/>
          <w:lang w:val="en-US"/>
        </w:rPr>
        <w:t>Kněžnou</w:t>
      </w:r>
      <w:proofErr w:type="spellEnd"/>
    </w:p>
    <w:p w14:paraId="12CDD290" w14:textId="10DABF01" w:rsidR="008500B1" w:rsidRDefault="00035F68" w:rsidP="008500B1">
      <w:pPr>
        <w:pStyle w:val="Zkladntext"/>
        <w:tabs>
          <w:tab w:val="left" w:pos="720"/>
        </w:tabs>
        <w:spacing w:after="0" w:line="240" w:lineRule="auto"/>
        <w:ind w:left="2268" w:hanging="1559"/>
        <w:jc w:val="both"/>
        <w:rPr>
          <w:rStyle w:val="l-L2Char"/>
          <w:rFonts w:eastAsiaTheme="majorEastAsia" w:cs="Arial"/>
          <w:b w:val="0"/>
          <w:sz w:val="6"/>
          <w:szCs w:val="6"/>
        </w:rPr>
      </w:pPr>
      <w:r w:rsidRPr="004D5F78">
        <w:rPr>
          <w:rStyle w:val="l-L2Char"/>
          <w:rFonts w:cs="Arial"/>
          <w:b w:val="0"/>
          <w:szCs w:val="22"/>
        </w:rPr>
        <w:t xml:space="preserve">Popis </w:t>
      </w:r>
      <w:proofErr w:type="gramStart"/>
      <w:r w:rsidRPr="004D5F78">
        <w:rPr>
          <w:rStyle w:val="l-L2Char"/>
          <w:rFonts w:cs="Arial"/>
          <w:b w:val="0"/>
          <w:szCs w:val="22"/>
        </w:rPr>
        <w:t xml:space="preserve">stavby: </w:t>
      </w:r>
      <w:r w:rsidR="0091289D">
        <w:rPr>
          <w:rStyle w:val="l-L2Char"/>
          <w:rFonts w:cs="Arial"/>
          <w:b w:val="0"/>
          <w:szCs w:val="22"/>
        </w:rPr>
        <w:t xml:space="preserve">  </w:t>
      </w:r>
      <w:proofErr w:type="gramEnd"/>
      <w:r w:rsidR="0091289D">
        <w:rPr>
          <w:rStyle w:val="l-L2Char"/>
          <w:rFonts w:cs="Arial"/>
          <w:b w:val="0"/>
          <w:szCs w:val="22"/>
        </w:rPr>
        <w:t xml:space="preserve"> </w:t>
      </w:r>
      <w:r w:rsidR="008500B1" w:rsidRPr="008500B1">
        <w:rPr>
          <w:rStyle w:val="l-L2Char"/>
          <w:rFonts w:eastAsiaTheme="majorEastAsia" w:cs="Arial"/>
          <w:b w:val="0"/>
          <w:szCs w:val="22"/>
        </w:rPr>
        <w:t xml:space="preserve">Jedná se o realizaci dvou nových tůní na pozemku č. 3323 a provedení  nutných úprav u jedné stávající tůně na pozemku č. 3306. Vše v </w:t>
      </w:r>
      <w:proofErr w:type="spellStart"/>
      <w:r w:rsidR="008500B1" w:rsidRPr="008500B1">
        <w:rPr>
          <w:rStyle w:val="l-L2Char"/>
          <w:rFonts w:eastAsiaTheme="majorEastAsia" w:cs="Arial"/>
          <w:b w:val="0"/>
          <w:szCs w:val="22"/>
        </w:rPr>
        <w:t>k.ú</w:t>
      </w:r>
      <w:proofErr w:type="spellEnd"/>
      <w:r w:rsidR="008500B1" w:rsidRPr="008500B1">
        <w:rPr>
          <w:rStyle w:val="l-L2Char"/>
          <w:rFonts w:eastAsiaTheme="majorEastAsia" w:cs="Arial"/>
          <w:b w:val="0"/>
          <w:szCs w:val="22"/>
        </w:rPr>
        <w:t xml:space="preserve">. Kunčina Ves u Zdobnice.  </w:t>
      </w:r>
      <w:proofErr w:type="gramStart"/>
      <w:r w:rsidR="008500B1" w:rsidRPr="008500B1">
        <w:rPr>
          <w:rStyle w:val="l-L2Char"/>
          <w:rFonts w:eastAsiaTheme="majorEastAsia" w:cs="Arial"/>
          <w:b w:val="0"/>
          <w:szCs w:val="22"/>
        </w:rPr>
        <w:t>Dle  PSZ</w:t>
      </w:r>
      <w:proofErr w:type="gramEnd"/>
      <w:r w:rsidR="008500B1" w:rsidRPr="008500B1">
        <w:rPr>
          <w:rStyle w:val="l-L2Char"/>
          <w:rFonts w:eastAsiaTheme="majorEastAsia" w:cs="Arial"/>
          <w:b w:val="0"/>
          <w:szCs w:val="22"/>
        </w:rPr>
        <w:t xml:space="preserve"> jde o tůně T1, T2 a T11. V rámci stavby dojde také k rekonstrukci toku IDVT – 10170013 v úseku mezi jednotlivými tůněmi a propustku PN3 pod silnicí III/31816. Dle PSZ se jedná o prvek VT1 od km 0,014 do cca 0,1160 km. Zbylý úsek VT1 se v současné době realizovat neplánuje. </w:t>
      </w:r>
    </w:p>
    <w:p w14:paraId="5DCBB719" w14:textId="77777777" w:rsidR="008500B1" w:rsidRDefault="008500B1" w:rsidP="008500B1">
      <w:pPr>
        <w:pStyle w:val="Zkladntext"/>
        <w:tabs>
          <w:tab w:val="left" w:pos="720"/>
        </w:tabs>
        <w:spacing w:after="0" w:line="240" w:lineRule="auto"/>
        <w:ind w:left="2268" w:hanging="1559"/>
        <w:jc w:val="both"/>
        <w:rPr>
          <w:rStyle w:val="l-L2Char"/>
          <w:rFonts w:eastAsiaTheme="majorEastAsia" w:cs="Arial"/>
          <w:b w:val="0"/>
          <w:sz w:val="6"/>
          <w:szCs w:val="6"/>
        </w:rPr>
      </w:pPr>
    </w:p>
    <w:p w14:paraId="6F3EAA99" w14:textId="77777777" w:rsidR="008500B1" w:rsidRDefault="008500B1" w:rsidP="008500B1">
      <w:pPr>
        <w:pStyle w:val="Zkladntext"/>
        <w:tabs>
          <w:tab w:val="left" w:pos="720"/>
        </w:tabs>
        <w:spacing w:after="0" w:line="240" w:lineRule="auto"/>
        <w:ind w:left="2268" w:hanging="1559"/>
        <w:jc w:val="both"/>
        <w:rPr>
          <w:rStyle w:val="l-L2Char"/>
          <w:rFonts w:eastAsiaTheme="majorEastAsia" w:cs="Arial"/>
          <w:b w:val="0"/>
          <w:sz w:val="6"/>
          <w:szCs w:val="6"/>
        </w:rPr>
      </w:pPr>
    </w:p>
    <w:p w14:paraId="3DB4086C" w14:textId="77777777" w:rsidR="008500B1" w:rsidRPr="008500B1" w:rsidRDefault="008500B1" w:rsidP="008500B1">
      <w:pPr>
        <w:pStyle w:val="Zkladntext"/>
        <w:tabs>
          <w:tab w:val="left" w:pos="720"/>
        </w:tabs>
        <w:spacing w:after="0" w:line="240" w:lineRule="auto"/>
        <w:ind w:left="2268" w:hanging="1559"/>
        <w:jc w:val="both"/>
        <w:rPr>
          <w:rStyle w:val="l-L2Char"/>
          <w:rFonts w:eastAsiaTheme="majorEastAsia" w:cs="Arial"/>
          <w:b w:val="0"/>
          <w:sz w:val="6"/>
          <w:szCs w:val="6"/>
        </w:rPr>
      </w:pPr>
    </w:p>
    <w:p w14:paraId="0A4AED6C" w14:textId="46EA8678" w:rsidR="000F5BF7" w:rsidRPr="00606065" w:rsidRDefault="008500B1" w:rsidP="00606065">
      <w:pPr>
        <w:pStyle w:val="Zkladntext"/>
        <w:tabs>
          <w:tab w:val="left" w:pos="720"/>
        </w:tabs>
        <w:spacing w:line="280" w:lineRule="exact"/>
        <w:ind w:left="2268"/>
        <w:jc w:val="both"/>
        <w:rPr>
          <w:rStyle w:val="l-L2Char"/>
          <w:rFonts w:cs="Arial"/>
          <w:b w:val="0"/>
          <w:szCs w:val="22"/>
        </w:rPr>
      </w:pPr>
      <w:r w:rsidRPr="008500B1">
        <w:rPr>
          <w:rStyle w:val="l-L2Char"/>
          <w:rFonts w:eastAsiaTheme="majorEastAsia" w:cs="Arial"/>
          <w:b w:val="0"/>
          <w:szCs w:val="22"/>
        </w:rPr>
        <w:t xml:space="preserve">Vše vychází z PSZ ke </w:t>
      </w:r>
      <w:proofErr w:type="spellStart"/>
      <w:r w:rsidRPr="008500B1">
        <w:rPr>
          <w:rStyle w:val="l-L2Char"/>
          <w:rFonts w:eastAsiaTheme="majorEastAsia" w:cs="Arial"/>
          <w:b w:val="0"/>
          <w:szCs w:val="22"/>
        </w:rPr>
        <w:t>KoPÚ</w:t>
      </w:r>
      <w:proofErr w:type="spellEnd"/>
      <w:r w:rsidRPr="008500B1">
        <w:rPr>
          <w:rStyle w:val="l-L2Char"/>
          <w:rFonts w:eastAsiaTheme="majorEastAsia" w:cs="Arial"/>
          <w:b w:val="0"/>
          <w:szCs w:val="22"/>
        </w:rPr>
        <w:t xml:space="preserve"> v </w:t>
      </w:r>
      <w:proofErr w:type="spellStart"/>
      <w:r w:rsidRPr="008500B1">
        <w:rPr>
          <w:rStyle w:val="l-L2Char"/>
          <w:rFonts w:eastAsiaTheme="majorEastAsia" w:cs="Arial"/>
          <w:b w:val="0"/>
          <w:szCs w:val="22"/>
        </w:rPr>
        <w:t>k.ú</w:t>
      </w:r>
      <w:proofErr w:type="spellEnd"/>
      <w:r w:rsidRPr="008500B1">
        <w:rPr>
          <w:rStyle w:val="l-L2Char"/>
          <w:rFonts w:eastAsiaTheme="majorEastAsia" w:cs="Arial"/>
          <w:b w:val="0"/>
          <w:szCs w:val="22"/>
        </w:rPr>
        <w:t xml:space="preserve">. Kunčina Ves u Zdobnice. V rámci pracovních výborů může docházet ke korekci požadavků ze strany objednatele na základě návrhů a možností řešení. </w:t>
      </w:r>
      <w:r w:rsidR="0091289D" w:rsidRPr="0091289D">
        <w:rPr>
          <w:rStyle w:val="l-L2Char"/>
          <w:rFonts w:eastAsiaTheme="majorEastAsia" w:cs="Arial"/>
          <w:b w:val="0"/>
          <w:szCs w:val="22"/>
        </w:rPr>
        <w:t xml:space="preserve"> </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03A5AF99"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A143E1">
        <w:rPr>
          <w:rFonts w:ascii="Arial" w:hAnsi="Arial" w:cs="Arial"/>
          <w:szCs w:val="22"/>
        </w:rPr>
        <w:t xml:space="preserve"> </w:t>
      </w:r>
      <w:r w:rsidR="008960AA" w:rsidRPr="004D5F78">
        <w:rPr>
          <w:rFonts w:ascii="Arial" w:hAnsi="Arial" w:cs="Arial"/>
          <w:szCs w:val="22"/>
        </w:rPr>
        <w:t>plnění</w:t>
      </w:r>
      <w:bookmarkEnd w:id="1"/>
    </w:p>
    <w:p w14:paraId="6F839CDA" w14:textId="44F440D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A143E1">
        <w:rPr>
          <w:rFonts w:cs="Arial"/>
          <w:b w:val="0"/>
          <w:szCs w:val="22"/>
          <w:u w:val="none"/>
        </w:rPr>
        <w:t> </w:t>
      </w:r>
      <w:r w:rsidRPr="004D5F78">
        <w:rPr>
          <w:rFonts w:cs="Arial"/>
          <w:b w:val="0"/>
          <w:szCs w:val="22"/>
          <w:u w:val="none"/>
        </w:rPr>
        <w:t>následujících</w:t>
      </w:r>
      <w:r w:rsidR="00A143E1">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0B5BA4B1" w:rsidR="00712A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Projektová dokumentace </w:t>
      </w:r>
      <w:r w:rsidR="000A6B85">
        <w:rPr>
          <w:rFonts w:ascii="Arial" w:hAnsi="Arial" w:cs="Arial"/>
          <w:bCs/>
          <w:snapToGrid w:val="0"/>
          <w:szCs w:val="22"/>
        </w:rPr>
        <w:t>20.11.202</w:t>
      </w:r>
      <w:r w:rsidR="00B11225">
        <w:rPr>
          <w:rFonts w:ascii="Arial" w:hAnsi="Arial" w:cs="Arial"/>
          <w:bCs/>
          <w:snapToGrid w:val="0"/>
          <w:szCs w:val="22"/>
        </w:rPr>
        <w:t>4</w:t>
      </w:r>
      <w:r w:rsidRPr="00843160">
        <w:rPr>
          <w:rFonts w:ascii="Arial" w:hAnsi="Arial" w:cs="Arial"/>
          <w:bCs/>
          <w:snapToGrid w:val="0"/>
          <w:szCs w:val="22"/>
        </w:rPr>
        <w:t xml:space="preserve"> </w:t>
      </w:r>
    </w:p>
    <w:p w14:paraId="3B77AAFD" w14:textId="731AE324" w:rsidR="00566341" w:rsidRPr="009F4054" w:rsidRDefault="00566341" w:rsidP="00BA605C">
      <w:pPr>
        <w:spacing w:line="276" w:lineRule="auto"/>
        <w:ind w:left="1276"/>
        <w:jc w:val="both"/>
        <w:rPr>
          <w:rStyle w:val="l-L2Char"/>
          <w:rFonts w:cs="Arial"/>
          <w:szCs w:val="22"/>
        </w:rPr>
      </w:pPr>
      <w:r w:rsidRPr="009F4054">
        <w:rPr>
          <w:rFonts w:cs="Arial"/>
          <w:szCs w:val="22"/>
        </w:rPr>
        <w:t xml:space="preserve">V případě, že </w:t>
      </w:r>
      <w:proofErr w:type="gramStart"/>
      <w:r w:rsidRPr="009F4054">
        <w:rPr>
          <w:rFonts w:cs="Arial"/>
          <w:szCs w:val="22"/>
        </w:rPr>
        <w:t>stavba  bude</w:t>
      </w:r>
      <w:proofErr w:type="gramEnd"/>
      <w:r w:rsidRPr="009F4054">
        <w:rPr>
          <w:rFonts w:cs="Arial"/>
          <w:szCs w:val="22"/>
        </w:rPr>
        <w:t xml:space="preserve"> podléhat TBD (technickobezpečnostnímu dohledu) je zhotovitel povinen předložit projektovou dokumentaci minimálně 30 pracovních dnů před stanove</w:t>
      </w:r>
      <w:r w:rsidR="007E260A" w:rsidRPr="009F4054">
        <w:rPr>
          <w:rFonts w:cs="Arial"/>
          <w:szCs w:val="22"/>
        </w:rPr>
        <w:t xml:space="preserve">nou lhůtou pro předání </w:t>
      </w:r>
      <w:r w:rsidR="003F08E6">
        <w:rPr>
          <w:rFonts w:cs="Arial"/>
          <w:szCs w:val="22"/>
        </w:rPr>
        <w:t>D</w:t>
      </w:r>
      <w:r w:rsidR="007E260A" w:rsidRPr="009F4054">
        <w:rPr>
          <w:rFonts w:cs="Arial"/>
          <w:szCs w:val="22"/>
        </w:rPr>
        <w:t>íla</w:t>
      </w:r>
      <w:r w:rsidRPr="009F4054">
        <w:rPr>
          <w:rFonts w:cs="Arial"/>
          <w:szCs w:val="22"/>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w:t>
      </w:r>
      <w:r w:rsidRPr="004E7FB7">
        <w:rPr>
          <w:rFonts w:ascii="Arial" w:hAnsi="Arial" w:cs="Arial"/>
          <w:b w:val="0"/>
          <w:szCs w:val="22"/>
          <w:u w:val="none"/>
        </w:rPr>
        <w:lastRenderedPageBreak/>
        <w:t xml:space="preserve">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33415308"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540D07">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FE44FE"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FE44FE">
        <w:rPr>
          <w:rStyle w:val="l-L2Char"/>
          <w:rFonts w:cs="Arial"/>
          <w:b w:val="0"/>
          <w:szCs w:val="22"/>
          <w:u w:val="none"/>
        </w:rPr>
        <w:t xml:space="preserve">akceptační protokol.  </w:t>
      </w:r>
    </w:p>
    <w:p w14:paraId="430CAEE5" w14:textId="77777777" w:rsidR="008B55DF" w:rsidRPr="00FE44FE" w:rsidRDefault="00A50845" w:rsidP="00056754">
      <w:pPr>
        <w:pStyle w:val="l-L1"/>
        <w:keepNext w:val="0"/>
        <w:numPr>
          <w:ilvl w:val="1"/>
          <w:numId w:val="37"/>
        </w:numPr>
        <w:spacing w:before="120" w:after="120"/>
        <w:jc w:val="both"/>
        <w:rPr>
          <w:rStyle w:val="l-L2Char"/>
          <w:rFonts w:cs="Arial"/>
          <w:b w:val="0"/>
          <w:szCs w:val="22"/>
          <w:u w:val="none"/>
        </w:rPr>
      </w:pPr>
      <w:r w:rsidRPr="00FE44FE">
        <w:rPr>
          <w:rStyle w:val="l-L2Char"/>
          <w:rFonts w:cs="Arial"/>
          <w:b w:val="0"/>
          <w:szCs w:val="22"/>
          <w:u w:val="none"/>
        </w:rPr>
        <w:t xml:space="preserve">Cena </w:t>
      </w:r>
      <w:r w:rsidR="003D4D11" w:rsidRPr="00FE44FE">
        <w:rPr>
          <w:rStyle w:val="l-L2Char"/>
          <w:rFonts w:cs="Arial"/>
          <w:b w:val="0"/>
          <w:szCs w:val="22"/>
          <w:u w:val="none"/>
        </w:rPr>
        <w:t>Plnění</w:t>
      </w:r>
      <w:r w:rsidR="008B55DF" w:rsidRPr="00FE44FE">
        <w:rPr>
          <w:rStyle w:val="l-L2Char"/>
          <w:rFonts w:cs="Arial"/>
          <w:b w:val="0"/>
          <w:szCs w:val="22"/>
          <w:u w:val="none"/>
        </w:rPr>
        <w:t xml:space="preserve"> </w:t>
      </w:r>
      <w:r w:rsidRPr="00FE44FE">
        <w:rPr>
          <w:rStyle w:val="l-L2Char"/>
          <w:rFonts w:cs="Arial"/>
          <w:b w:val="0"/>
          <w:szCs w:val="22"/>
          <w:u w:val="none"/>
        </w:rPr>
        <w:t xml:space="preserve">je po dobu </w:t>
      </w:r>
      <w:r w:rsidR="003D4D11" w:rsidRPr="00FE44FE">
        <w:rPr>
          <w:rStyle w:val="l-L2Char"/>
          <w:rFonts w:cs="Arial"/>
          <w:b w:val="0"/>
          <w:szCs w:val="22"/>
          <w:u w:val="none"/>
        </w:rPr>
        <w:t>účinnosti smlouvy</w:t>
      </w:r>
      <w:r w:rsidRPr="00FE44FE">
        <w:rPr>
          <w:rStyle w:val="l-L2Char"/>
          <w:rFonts w:cs="Arial"/>
          <w:b w:val="0"/>
          <w:szCs w:val="22"/>
          <w:u w:val="none"/>
        </w:rPr>
        <w:t xml:space="preserve"> neměnná a závazná</w:t>
      </w:r>
      <w:r w:rsidR="008B55DF" w:rsidRPr="00FE44FE">
        <w:rPr>
          <w:rStyle w:val="l-L2Char"/>
          <w:rFonts w:cs="Arial"/>
          <w:b w:val="0"/>
          <w:szCs w:val="22"/>
          <w:u w:val="none"/>
        </w:rPr>
        <w:t>.</w:t>
      </w:r>
    </w:p>
    <w:p w14:paraId="1145A20C" w14:textId="790FD9FE" w:rsidR="004E7FB7" w:rsidRPr="00E01AFB" w:rsidRDefault="000708A3" w:rsidP="004E7FB7">
      <w:pPr>
        <w:pStyle w:val="l-L1"/>
        <w:keepNext w:val="0"/>
        <w:numPr>
          <w:ilvl w:val="1"/>
          <w:numId w:val="37"/>
        </w:numPr>
        <w:spacing w:before="120" w:after="120"/>
        <w:jc w:val="both"/>
        <w:rPr>
          <w:b w:val="0"/>
          <w:szCs w:val="22"/>
          <w:highlight w:val="yellow"/>
          <w:u w:val="none"/>
        </w:rPr>
      </w:pPr>
      <w:r w:rsidRPr="00FE44FE">
        <w:rPr>
          <w:rStyle w:val="l-L2Char"/>
          <w:rFonts w:cs="Arial"/>
          <w:b w:val="0"/>
          <w:szCs w:val="22"/>
          <w:u w:val="none"/>
        </w:rPr>
        <w:t>Pokud faktura neobsahuje všechny zákonem a smlouvou stanovené náležitosti, je objednatel oprávněn</w:t>
      </w:r>
      <w:r w:rsidRPr="004D5F78">
        <w:rPr>
          <w:rStyle w:val="l-L2Char"/>
          <w:rFonts w:cs="Arial"/>
          <w:b w:val="0"/>
          <w:szCs w:val="22"/>
          <w:u w:val="none"/>
        </w:rPr>
        <w:t xml:space="preserve"> ji do data splatnosti vrátit s tím, že zhotovitel je poté povinen vystavit novou fakturu s novým </w:t>
      </w:r>
      <w:r w:rsidR="004E7FB7">
        <w:rPr>
          <w:rStyle w:val="l-L2Char"/>
          <w:rFonts w:cs="Arial"/>
          <w:b w:val="0"/>
          <w:szCs w:val="22"/>
          <w:u w:val="none"/>
        </w:rPr>
        <w:t>datem</w:t>
      </w:r>
      <w:r w:rsidR="00FE44FE">
        <w:rPr>
          <w:rStyle w:val="l-L2Char"/>
          <w:rFonts w:cs="Arial"/>
          <w:b w:val="0"/>
          <w:szCs w:val="22"/>
          <w:u w:val="none"/>
        </w:rPr>
        <w:t xml:space="preserve"> </w:t>
      </w:r>
      <w:r w:rsidRPr="004D5F78">
        <w:rPr>
          <w:rStyle w:val="l-L2Char"/>
          <w:rFonts w:cs="Arial"/>
          <w:b w:val="0"/>
          <w:szCs w:val="22"/>
          <w:u w:val="none"/>
        </w:rPr>
        <w:t>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Pr="008314E0">
        <w:rPr>
          <w:rStyle w:val="l-L2Char"/>
          <w:rFonts w:cs="Arial"/>
          <w:b w:val="0"/>
          <w:szCs w:val="22"/>
          <w:u w:val="none"/>
        </w:rPr>
        <w:t>.</w:t>
      </w:r>
      <w:r w:rsidR="00054689" w:rsidRPr="008314E0">
        <w:rPr>
          <w:rStyle w:val="l-L2Char"/>
          <w:rFonts w:cs="Arial"/>
          <w:b w:val="0"/>
          <w:szCs w:val="22"/>
          <w:u w:val="none"/>
        </w:rPr>
        <w:t xml:space="preserve"> </w:t>
      </w:r>
      <w:r w:rsidR="004E7FB7" w:rsidRPr="008314E0">
        <w:rPr>
          <w:b w:val="0"/>
          <w:bCs/>
          <w:szCs w:val="22"/>
          <w:u w:val="none"/>
        </w:rPr>
        <w:t xml:space="preserve"> </w:t>
      </w:r>
      <w:r w:rsidR="004E7FB7" w:rsidRPr="008314E0">
        <w:rPr>
          <w:rFonts w:ascii="Arial" w:hAnsi="Arial" w:cs="Arial"/>
          <w:b w:val="0"/>
          <w:szCs w:val="22"/>
          <w:u w:val="none"/>
        </w:rPr>
        <w:t xml:space="preserve">Přílohou faktury bude protokol o předání a převzetí díla, ze </w:t>
      </w:r>
      <w:proofErr w:type="spellStart"/>
      <w:r w:rsidR="004E7FB7" w:rsidRPr="008314E0">
        <w:rPr>
          <w:rFonts w:ascii="Arial" w:hAnsi="Arial" w:cs="Arial"/>
          <w:b w:val="0"/>
          <w:szCs w:val="22"/>
          <w:u w:val="none"/>
        </w:rPr>
        <w:t>ktrerého</w:t>
      </w:r>
      <w:proofErr w:type="spellEnd"/>
      <w:r w:rsidR="004E7FB7" w:rsidRPr="008314E0">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04B9CC5E" w:rsidR="00C75A45" w:rsidRDefault="00C75A45" w:rsidP="00B743B0">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Konečný příjemce: Státní pozemkový úřad</w:t>
      </w:r>
      <w:r w:rsidR="00B743B0">
        <w:rPr>
          <w:rStyle w:val="l-L2Char"/>
          <w:rFonts w:cs="Arial"/>
          <w:b w:val="0"/>
          <w:szCs w:val="22"/>
          <w:u w:val="none"/>
        </w:rPr>
        <w:t xml:space="preserve">, </w:t>
      </w:r>
      <w:r w:rsidR="004E7FB7">
        <w:rPr>
          <w:rStyle w:val="l-L2Char"/>
          <w:rFonts w:cs="Arial"/>
          <w:b w:val="0"/>
          <w:szCs w:val="22"/>
          <w:u w:val="none"/>
        </w:rPr>
        <w:t>KPÚ pro</w:t>
      </w:r>
      <w:r w:rsidR="00FF347E">
        <w:rPr>
          <w:rStyle w:val="l-L2Char"/>
          <w:rFonts w:cs="Arial"/>
          <w:b w:val="0"/>
          <w:szCs w:val="22"/>
          <w:u w:val="none"/>
        </w:rPr>
        <w:t xml:space="preserve"> Královéhradecký kraj</w:t>
      </w:r>
      <w:r w:rsidR="00B743B0">
        <w:rPr>
          <w:rStyle w:val="l-L2Char"/>
          <w:rFonts w:cs="Arial"/>
          <w:b w:val="0"/>
          <w:szCs w:val="22"/>
          <w:u w:val="none"/>
        </w:rPr>
        <w:t>,</w:t>
      </w:r>
      <w:r w:rsidRPr="004D5F78">
        <w:rPr>
          <w:rStyle w:val="l-L2Char"/>
          <w:rFonts w:cs="Arial"/>
          <w:b w:val="0"/>
          <w:szCs w:val="22"/>
          <w:u w:val="none"/>
        </w:rPr>
        <w:t xml:space="preserve"> Pobočka</w:t>
      </w:r>
      <w:r w:rsidR="00FF347E">
        <w:rPr>
          <w:rStyle w:val="l-L2Char"/>
          <w:rFonts w:cs="Arial"/>
          <w:b w:val="0"/>
          <w:szCs w:val="22"/>
          <w:u w:val="none"/>
        </w:rPr>
        <w:t xml:space="preserve"> Rychnov nad Kněžnou</w:t>
      </w:r>
      <w:r w:rsidR="00B743B0">
        <w:rPr>
          <w:rStyle w:val="l-L2Char"/>
          <w:rFonts w:cs="Arial"/>
          <w:b w:val="0"/>
          <w:szCs w:val="22"/>
          <w:u w:val="none"/>
        </w:rPr>
        <w:t>,</w:t>
      </w:r>
      <w:r w:rsidRPr="004D5F78">
        <w:rPr>
          <w:rStyle w:val="l-L2Char"/>
          <w:rFonts w:cs="Arial"/>
          <w:b w:val="0"/>
          <w:szCs w:val="22"/>
          <w:u w:val="none"/>
        </w:rPr>
        <w:t xml:space="preserve"> </w:t>
      </w:r>
      <w:proofErr w:type="spellStart"/>
      <w:r w:rsidR="00B743B0">
        <w:rPr>
          <w:rFonts w:ascii="Arial" w:hAnsi="Arial" w:cs="Arial"/>
          <w:b w:val="0"/>
          <w:szCs w:val="22"/>
          <w:lang w:val="en-US"/>
        </w:rPr>
        <w:t>Jiráskova</w:t>
      </w:r>
      <w:proofErr w:type="spellEnd"/>
      <w:r w:rsidR="00B743B0">
        <w:rPr>
          <w:rFonts w:ascii="Arial" w:hAnsi="Arial" w:cs="Arial"/>
          <w:b w:val="0"/>
          <w:szCs w:val="22"/>
          <w:lang w:val="en-US"/>
        </w:rPr>
        <w:t xml:space="preserve"> 1320, 516 01 Rychnov nad Kněžnou</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357ED64" w:rsidR="005844C4" w:rsidRPr="00DB5B1C"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 </w:t>
      </w:r>
      <w:r w:rsidR="001800BB" w:rsidRPr="00001048">
        <w:rPr>
          <w:rStyle w:val="l-L2Char"/>
          <w:rFonts w:cs="Arial"/>
          <w:b w:val="0"/>
          <w:szCs w:val="22"/>
          <w:highlight w:val="yellow"/>
          <w:u w:val="none"/>
        </w:rPr>
        <w:t>….</w:t>
      </w:r>
      <w:r w:rsidR="001800BB" w:rsidRPr="004D5F78">
        <w:rPr>
          <w:rStyle w:val="l-L2Char"/>
          <w:rFonts w:cs="Arial"/>
          <w:b w:val="0"/>
          <w:szCs w:val="22"/>
          <w:u w:val="none"/>
        </w:rPr>
        <w:t xml:space="preserve"> </w:t>
      </w:r>
      <w:r w:rsidR="009B471A">
        <w:rPr>
          <w:rStyle w:val="l-L2Char"/>
          <w:rFonts w:cs="Arial"/>
          <w:b w:val="0"/>
          <w:szCs w:val="22"/>
          <w:u w:val="none"/>
        </w:rPr>
        <w:t xml:space="preserve">(součet max </w:t>
      </w:r>
      <w:r w:rsidR="006D4978">
        <w:rPr>
          <w:rStyle w:val="l-L2Char"/>
          <w:rFonts w:cs="Arial"/>
          <w:b w:val="0"/>
          <w:szCs w:val="22"/>
          <w:u w:val="none"/>
        </w:rPr>
        <w:t>84</w:t>
      </w:r>
      <w:r w:rsidR="009B471A">
        <w:rPr>
          <w:rStyle w:val="l-L2Char"/>
          <w:rFonts w:cs="Arial"/>
          <w:b w:val="0"/>
          <w:szCs w:val="22"/>
          <w:u w:val="none"/>
        </w:rPr>
        <w:t xml:space="preserve">) </w:t>
      </w:r>
      <w:r w:rsidR="001800BB" w:rsidRPr="004D5F78">
        <w:rPr>
          <w:rStyle w:val="l-L2Char"/>
          <w:rFonts w:cs="Arial"/>
          <w:b w:val="0"/>
          <w:szCs w:val="22"/>
          <w:u w:val="none"/>
        </w:rPr>
        <w:t>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054689" w:rsidRPr="00DB5B1C">
        <w:rPr>
          <w:rStyle w:val="l-L2Char"/>
          <w:rFonts w:cs="Arial"/>
          <w:b w:val="0"/>
          <w:szCs w:val="22"/>
          <w:u w:val="none"/>
        </w:rPr>
        <w:t>Díla</w:t>
      </w:r>
      <w:r w:rsidR="000E1C21">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C29A9A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F21652">
        <w:rPr>
          <w:rStyle w:val="l-L2Char"/>
          <w:rFonts w:cs="Arial"/>
          <w:b w:val="0"/>
          <w:szCs w:val="22"/>
          <w:u w:val="none"/>
        </w:rPr>
        <w:t>36</w:t>
      </w:r>
      <w:r w:rsidR="00F21652" w:rsidRPr="00F21652">
        <w:rPr>
          <w:rStyle w:val="l-L2Char"/>
          <w:rFonts w:cs="Arial"/>
          <w:b w:val="0"/>
          <w:szCs w:val="22"/>
          <w:u w:val="none"/>
        </w:rPr>
        <w:t xml:space="preserve"> + </w:t>
      </w:r>
      <w:r w:rsidR="00F21652" w:rsidRPr="00001048">
        <w:rPr>
          <w:rStyle w:val="l-L2Char"/>
          <w:rFonts w:cs="Arial"/>
          <w:b w:val="0"/>
          <w:szCs w:val="22"/>
          <w:highlight w:val="yellow"/>
          <w:u w:val="none"/>
        </w:rPr>
        <w:t>…..</w:t>
      </w:r>
      <w:r w:rsidR="006D3852">
        <w:rPr>
          <w:rStyle w:val="l-L2Char"/>
          <w:rFonts w:cs="Arial"/>
          <w:b w:val="0"/>
          <w:szCs w:val="22"/>
          <w:u w:val="none"/>
        </w:rPr>
        <w:t xml:space="preserve"> (</w:t>
      </w:r>
      <w:r w:rsidR="009F2B11">
        <w:rPr>
          <w:rStyle w:val="l-L2Char"/>
          <w:rFonts w:cs="Arial"/>
          <w:b w:val="0"/>
          <w:szCs w:val="22"/>
          <w:u w:val="none"/>
        </w:rPr>
        <w:t xml:space="preserve">součet </w:t>
      </w:r>
      <w:r w:rsidR="006D3852">
        <w:rPr>
          <w:rStyle w:val="l-L2Char"/>
          <w:rFonts w:cs="Arial"/>
          <w:b w:val="0"/>
          <w:szCs w:val="22"/>
          <w:u w:val="none"/>
        </w:rPr>
        <w:t>max 60</w:t>
      </w:r>
      <w:r w:rsidR="009F2B11">
        <w:rPr>
          <w:rStyle w:val="l-L2Char"/>
          <w:rFonts w:cs="Arial"/>
          <w:b w:val="0"/>
          <w:szCs w:val="22"/>
          <w:u w:val="none"/>
        </w:rPr>
        <w:t xml:space="preserve">) </w:t>
      </w:r>
      <w:r w:rsidR="00F21652" w:rsidRPr="00F21652">
        <w:rPr>
          <w:rStyle w:val="l-L2Char"/>
          <w:rFonts w:cs="Arial"/>
          <w:b w:val="0"/>
          <w:szCs w:val="22"/>
          <w:u w:val="none"/>
        </w:rPr>
        <w:t xml:space="preserve">měsíců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w:t>
      </w:r>
      <w:r w:rsidRPr="00674417">
        <w:rPr>
          <w:rFonts w:ascii="Arial" w:hAnsi="Arial" w:cs="Arial"/>
          <w:b w:val="0"/>
          <w:iCs/>
          <w:szCs w:val="22"/>
          <w:u w:val="none"/>
        </w:rPr>
        <w:lastRenderedPageBreak/>
        <w:t>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D231CB5"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766689">
        <w:rPr>
          <w:rFonts w:cs="Arial"/>
          <w:b/>
          <w:szCs w:val="22"/>
          <w:highlight w:val="yellow"/>
        </w:rPr>
        <w:t>200</w:t>
      </w:r>
      <w:proofErr w:type="gramEnd"/>
      <w:r w:rsidR="00766689">
        <w:rPr>
          <w:rFonts w:cs="Arial"/>
          <w:b/>
          <w:szCs w:val="22"/>
          <w:highlight w:val="yellow"/>
        </w:rPr>
        <w:t xml:space="preserve"> 000,- </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1C836C27"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w:t>
      </w:r>
      <w:r w:rsidR="00512DDF" w:rsidRPr="003B2A34">
        <w:rPr>
          <w:rStyle w:val="l-L2Char"/>
          <w:rFonts w:cs="Arial"/>
          <w:b w:val="0"/>
          <w:szCs w:val="22"/>
          <w:u w:val="none"/>
        </w:rPr>
        <w:lastRenderedPageBreak/>
        <w:t>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1BB9AE15" w14:textId="77777777" w:rsidR="009D7487" w:rsidRPr="0074737E" w:rsidRDefault="00B63BC9" w:rsidP="009D7487">
      <w:pPr>
        <w:spacing w:after="0" w:line="240" w:lineRule="auto"/>
        <w:ind w:left="737"/>
        <w:jc w:val="both"/>
        <w:rPr>
          <w:rStyle w:val="l-L2Char"/>
          <w:szCs w:val="22"/>
          <w:lang w:eastAsia="en-US"/>
        </w:rPr>
      </w:pPr>
      <w:r w:rsidRPr="008377B5">
        <w:rPr>
          <w:rFonts w:cs="Arial"/>
          <w:szCs w:val="22"/>
        </w:rPr>
        <w:t>Jméno</w:t>
      </w:r>
      <w:r>
        <w:rPr>
          <w:rFonts w:cs="Arial"/>
          <w:szCs w:val="22"/>
        </w:rPr>
        <w:t>/funkce</w:t>
      </w:r>
      <w:r w:rsidRPr="008377B5">
        <w:rPr>
          <w:rFonts w:cs="Arial"/>
          <w:szCs w:val="22"/>
        </w:rPr>
        <w:t xml:space="preserve">: </w:t>
      </w:r>
      <w:r w:rsidR="009D7487" w:rsidRPr="00A072D9">
        <w:rPr>
          <w:rStyle w:val="l-L2Char"/>
          <w:szCs w:val="22"/>
          <w:lang w:eastAsia="en-US"/>
        </w:rPr>
        <w:t>Mgr. Alena Rufferová, vedoucí Pobočky Rychnov nad Kněžnou</w:t>
      </w:r>
      <w:r w:rsidR="009D7487" w:rsidRPr="0074737E">
        <w:rPr>
          <w:rStyle w:val="l-L2Char"/>
          <w:szCs w:val="22"/>
          <w:lang w:eastAsia="en-US"/>
        </w:rPr>
        <w:tab/>
      </w:r>
    </w:p>
    <w:p w14:paraId="3D581FE4" w14:textId="77777777" w:rsidR="009D7487" w:rsidRPr="0074737E" w:rsidRDefault="009D7487" w:rsidP="009D7487">
      <w:pPr>
        <w:spacing w:after="0" w:line="240" w:lineRule="auto"/>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Pr="005A7EEF">
        <w:rPr>
          <w:rStyle w:val="l-L2Char"/>
          <w:szCs w:val="22"/>
          <w:lang w:eastAsia="en-US"/>
        </w:rPr>
        <w:t>+420 602 155 177</w:t>
      </w:r>
    </w:p>
    <w:p w14:paraId="30ED3AF3" w14:textId="31275E39" w:rsidR="009D7487" w:rsidRDefault="009D7487" w:rsidP="008A5A3B">
      <w:pPr>
        <w:spacing w:after="0" w:line="240" w:lineRule="auto"/>
        <w:ind w:left="426" w:firstLine="282"/>
        <w:jc w:val="both"/>
        <w:rPr>
          <w:rFonts w:cs="Arial"/>
          <w:szCs w:val="22"/>
        </w:rPr>
      </w:pPr>
      <w:r w:rsidRPr="008377B5">
        <w:rPr>
          <w:rFonts w:cs="Arial"/>
          <w:szCs w:val="22"/>
        </w:rPr>
        <w:t>E-mail:</w:t>
      </w:r>
      <w:r w:rsidRPr="008377B5">
        <w:rPr>
          <w:rFonts w:cs="Arial"/>
          <w:szCs w:val="22"/>
        </w:rPr>
        <w:tab/>
        <w:t xml:space="preserve"> </w:t>
      </w:r>
      <w:r w:rsidRPr="00337CE2">
        <w:rPr>
          <w:rFonts w:cs="Arial"/>
          <w:szCs w:val="22"/>
        </w:rPr>
        <w:t>a.rufferova@spucr.cz</w:t>
      </w:r>
    </w:p>
    <w:p w14:paraId="663F4EDC" w14:textId="77777777" w:rsidR="008A5A3B" w:rsidRDefault="008A5A3B" w:rsidP="009D7487">
      <w:pPr>
        <w:ind w:firstLine="708"/>
        <w:jc w:val="both"/>
        <w:rPr>
          <w:rFonts w:cs="Arial"/>
          <w:szCs w:val="22"/>
        </w:rPr>
      </w:pPr>
    </w:p>
    <w:p w14:paraId="67CDC24D" w14:textId="4E5677D0" w:rsidR="00B63BC9" w:rsidRPr="008377B5" w:rsidRDefault="00B63BC9" w:rsidP="009D7487">
      <w:pPr>
        <w:ind w:firstLine="708"/>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9D7487">
      <w:pPr>
        <w:spacing w:after="0" w:line="240" w:lineRule="auto"/>
        <w:ind w:left="425" w:firstLine="284"/>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9D7487">
      <w:pPr>
        <w:spacing w:after="0" w:line="240" w:lineRule="auto"/>
        <w:ind w:left="425" w:firstLine="284"/>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9D7487">
      <w:pPr>
        <w:spacing w:after="0" w:line="240" w:lineRule="auto"/>
        <w:ind w:left="425" w:firstLine="284"/>
        <w:jc w:val="both"/>
      </w:pPr>
      <w:r w:rsidRPr="008377B5">
        <w:rPr>
          <w:rFonts w:cs="Arial"/>
          <w:szCs w:val="22"/>
        </w:rPr>
        <w:t>E-mail:</w:t>
      </w: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07C8A4B8" w14:textId="3E109A53" w:rsidR="00581454" w:rsidRPr="008A5A3B" w:rsidRDefault="00024114" w:rsidP="008A5A3B">
      <w:pPr>
        <w:pStyle w:val="l-L1"/>
        <w:keepNext w:val="0"/>
        <w:numPr>
          <w:ilvl w:val="1"/>
          <w:numId w:val="37"/>
        </w:numPr>
        <w:spacing w:before="120" w:after="120"/>
        <w:jc w:val="both"/>
        <w:rPr>
          <w:rFonts w:ascii="Arial" w:hAnsi="Arial"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6F62BFDF" w14:textId="77777777" w:rsidR="004E7FB7" w:rsidRPr="00BC69FF" w:rsidRDefault="004E7FB7" w:rsidP="004E7FB7">
      <w:pPr>
        <w:tabs>
          <w:tab w:val="left" w:pos="6520"/>
        </w:tabs>
        <w:spacing w:after="200" w:line="276" w:lineRule="auto"/>
        <w:rPr>
          <w:rFonts w:eastAsiaTheme="minorHAnsi" w:cs="Arial"/>
          <w:b/>
          <w:bCs/>
          <w:szCs w:val="22"/>
          <w:lang w:eastAsia="en-US"/>
        </w:rPr>
      </w:pPr>
      <w:r w:rsidRPr="00BC69FF">
        <w:rPr>
          <w:rFonts w:eastAsiaTheme="minorHAnsi" w:cs="Arial"/>
          <w:b/>
          <w:bCs/>
          <w:szCs w:val="22"/>
          <w:highlight w:val="yellow"/>
          <w:lang w:eastAsia="en-US"/>
        </w:rPr>
        <w:t>[DOPLNIT]</w:t>
      </w:r>
      <w:r w:rsidRPr="00BC69FF">
        <w:rPr>
          <w:rFonts w:eastAsiaTheme="minorHAnsi" w:cs="Arial"/>
          <w:b/>
          <w:bCs/>
          <w:szCs w:val="22"/>
          <w:lang w:eastAsia="en-US"/>
        </w:rPr>
        <w:t xml:space="preserve"> (objednatel doplní jméno a funkci) </w:t>
      </w:r>
      <w:r>
        <w:rPr>
          <w:rFonts w:eastAsiaTheme="minorHAnsi" w:cs="Arial"/>
          <w:b/>
          <w:bCs/>
          <w:szCs w:val="22"/>
          <w:lang w:eastAsia="en-US"/>
        </w:rPr>
        <w:tab/>
      </w:r>
      <w:r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rsidSect="008A5A3B">
          <w:footerReference w:type="even" r:id="rId14"/>
          <w:footerReference w:type="default" r:id="rId15"/>
          <w:headerReference w:type="first" r:id="rId16"/>
          <w:footerReference w:type="first" r:id="rId17"/>
          <w:pgSz w:w="11906" w:h="16838" w:code="9"/>
          <w:pgMar w:top="851" w:right="1134" w:bottom="1134"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69303E3"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 xml:space="preserve">Specifikace </w:t>
      </w:r>
      <w:r w:rsidRPr="00F320B5">
        <w:rPr>
          <w:rStyle w:val="l-L2Char"/>
          <w:rFonts w:cs="Arial"/>
          <w:b w:val="0"/>
          <w:szCs w:val="22"/>
          <w:u w:val="none"/>
        </w:rPr>
        <w:t>stavby:</w:t>
      </w:r>
      <w:r w:rsidRPr="00F320B5">
        <w:rPr>
          <w:rStyle w:val="l-L2Char"/>
          <w:rFonts w:cs="Arial"/>
          <w:szCs w:val="22"/>
          <w:u w:val="none"/>
        </w:rPr>
        <w:t xml:space="preserve"> </w:t>
      </w:r>
      <w:r w:rsidR="00BA0BE4">
        <w:rPr>
          <w:rStyle w:val="l-L2Char"/>
          <w:rFonts w:cs="Arial"/>
          <w:b w:val="0"/>
          <w:szCs w:val="22"/>
          <w:u w:val="none"/>
        </w:rPr>
        <w:t xml:space="preserve">Projektované objekty </w:t>
      </w:r>
      <w:r w:rsidR="00BD6E7B">
        <w:rPr>
          <w:rStyle w:val="l-L2Char"/>
          <w:rFonts w:cs="Arial"/>
          <w:b w:val="0"/>
          <w:szCs w:val="22"/>
          <w:u w:val="none"/>
        </w:rPr>
        <w:t xml:space="preserve">mají </w:t>
      </w:r>
      <w:r w:rsidR="00BA0BE4">
        <w:rPr>
          <w:rStyle w:val="l-L2Char"/>
          <w:rFonts w:cs="Arial"/>
          <w:b w:val="0"/>
          <w:szCs w:val="22"/>
          <w:u w:val="none"/>
        </w:rPr>
        <w:t>vycház</w:t>
      </w:r>
      <w:r w:rsidR="00BD6E7B">
        <w:rPr>
          <w:rStyle w:val="l-L2Char"/>
          <w:rFonts w:cs="Arial"/>
          <w:b w:val="0"/>
          <w:szCs w:val="22"/>
          <w:u w:val="none"/>
        </w:rPr>
        <w:t>et</w:t>
      </w:r>
      <w:r w:rsidR="00BA0BE4">
        <w:rPr>
          <w:rStyle w:val="l-L2Char"/>
          <w:rFonts w:cs="Arial"/>
          <w:b w:val="0"/>
          <w:szCs w:val="22"/>
          <w:u w:val="none"/>
        </w:rPr>
        <w:t xml:space="preserve"> z</w:t>
      </w:r>
      <w:r w:rsidR="00B4443C">
        <w:rPr>
          <w:rStyle w:val="l-L2Char"/>
          <w:rFonts w:cs="Arial"/>
          <w:b w:val="0"/>
          <w:szCs w:val="22"/>
          <w:u w:val="none"/>
        </w:rPr>
        <w:t> </w:t>
      </w:r>
      <w:r w:rsidR="00EC496B" w:rsidRPr="00F320B5">
        <w:rPr>
          <w:rStyle w:val="l-L2Char"/>
          <w:rFonts w:cs="Arial"/>
          <w:b w:val="0"/>
          <w:szCs w:val="22"/>
          <w:u w:val="none"/>
        </w:rPr>
        <w:t>PSZ</w:t>
      </w:r>
      <w:r w:rsidR="00B4443C">
        <w:rPr>
          <w:rStyle w:val="l-L2Char"/>
          <w:rFonts w:cs="Arial"/>
          <w:b w:val="0"/>
          <w:szCs w:val="22"/>
          <w:u w:val="none"/>
        </w:rPr>
        <w:t xml:space="preserve"> zpracovaného v rámci</w:t>
      </w:r>
      <w:r w:rsidR="00F320B5" w:rsidRPr="00F320B5">
        <w:rPr>
          <w:rStyle w:val="l-L2Char"/>
          <w:rFonts w:cs="Arial"/>
          <w:b w:val="0"/>
          <w:szCs w:val="22"/>
          <w:u w:val="none"/>
        </w:rPr>
        <w:t xml:space="preserve"> </w:t>
      </w:r>
      <w:proofErr w:type="spellStart"/>
      <w:r w:rsidR="00F320B5" w:rsidRPr="00F320B5">
        <w:rPr>
          <w:rStyle w:val="l-L2Char"/>
          <w:rFonts w:cs="Arial"/>
          <w:b w:val="0"/>
          <w:szCs w:val="22"/>
          <w:u w:val="none"/>
        </w:rPr>
        <w:t>KoPÚ</w:t>
      </w:r>
      <w:proofErr w:type="spellEnd"/>
      <w:r w:rsidR="00F320B5" w:rsidRPr="00F320B5">
        <w:rPr>
          <w:rStyle w:val="l-L2Char"/>
          <w:rFonts w:cs="Arial"/>
          <w:b w:val="0"/>
          <w:szCs w:val="22"/>
          <w:u w:val="none"/>
        </w:rPr>
        <w:t xml:space="preserve"> </w:t>
      </w:r>
      <w:r w:rsidR="00BA0BE4">
        <w:rPr>
          <w:rStyle w:val="l-L2Char"/>
          <w:rFonts w:cs="Arial"/>
          <w:b w:val="0"/>
          <w:szCs w:val="22"/>
          <w:u w:val="none"/>
        </w:rPr>
        <w:t>Kunčina Ves u Zdobnice</w:t>
      </w:r>
      <w:r w:rsidR="00A065E7">
        <w:rPr>
          <w:rStyle w:val="l-L2Char"/>
          <w:rFonts w:cs="Arial"/>
          <w:b w:val="0"/>
          <w:szCs w:val="22"/>
          <w:u w:val="none"/>
        </w:rPr>
        <w:t>, kde j</w:t>
      </w:r>
      <w:r w:rsidR="006A3EF1">
        <w:rPr>
          <w:rStyle w:val="l-L2Char"/>
          <w:rFonts w:cs="Arial"/>
          <w:b w:val="0"/>
          <w:szCs w:val="22"/>
          <w:u w:val="none"/>
        </w:rPr>
        <w:t xml:space="preserve">sou dobře popsány </w:t>
      </w:r>
      <w:r w:rsidR="00420162">
        <w:rPr>
          <w:rStyle w:val="l-L2Char"/>
          <w:rFonts w:cs="Arial"/>
          <w:b w:val="0"/>
          <w:szCs w:val="22"/>
          <w:u w:val="none"/>
        </w:rPr>
        <w:t xml:space="preserve">navržené </w:t>
      </w:r>
      <w:r w:rsidR="00350D29">
        <w:rPr>
          <w:rStyle w:val="l-L2Char"/>
          <w:rFonts w:cs="Arial"/>
          <w:b w:val="0"/>
          <w:szCs w:val="22"/>
          <w:u w:val="none"/>
        </w:rPr>
        <w:t>objekty</w:t>
      </w:r>
      <w:r w:rsidR="006A3EF1">
        <w:rPr>
          <w:rStyle w:val="l-L2Char"/>
          <w:rFonts w:cs="Arial"/>
          <w:b w:val="0"/>
          <w:szCs w:val="22"/>
          <w:u w:val="none"/>
        </w:rPr>
        <w:t xml:space="preserve"> </w:t>
      </w:r>
      <w:r w:rsidR="00483DE0">
        <w:rPr>
          <w:rStyle w:val="l-L2Char"/>
          <w:rFonts w:cs="Arial"/>
          <w:b w:val="0"/>
          <w:szCs w:val="22"/>
          <w:u w:val="none"/>
        </w:rPr>
        <w:t>V</w:t>
      </w:r>
      <w:r w:rsidR="003314C5">
        <w:rPr>
          <w:rStyle w:val="l-L2Char"/>
          <w:rFonts w:cs="Arial"/>
          <w:b w:val="0"/>
          <w:szCs w:val="22"/>
          <w:u w:val="none"/>
        </w:rPr>
        <w:t>T</w:t>
      </w:r>
      <w:proofErr w:type="gramStart"/>
      <w:r w:rsidR="00483DE0">
        <w:rPr>
          <w:rStyle w:val="l-L2Char"/>
          <w:rFonts w:cs="Arial"/>
          <w:b w:val="0"/>
          <w:szCs w:val="22"/>
          <w:u w:val="none"/>
        </w:rPr>
        <w:t>1,</w:t>
      </w:r>
      <w:r w:rsidR="006A3EF1">
        <w:rPr>
          <w:rStyle w:val="l-L2Char"/>
          <w:rFonts w:cs="Arial"/>
          <w:b w:val="0"/>
          <w:szCs w:val="22"/>
          <w:u w:val="none"/>
        </w:rPr>
        <w:t>T</w:t>
      </w:r>
      <w:proofErr w:type="gramEnd"/>
      <w:r w:rsidR="006A3EF1">
        <w:rPr>
          <w:rStyle w:val="l-L2Char"/>
          <w:rFonts w:cs="Arial"/>
          <w:b w:val="0"/>
          <w:szCs w:val="22"/>
          <w:u w:val="none"/>
        </w:rPr>
        <w:t>1 a T2</w:t>
      </w:r>
      <w:r w:rsidR="00AD70BE">
        <w:rPr>
          <w:rStyle w:val="l-L2Char"/>
          <w:rFonts w:cs="Arial"/>
          <w:b w:val="0"/>
          <w:szCs w:val="22"/>
          <w:u w:val="none"/>
        </w:rPr>
        <w:t>.</w:t>
      </w:r>
      <w:r w:rsidR="00420162">
        <w:rPr>
          <w:rStyle w:val="l-L2Char"/>
          <w:rFonts w:cs="Arial"/>
          <w:b w:val="0"/>
          <w:szCs w:val="22"/>
          <w:u w:val="none"/>
        </w:rPr>
        <w:t xml:space="preserve"> </w:t>
      </w:r>
      <w:r w:rsidR="004F22C0">
        <w:rPr>
          <w:rStyle w:val="l-L2Char"/>
          <w:rFonts w:cs="Arial"/>
          <w:b w:val="0"/>
          <w:szCs w:val="22"/>
          <w:u w:val="none"/>
        </w:rPr>
        <w:t>T</w:t>
      </w:r>
      <w:r w:rsidR="00874C33">
        <w:rPr>
          <w:rStyle w:val="l-L2Char"/>
          <w:rFonts w:cs="Arial"/>
          <w:b w:val="0"/>
          <w:szCs w:val="22"/>
          <w:u w:val="none"/>
        </w:rPr>
        <w:t>ů</w:t>
      </w:r>
      <w:r w:rsidR="004F22C0">
        <w:rPr>
          <w:rStyle w:val="l-L2Char"/>
          <w:rFonts w:cs="Arial"/>
          <w:b w:val="0"/>
          <w:szCs w:val="22"/>
          <w:u w:val="none"/>
        </w:rPr>
        <w:t>ň T11</w:t>
      </w:r>
      <w:r w:rsidR="0003059E">
        <w:rPr>
          <w:rStyle w:val="l-L2Char"/>
          <w:rFonts w:cs="Arial"/>
          <w:b w:val="0"/>
          <w:szCs w:val="22"/>
          <w:u w:val="none"/>
        </w:rPr>
        <w:t>, která</w:t>
      </w:r>
      <w:r w:rsidR="004F22C0">
        <w:rPr>
          <w:rStyle w:val="l-L2Char"/>
          <w:rFonts w:cs="Arial"/>
          <w:b w:val="0"/>
          <w:szCs w:val="22"/>
          <w:u w:val="none"/>
        </w:rPr>
        <w:t xml:space="preserve"> má </w:t>
      </w:r>
      <w:r w:rsidR="00760578">
        <w:rPr>
          <w:rStyle w:val="l-L2Char"/>
          <w:rFonts w:cs="Arial"/>
          <w:b w:val="0"/>
          <w:szCs w:val="22"/>
          <w:u w:val="none"/>
        </w:rPr>
        <w:t>s nimi</w:t>
      </w:r>
      <w:r w:rsidR="004F22C0">
        <w:rPr>
          <w:rStyle w:val="l-L2Char"/>
          <w:rFonts w:cs="Arial"/>
          <w:b w:val="0"/>
          <w:szCs w:val="22"/>
          <w:u w:val="none"/>
        </w:rPr>
        <w:t xml:space="preserve"> tvořit  funkční celek</w:t>
      </w:r>
      <w:r w:rsidR="0003059E">
        <w:rPr>
          <w:rStyle w:val="l-L2Char"/>
          <w:rFonts w:cs="Arial"/>
          <w:b w:val="0"/>
          <w:szCs w:val="22"/>
          <w:u w:val="none"/>
        </w:rPr>
        <w:t>,</w:t>
      </w:r>
      <w:r w:rsidR="007721AF">
        <w:rPr>
          <w:rStyle w:val="l-L2Char"/>
          <w:rFonts w:cs="Arial"/>
          <w:b w:val="0"/>
          <w:szCs w:val="22"/>
          <w:u w:val="none"/>
        </w:rPr>
        <w:t xml:space="preserve"> je stávající</w:t>
      </w:r>
      <w:r w:rsidR="004F22C0">
        <w:rPr>
          <w:rStyle w:val="l-L2Char"/>
          <w:rFonts w:cs="Arial"/>
          <w:b w:val="0"/>
          <w:szCs w:val="22"/>
          <w:u w:val="none"/>
        </w:rPr>
        <w:t>.</w:t>
      </w:r>
      <w:r w:rsidR="001139F8">
        <w:rPr>
          <w:rStyle w:val="l-L2Char"/>
          <w:rFonts w:cs="Arial"/>
          <w:b w:val="0"/>
          <w:szCs w:val="22"/>
          <w:u w:val="none"/>
        </w:rPr>
        <w:t xml:space="preserve"> </w:t>
      </w:r>
      <w:r w:rsidR="00760578">
        <w:rPr>
          <w:rStyle w:val="l-L2Char"/>
          <w:rFonts w:cs="Arial"/>
          <w:b w:val="0"/>
          <w:szCs w:val="22"/>
          <w:u w:val="none"/>
        </w:rPr>
        <w:t>Je</w:t>
      </w:r>
      <w:r w:rsidR="003C0649">
        <w:rPr>
          <w:rStyle w:val="l-L2Char"/>
          <w:rFonts w:cs="Arial"/>
          <w:b w:val="0"/>
          <w:szCs w:val="22"/>
          <w:u w:val="none"/>
        </w:rPr>
        <w:t xml:space="preserve"> ale </w:t>
      </w:r>
      <w:r w:rsidR="00874C33">
        <w:rPr>
          <w:rStyle w:val="l-L2Char"/>
          <w:rFonts w:cs="Arial"/>
          <w:b w:val="0"/>
          <w:szCs w:val="22"/>
          <w:u w:val="none"/>
        </w:rPr>
        <w:t>důležité</w:t>
      </w:r>
      <w:r w:rsidR="00513BAC">
        <w:rPr>
          <w:rStyle w:val="l-L2Char"/>
          <w:rFonts w:cs="Arial"/>
          <w:b w:val="0"/>
          <w:szCs w:val="22"/>
          <w:u w:val="none"/>
        </w:rPr>
        <w:t>,</w:t>
      </w:r>
      <w:r w:rsidR="00874C33">
        <w:rPr>
          <w:rStyle w:val="l-L2Char"/>
          <w:rFonts w:cs="Arial"/>
          <w:b w:val="0"/>
          <w:szCs w:val="22"/>
          <w:u w:val="none"/>
        </w:rPr>
        <w:t xml:space="preserve"> aby i tato t</w:t>
      </w:r>
      <w:r w:rsidR="006C4DCB">
        <w:rPr>
          <w:rStyle w:val="l-L2Char"/>
          <w:rFonts w:cs="Arial"/>
          <w:b w:val="0"/>
          <w:szCs w:val="22"/>
          <w:u w:val="none"/>
        </w:rPr>
        <w:t>ů</w:t>
      </w:r>
      <w:r w:rsidR="00874C33">
        <w:rPr>
          <w:rStyle w:val="l-L2Char"/>
          <w:rFonts w:cs="Arial"/>
          <w:b w:val="0"/>
          <w:szCs w:val="22"/>
          <w:u w:val="none"/>
        </w:rPr>
        <w:t xml:space="preserve">ň byla odborně </w:t>
      </w:r>
      <w:proofErr w:type="gramStart"/>
      <w:r w:rsidR="006C4DCB">
        <w:rPr>
          <w:rStyle w:val="l-L2Char"/>
          <w:rFonts w:cs="Arial"/>
          <w:b w:val="0"/>
          <w:szCs w:val="22"/>
          <w:u w:val="none"/>
        </w:rPr>
        <w:t>posouzena  a</w:t>
      </w:r>
      <w:proofErr w:type="gramEnd"/>
      <w:r w:rsidR="0002339C">
        <w:rPr>
          <w:rStyle w:val="l-L2Char"/>
          <w:rFonts w:cs="Arial"/>
          <w:b w:val="0"/>
          <w:szCs w:val="22"/>
          <w:u w:val="none"/>
        </w:rPr>
        <w:t xml:space="preserve"> byly navrženy případné činnosti</w:t>
      </w:r>
      <w:r w:rsidR="00ED2D46">
        <w:rPr>
          <w:rStyle w:val="l-L2Char"/>
          <w:rFonts w:cs="Arial"/>
          <w:b w:val="0"/>
          <w:szCs w:val="22"/>
          <w:u w:val="none"/>
        </w:rPr>
        <w:t xml:space="preserve"> (úprava nátoku, prohloubení,</w:t>
      </w:r>
      <w:r w:rsidR="001542B6">
        <w:rPr>
          <w:rStyle w:val="l-L2Char"/>
          <w:rFonts w:cs="Arial"/>
          <w:b w:val="0"/>
          <w:szCs w:val="22"/>
          <w:u w:val="none"/>
        </w:rPr>
        <w:t xml:space="preserve"> oprava hráze)</w:t>
      </w:r>
      <w:r w:rsidR="00513BAC">
        <w:rPr>
          <w:rStyle w:val="l-L2Char"/>
          <w:rFonts w:cs="Arial"/>
          <w:b w:val="0"/>
          <w:szCs w:val="22"/>
          <w:u w:val="none"/>
        </w:rPr>
        <w:t>,</w:t>
      </w:r>
      <w:r w:rsidR="001542B6">
        <w:rPr>
          <w:rStyle w:val="l-L2Char"/>
          <w:rFonts w:cs="Arial"/>
          <w:b w:val="0"/>
          <w:szCs w:val="22"/>
          <w:u w:val="none"/>
        </w:rPr>
        <w:t xml:space="preserve"> které </w:t>
      </w:r>
      <w:r w:rsidR="00F3635D">
        <w:rPr>
          <w:rStyle w:val="l-L2Char"/>
          <w:rFonts w:cs="Arial"/>
          <w:b w:val="0"/>
          <w:szCs w:val="22"/>
          <w:u w:val="none"/>
        </w:rPr>
        <w:t xml:space="preserve">její </w:t>
      </w:r>
      <w:r w:rsidR="00E166E7">
        <w:rPr>
          <w:rStyle w:val="l-L2Char"/>
          <w:rFonts w:cs="Arial"/>
          <w:b w:val="0"/>
          <w:szCs w:val="22"/>
          <w:u w:val="none"/>
        </w:rPr>
        <w:t xml:space="preserve">funkčnost </w:t>
      </w:r>
      <w:r w:rsidR="00F3635D">
        <w:rPr>
          <w:rStyle w:val="l-L2Char"/>
          <w:rFonts w:cs="Arial"/>
          <w:b w:val="0"/>
          <w:szCs w:val="22"/>
          <w:u w:val="none"/>
        </w:rPr>
        <w:t>zajistí.</w:t>
      </w:r>
      <w:r w:rsidR="00ED2D46">
        <w:rPr>
          <w:rStyle w:val="l-L2Char"/>
          <w:rFonts w:cs="Arial"/>
          <w:b w:val="0"/>
          <w:szCs w:val="22"/>
          <w:u w:val="none"/>
        </w:rPr>
        <w:t xml:space="preserve"> </w:t>
      </w:r>
      <w:r w:rsidR="004F22C0">
        <w:rPr>
          <w:rStyle w:val="l-L2Char"/>
          <w:rFonts w:cs="Arial"/>
          <w:b w:val="0"/>
          <w:szCs w:val="22"/>
          <w:u w:val="none"/>
        </w:rPr>
        <w:t xml:space="preserve"> </w:t>
      </w:r>
      <w:r w:rsidR="002E7383">
        <w:rPr>
          <w:rStyle w:val="l-L2Char"/>
          <w:rFonts w:cs="Arial"/>
          <w:b w:val="0"/>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16D8F33C" w:rsidR="00F829EA" w:rsidRPr="001D24C8" w:rsidRDefault="001D24C8" w:rsidP="00B70B1E">
      <w:pPr>
        <w:pStyle w:val="l-L1"/>
        <w:keepNext w:val="0"/>
        <w:numPr>
          <w:ilvl w:val="0"/>
          <w:numId w:val="0"/>
        </w:numPr>
        <w:spacing w:before="120" w:after="120"/>
        <w:ind w:left="1212"/>
        <w:jc w:val="left"/>
        <w:rPr>
          <w:rStyle w:val="l-L2Char"/>
          <w:rFonts w:cs="Arial"/>
          <w:b w:val="0"/>
          <w:bCs/>
          <w:szCs w:val="22"/>
          <w:u w:val="none"/>
        </w:rPr>
      </w:pPr>
      <w:r w:rsidRPr="001D24C8">
        <w:rPr>
          <w:rStyle w:val="l-L2Char"/>
          <w:rFonts w:cs="Arial"/>
          <w:b w:val="0"/>
          <w:bCs/>
          <w:szCs w:val="22"/>
          <w:u w:val="none"/>
        </w:rPr>
        <w:t xml:space="preserve">Digitální katastrální mapa a Plán společných zařízení pro Komplexní pozemkové úpravy v </w:t>
      </w:r>
      <w:proofErr w:type="spellStart"/>
      <w:r w:rsidRPr="001D24C8">
        <w:rPr>
          <w:rStyle w:val="l-L2Char"/>
          <w:rFonts w:cs="Arial"/>
          <w:b w:val="0"/>
          <w:bCs/>
          <w:szCs w:val="22"/>
          <w:u w:val="none"/>
        </w:rPr>
        <w:t>k.ú</w:t>
      </w:r>
      <w:proofErr w:type="spellEnd"/>
      <w:r w:rsidRPr="001D24C8">
        <w:rPr>
          <w:rStyle w:val="l-L2Char"/>
          <w:rFonts w:cs="Arial"/>
          <w:b w:val="0"/>
          <w:bCs/>
          <w:szCs w:val="22"/>
          <w:u w:val="none"/>
        </w:rPr>
        <w:t xml:space="preserve">. </w:t>
      </w:r>
      <w:r w:rsidR="002C21D5">
        <w:rPr>
          <w:rStyle w:val="l-L2Char"/>
          <w:rFonts w:cs="Arial"/>
          <w:b w:val="0"/>
          <w:bCs/>
          <w:szCs w:val="22"/>
          <w:u w:val="none"/>
        </w:rPr>
        <w:t>Kunčina Ves u Zdobnice</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0FB4A0E3" w:rsidR="00F829EA" w:rsidRPr="001D24C8" w:rsidRDefault="001D24C8" w:rsidP="00E172A7">
      <w:pPr>
        <w:pStyle w:val="l-L1"/>
        <w:keepNext w:val="0"/>
        <w:numPr>
          <w:ilvl w:val="0"/>
          <w:numId w:val="0"/>
        </w:numPr>
        <w:spacing w:before="120" w:after="120"/>
        <w:ind w:left="1212"/>
        <w:jc w:val="left"/>
        <w:rPr>
          <w:rStyle w:val="l-L2Char"/>
          <w:rFonts w:cs="Arial"/>
          <w:b w:val="0"/>
          <w:bCs/>
          <w:szCs w:val="22"/>
          <w:highlight w:val="yellow"/>
          <w:u w:val="none"/>
        </w:rPr>
      </w:pPr>
      <w:r w:rsidRPr="001D24C8">
        <w:rPr>
          <w:rStyle w:val="l-L2Char"/>
          <w:rFonts w:cs="Arial"/>
          <w:b w:val="0"/>
          <w:bCs/>
          <w:szCs w:val="22"/>
          <w:u w:val="none"/>
        </w:rPr>
        <w:t xml:space="preserve">Plán společných zařízení pro Komplexní pozemkové úpravy v </w:t>
      </w:r>
      <w:proofErr w:type="spellStart"/>
      <w:r w:rsidRPr="001D24C8">
        <w:rPr>
          <w:rStyle w:val="l-L2Char"/>
          <w:rFonts w:cs="Arial"/>
          <w:b w:val="0"/>
          <w:bCs/>
          <w:szCs w:val="22"/>
          <w:u w:val="none"/>
        </w:rPr>
        <w:t>k.ú</w:t>
      </w:r>
      <w:proofErr w:type="spellEnd"/>
      <w:r w:rsidRPr="001D24C8">
        <w:rPr>
          <w:rStyle w:val="l-L2Char"/>
          <w:rFonts w:cs="Arial"/>
          <w:b w:val="0"/>
          <w:bCs/>
          <w:szCs w:val="22"/>
          <w:u w:val="none"/>
        </w:rPr>
        <w:t xml:space="preserve">. </w:t>
      </w:r>
      <w:r w:rsidR="002C21D5">
        <w:rPr>
          <w:rStyle w:val="l-L2Char"/>
          <w:rFonts w:cs="Arial"/>
          <w:b w:val="0"/>
          <w:bCs/>
          <w:szCs w:val="22"/>
          <w:u w:val="none"/>
        </w:rPr>
        <w:t xml:space="preserve">Kunčina </w:t>
      </w:r>
      <w:r w:rsidR="004142ED">
        <w:rPr>
          <w:rStyle w:val="l-L2Char"/>
          <w:rFonts w:cs="Arial"/>
          <w:b w:val="0"/>
          <w:bCs/>
          <w:szCs w:val="22"/>
          <w:u w:val="none"/>
        </w:rPr>
        <w:t>Ves u Zdobnice</w:t>
      </w:r>
      <w:r>
        <w:rPr>
          <w:rStyle w:val="l-L2Char"/>
          <w:rFonts w:cs="Arial"/>
          <w:b w:val="0"/>
          <w:bCs/>
          <w:szCs w:val="22"/>
          <w:u w:val="none"/>
        </w:rPr>
        <w:t xml:space="preserve"> </w:t>
      </w:r>
      <w:r w:rsidRPr="001D24C8">
        <w:rPr>
          <w:rStyle w:val="l-L2Char"/>
          <w:rFonts w:cs="Arial"/>
          <w:b w:val="0"/>
          <w:bCs/>
          <w:szCs w:val="22"/>
          <w:u w:val="none"/>
        </w:rPr>
        <w:t>zpracovaný firm</w:t>
      </w:r>
      <w:r w:rsidR="00AE3DE8">
        <w:rPr>
          <w:rStyle w:val="l-L2Char"/>
          <w:rFonts w:cs="Arial"/>
          <w:b w:val="0"/>
          <w:bCs/>
          <w:szCs w:val="22"/>
          <w:u w:val="none"/>
        </w:rPr>
        <w:t>ami</w:t>
      </w:r>
      <w:r w:rsidRPr="001D24C8">
        <w:rPr>
          <w:rStyle w:val="l-L2Char"/>
          <w:rFonts w:cs="Arial"/>
          <w:b w:val="0"/>
          <w:bCs/>
          <w:szCs w:val="22"/>
          <w:u w:val="none"/>
        </w:rPr>
        <w:t xml:space="preserve"> </w:t>
      </w:r>
      <w:r w:rsidR="00AE3DE8" w:rsidRPr="00AE3DE8">
        <w:rPr>
          <w:rStyle w:val="l-L2Char"/>
          <w:rFonts w:cs="Arial"/>
          <w:b w:val="0"/>
          <w:bCs/>
          <w:szCs w:val="22"/>
          <w:u w:val="none"/>
        </w:rPr>
        <w:t>DWK GEO spol. s.r.o. a AGERIS s.r.o.</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106CC1CC" w14:textId="5DACBCFE" w:rsidR="00C6009A" w:rsidRPr="004D5F78" w:rsidRDefault="00A233F2" w:rsidP="00A233F2">
      <w:pPr>
        <w:widowControl w:val="0"/>
        <w:numPr>
          <w:ilvl w:val="1"/>
          <w:numId w:val="71"/>
        </w:numPr>
        <w:spacing w:before="37" w:after="0" w:line="240" w:lineRule="auto"/>
        <w:ind w:left="567"/>
        <w:outlineLvl w:val="0"/>
        <w:rPr>
          <w:rFonts w:cs="Arial"/>
          <w:b/>
          <w:spacing w:val="-1"/>
          <w:szCs w:val="22"/>
          <w:u w:val="single" w:color="000000"/>
        </w:rPr>
      </w:pPr>
      <w:r w:rsidRPr="004D5F78">
        <w:rPr>
          <w:rFonts w:cs="Arial"/>
          <w:b/>
          <w:spacing w:val="-1"/>
          <w:szCs w:val="22"/>
          <w:u w:val="single" w:color="000000"/>
        </w:rPr>
        <w:lastRenderedPageBreak/>
        <w:t>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r w:rsidRPr="004D5F78">
        <w:rPr>
          <w:rFonts w:eastAsia="Calibri" w:cs="Arial"/>
          <w:b/>
          <w:bCs/>
          <w:szCs w:val="22"/>
          <w:u w:val="single" w:color="000000"/>
        </w:rPr>
        <w:t xml:space="preserve"> </w:t>
      </w:r>
    </w:p>
    <w:p w14:paraId="0579281C" w14:textId="77777777" w:rsidR="00A233F2" w:rsidRDefault="00A233F2" w:rsidP="00C6009A">
      <w:pPr>
        <w:widowControl w:val="0"/>
        <w:spacing w:before="37" w:after="0" w:line="240" w:lineRule="auto"/>
        <w:ind w:left="395"/>
        <w:rPr>
          <w:rFonts w:cs="Arial"/>
          <w:spacing w:val="-1"/>
          <w:szCs w:val="22"/>
          <w:u w:val="single" w:color="000000"/>
        </w:rPr>
      </w:pPr>
    </w:p>
    <w:p w14:paraId="1F835D5D" w14:textId="60284F5A" w:rsidR="00C6009A" w:rsidRPr="00627EE9" w:rsidRDefault="00C6009A" w:rsidP="00C6009A">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DA169B7" w14:textId="77777777" w:rsidR="00C6009A" w:rsidRPr="004D5F78" w:rsidRDefault="00C6009A" w:rsidP="00C6009A">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C6009A" w:rsidRPr="004D5F78" w14:paraId="2622F433" w14:textId="77777777" w:rsidTr="00F32B59">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4615C6A" w14:textId="77777777" w:rsidR="00C6009A" w:rsidRPr="002F6773" w:rsidRDefault="00C6009A" w:rsidP="00F32B59">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C6009A" w:rsidRPr="004D5F78" w14:paraId="2D01C485" w14:textId="77777777" w:rsidTr="00F32B5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5FF0A04" w14:textId="77777777" w:rsidR="00C6009A" w:rsidRPr="004D5F78" w:rsidRDefault="00C6009A" w:rsidP="00F32B59">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4300BDA" w14:textId="77777777" w:rsidR="00C6009A" w:rsidRPr="004D5F78" w:rsidRDefault="00C6009A" w:rsidP="00F32B59">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2438038" w14:textId="77777777" w:rsidR="00C6009A" w:rsidRPr="004D5F78" w:rsidRDefault="00C6009A" w:rsidP="00F32B59">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729A8589" w14:textId="77777777" w:rsidR="00C6009A" w:rsidRPr="004D5F78" w:rsidRDefault="00C6009A" w:rsidP="00F32B59">
            <w:pPr>
              <w:spacing w:line="264" w:lineRule="exact"/>
              <w:ind w:left="104"/>
              <w:rPr>
                <w:rFonts w:cs="Arial"/>
              </w:rPr>
            </w:pPr>
            <w:proofErr w:type="spellStart"/>
            <w:r w:rsidRPr="004D5F78">
              <w:rPr>
                <w:rFonts w:cs="Arial"/>
                <w:spacing w:val="-1"/>
              </w:rPr>
              <w:t>Zemníky</w:t>
            </w:r>
            <w:proofErr w:type="spellEnd"/>
          </w:p>
        </w:tc>
      </w:tr>
      <w:tr w:rsidR="00C6009A" w:rsidRPr="004D5F78" w14:paraId="5A1C73B7" w14:textId="77777777" w:rsidTr="00F32B5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7DCF483" w14:textId="77777777" w:rsidR="00C6009A" w:rsidRPr="004D5F78" w:rsidRDefault="00C6009A" w:rsidP="00F32B5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29D2965" w14:textId="77777777" w:rsidR="00C6009A" w:rsidRPr="004D5F78" w:rsidRDefault="00C6009A" w:rsidP="00F32B59">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249DF6F" w14:textId="77777777" w:rsidR="00C6009A" w:rsidRPr="004D5F78" w:rsidRDefault="00C6009A" w:rsidP="00F32B5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770D73B2" w14:textId="77777777" w:rsidR="00C6009A" w:rsidRPr="004D5F78" w:rsidRDefault="00C6009A" w:rsidP="00F32B5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C6009A" w:rsidRPr="004D5F78" w14:paraId="43829316" w14:textId="77777777" w:rsidTr="00F32B5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0901DA8" w14:textId="77777777" w:rsidR="00C6009A" w:rsidRPr="004D5F78" w:rsidRDefault="00C6009A" w:rsidP="00F32B5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3CE7846" w14:textId="77777777" w:rsidR="00C6009A" w:rsidRPr="004D5F78" w:rsidRDefault="00C6009A" w:rsidP="00F32B59">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22E8B86C" w14:textId="77777777" w:rsidR="00C6009A" w:rsidRPr="004D5F78" w:rsidRDefault="00C6009A" w:rsidP="00F32B5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54F7DA67" w14:textId="77777777" w:rsidR="00C6009A" w:rsidRPr="004D5F78" w:rsidRDefault="00C6009A" w:rsidP="00F32B5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C6009A" w:rsidRPr="004D5F78" w14:paraId="2B021DA7" w14:textId="77777777" w:rsidTr="00F32B59">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03517B87" w14:textId="77777777" w:rsidR="00C6009A" w:rsidRPr="004D5F78" w:rsidRDefault="00C6009A" w:rsidP="00F32B59">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67FC96EC" w14:textId="77777777" w:rsidR="00C6009A" w:rsidRPr="004D5F78" w:rsidRDefault="00C6009A" w:rsidP="00F32B59">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036D45F" w14:textId="77777777" w:rsidR="00C6009A" w:rsidRPr="004D5F78" w:rsidRDefault="00C6009A" w:rsidP="00F32B59">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327E1BED" w14:textId="77777777" w:rsidR="00C6009A" w:rsidRPr="004D5F78" w:rsidRDefault="00C6009A" w:rsidP="00F32B59">
            <w:pPr>
              <w:rPr>
                <w:rFonts w:cs="Arial"/>
              </w:rPr>
            </w:pPr>
          </w:p>
        </w:tc>
      </w:tr>
      <w:tr w:rsidR="00C6009A" w:rsidRPr="004D5F78" w14:paraId="11027E48" w14:textId="77777777" w:rsidTr="00F32B5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B385F3F" w14:textId="77777777" w:rsidR="00C6009A" w:rsidRPr="004D5F78" w:rsidRDefault="00C6009A" w:rsidP="00F32B5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CAAA39F" w14:textId="77777777" w:rsidR="00C6009A" w:rsidRPr="004D5F78" w:rsidRDefault="00C6009A" w:rsidP="00F32B59">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953B2ED" w14:textId="77777777" w:rsidR="00C6009A" w:rsidRPr="004D5F78" w:rsidRDefault="00C6009A" w:rsidP="00F32B59">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6B03EF5C" w14:textId="77777777" w:rsidR="00C6009A" w:rsidRPr="004D5F78" w:rsidRDefault="00C6009A" w:rsidP="00F32B59">
            <w:pPr>
              <w:rPr>
                <w:rFonts w:cs="Arial"/>
              </w:rPr>
            </w:pPr>
          </w:p>
        </w:tc>
      </w:tr>
      <w:tr w:rsidR="00C6009A" w:rsidRPr="004D5F78" w14:paraId="20064AC3" w14:textId="77777777" w:rsidTr="00F32B5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7B34C53" w14:textId="77777777" w:rsidR="00C6009A" w:rsidRPr="004D5F78" w:rsidRDefault="00C6009A" w:rsidP="00F32B5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483E086" w14:textId="77777777" w:rsidR="00C6009A" w:rsidRPr="004D5F78" w:rsidRDefault="00C6009A" w:rsidP="00F32B59">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72493C62" w14:textId="77777777" w:rsidR="00C6009A" w:rsidRPr="004D5F78" w:rsidRDefault="00C6009A" w:rsidP="00F32B5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E9E7548" w14:textId="77777777" w:rsidR="00C6009A" w:rsidRPr="004D5F78" w:rsidRDefault="00C6009A" w:rsidP="00F32B59">
            <w:pPr>
              <w:rPr>
                <w:rFonts w:cs="Arial"/>
              </w:rPr>
            </w:pPr>
          </w:p>
        </w:tc>
      </w:tr>
    </w:tbl>
    <w:p w14:paraId="2C6EDB34" w14:textId="77777777" w:rsidR="00C6009A" w:rsidRPr="004D5F78" w:rsidRDefault="00C6009A" w:rsidP="00C6009A">
      <w:pPr>
        <w:widowControl w:val="0"/>
        <w:spacing w:before="2" w:after="0" w:line="240" w:lineRule="auto"/>
        <w:rPr>
          <w:rFonts w:eastAsia="Calibri" w:cs="Arial"/>
          <w:szCs w:val="22"/>
        </w:rPr>
      </w:pPr>
    </w:p>
    <w:p w14:paraId="33DC34DB" w14:textId="77777777" w:rsidR="00C6009A" w:rsidRPr="004D5F78" w:rsidRDefault="00C6009A" w:rsidP="00C6009A">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1E47CAB" w14:textId="77777777" w:rsidR="00C6009A" w:rsidRPr="004D5F78" w:rsidRDefault="00C6009A" w:rsidP="00C6009A">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C6009A" w:rsidRPr="004D5F78" w14:paraId="7A7E094A" w14:textId="77777777" w:rsidTr="00F32B59">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58F6E0F" w14:textId="77777777" w:rsidR="00C6009A" w:rsidRPr="002F6773" w:rsidRDefault="00C6009A" w:rsidP="00F32B59">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C6009A" w:rsidRPr="004D5F78" w14:paraId="21EF1687" w14:textId="77777777" w:rsidTr="00F32B59">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03765E6" w14:textId="77777777" w:rsidR="00C6009A" w:rsidRPr="004D5F78" w:rsidRDefault="00C6009A" w:rsidP="00F32B59">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84D18DE" w14:textId="77777777" w:rsidR="00C6009A" w:rsidRPr="004D5F78" w:rsidRDefault="00C6009A" w:rsidP="00F32B59">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0C00791" w14:textId="77777777" w:rsidR="00C6009A" w:rsidRPr="004D5F78" w:rsidRDefault="00C6009A" w:rsidP="00F32B59">
            <w:pPr>
              <w:spacing w:line="264" w:lineRule="exact"/>
              <w:ind w:left="1"/>
              <w:jc w:val="center"/>
              <w:rPr>
                <w:rFonts w:cs="Arial"/>
              </w:rPr>
            </w:pPr>
            <w:proofErr w:type="spellStart"/>
            <w:r w:rsidRPr="004D5F78">
              <w:rPr>
                <w:rFonts w:cs="Arial"/>
                <w:spacing w:val="-1"/>
              </w:rPr>
              <w:t>Složité</w:t>
            </w:r>
            <w:proofErr w:type="spellEnd"/>
          </w:p>
        </w:tc>
      </w:tr>
      <w:tr w:rsidR="00C6009A" w:rsidRPr="004D5F78" w14:paraId="01591122" w14:textId="77777777" w:rsidTr="00F32B59">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C3FEC24" w14:textId="77777777" w:rsidR="00C6009A" w:rsidRPr="004D5F78" w:rsidRDefault="00C6009A" w:rsidP="00F32B59">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531CA2" w14:textId="77777777" w:rsidR="00C6009A" w:rsidRPr="004D5F78" w:rsidRDefault="00C6009A" w:rsidP="00F32B59">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6E7E60EB" w14:textId="77777777" w:rsidR="00C6009A" w:rsidRPr="004D5F78" w:rsidRDefault="00C6009A" w:rsidP="00F32B59">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C6009A" w:rsidRPr="004D5F78" w14:paraId="61687564" w14:textId="77777777" w:rsidTr="00F32B59">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0F2FF45" w14:textId="77777777" w:rsidR="00C6009A" w:rsidRPr="002F6773" w:rsidRDefault="00C6009A" w:rsidP="00F32B59">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537E392" w14:textId="77777777" w:rsidR="00C6009A" w:rsidRPr="004D5F78" w:rsidRDefault="00C6009A" w:rsidP="00F32B59">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C220D64" w14:textId="77777777" w:rsidR="00C6009A" w:rsidRPr="004D5F78" w:rsidRDefault="00C6009A" w:rsidP="00F32B59">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C6009A" w:rsidRPr="004D5F78" w14:paraId="530CF6D0" w14:textId="77777777" w:rsidTr="00F32B59">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7F6C62C7" w14:textId="77777777" w:rsidR="00C6009A" w:rsidRPr="004D5F78" w:rsidRDefault="00C6009A" w:rsidP="00F32B59">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166A3E" w14:textId="77777777" w:rsidR="00C6009A" w:rsidRPr="004D5F78" w:rsidRDefault="00C6009A" w:rsidP="00F32B59">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02F6D9C4" w14:textId="77777777" w:rsidR="00C6009A" w:rsidRPr="004D5F78" w:rsidRDefault="00C6009A" w:rsidP="00F32B59">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C6009A" w:rsidRPr="004D5F78" w14:paraId="352F62B9" w14:textId="77777777" w:rsidTr="00F32B59">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36575C3" w14:textId="77777777" w:rsidR="00C6009A" w:rsidRPr="002F6773" w:rsidRDefault="00C6009A" w:rsidP="00F32B59">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56638F68" w14:textId="77777777" w:rsidR="00C6009A" w:rsidRPr="002F6773" w:rsidRDefault="00C6009A" w:rsidP="00F32B59">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44817341" w14:textId="77777777" w:rsidR="00C6009A" w:rsidRPr="002F6773" w:rsidRDefault="00C6009A" w:rsidP="00F32B59">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C6009A" w:rsidRPr="004D5F78" w14:paraId="7D56CB2C" w14:textId="77777777" w:rsidTr="00F32B59">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5EB3270" w14:textId="77777777" w:rsidR="00C6009A" w:rsidRPr="004D5F78" w:rsidRDefault="00C6009A" w:rsidP="00F32B59">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AFAEDB8" w14:textId="77777777" w:rsidR="00C6009A" w:rsidRPr="004D5F78" w:rsidRDefault="00C6009A" w:rsidP="00F32B59">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677E8F92" w14:textId="77777777" w:rsidR="00C6009A" w:rsidRPr="004D5F78" w:rsidRDefault="00C6009A" w:rsidP="00F32B59">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C6009A" w:rsidRPr="004D5F78" w14:paraId="269D258F" w14:textId="77777777" w:rsidTr="00F32B59">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05BD4FD9" w14:textId="77777777" w:rsidR="00C6009A" w:rsidRPr="004D5F78" w:rsidRDefault="00C6009A" w:rsidP="00F32B59">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AACEADC" w14:textId="77777777" w:rsidR="00C6009A" w:rsidRPr="004D5F78" w:rsidRDefault="00C6009A" w:rsidP="00F32B59">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6BAC825" w14:textId="77777777" w:rsidR="00C6009A" w:rsidRPr="004D5F78" w:rsidRDefault="00C6009A" w:rsidP="00F32B59">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75B6AAEC" w14:textId="77777777" w:rsidR="00C6009A" w:rsidRPr="004D5F78" w:rsidRDefault="00C6009A" w:rsidP="00C6009A">
      <w:pPr>
        <w:widowControl w:val="0"/>
        <w:spacing w:before="56" w:after="0" w:line="240" w:lineRule="auto"/>
        <w:rPr>
          <w:rFonts w:eastAsia="Calibri" w:cs="Arial"/>
          <w:b/>
          <w:spacing w:val="-1"/>
          <w:szCs w:val="22"/>
        </w:rPr>
      </w:pPr>
    </w:p>
    <w:p w14:paraId="7BC826FA" w14:textId="77777777" w:rsidR="00C6009A" w:rsidRPr="00627EE9" w:rsidRDefault="00C6009A" w:rsidP="00C6009A">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488C3FC7" w14:textId="77777777" w:rsidR="00C6009A" w:rsidRPr="004D5F78" w:rsidRDefault="00C6009A" w:rsidP="00C6009A">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477791FB" w14:textId="77777777" w:rsidR="00C6009A" w:rsidRPr="001D0AEF" w:rsidRDefault="00C6009A" w:rsidP="00C6009A">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5128181C" w14:textId="77777777" w:rsidR="00C6009A" w:rsidRPr="004D5F78" w:rsidRDefault="00C6009A" w:rsidP="00C6009A">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0A31C06B" w14:textId="77777777" w:rsidR="00C6009A" w:rsidRPr="004D5F78" w:rsidRDefault="00C6009A" w:rsidP="00C6009A">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31AF7EF8" w14:textId="77777777" w:rsidR="00C6009A" w:rsidRPr="004D5F78" w:rsidRDefault="00C6009A" w:rsidP="00C6009A">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34A6CF7A" w14:textId="77777777" w:rsidR="00C6009A" w:rsidRPr="004D5F78" w:rsidRDefault="00C6009A" w:rsidP="00C6009A">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E725DEC" w14:textId="77777777" w:rsidR="00C6009A" w:rsidRPr="004D5F78" w:rsidRDefault="00C6009A" w:rsidP="00C6009A">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48A2870" w14:textId="77777777" w:rsidR="00C6009A" w:rsidRPr="004D5F78" w:rsidRDefault="00C6009A" w:rsidP="00C6009A">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433E1459" w14:textId="77777777" w:rsidR="00C6009A" w:rsidRPr="004D5F78" w:rsidRDefault="00C6009A" w:rsidP="00C6009A">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3F9F74FF" w14:textId="77777777" w:rsidR="00C6009A" w:rsidRPr="004D5F78" w:rsidRDefault="00C6009A" w:rsidP="00C6009A">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63582C3B" w14:textId="77777777" w:rsidR="00C6009A" w:rsidRPr="004D5F78" w:rsidRDefault="00C6009A" w:rsidP="00C6009A">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C6009A" w:rsidRPr="004D5F78" w14:paraId="1B9852B1" w14:textId="77777777" w:rsidTr="00F32B59">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48A5CC38" w14:textId="77777777" w:rsidR="00C6009A" w:rsidRPr="002F6773" w:rsidRDefault="00C6009A" w:rsidP="00F32B59">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C6009A" w:rsidRPr="004D5F78" w14:paraId="2589623E" w14:textId="77777777" w:rsidTr="00F32B59">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DA91BAE" w14:textId="77777777" w:rsidR="00C6009A" w:rsidRPr="004D5F78" w:rsidRDefault="00C6009A" w:rsidP="00F32B59">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1B97B1B6" w14:textId="77777777" w:rsidR="00C6009A" w:rsidRPr="004D5F78" w:rsidRDefault="00C6009A" w:rsidP="00F32B59">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C6009A" w:rsidRPr="004D5F78" w14:paraId="6149F763" w14:textId="77777777" w:rsidTr="00F32B59">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28AB72C" w14:textId="77777777" w:rsidR="00C6009A" w:rsidRPr="004D5F78" w:rsidRDefault="00C6009A" w:rsidP="00F32B59">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3EA1D3DF" w14:textId="77777777" w:rsidR="00C6009A" w:rsidRPr="004D5F78" w:rsidRDefault="00C6009A" w:rsidP="00F32B59">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C6009A" w:rsidRPr="004D5F78" w14:paraId="15776629" w14:textId="77777777" w:rsidTr="00F32B5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6DA487F3" w14:textId="77777777" w:rsidR="00C6009A" w:rsidRPr="004D5F78" w:rsidRDefault="00C6009A" w:rsidP="00F32B59">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5C006033" w14:textId="77777777" w:rsidR="00C6009A" w:rsidRPr="004D5F78" w:rsidRDefault="00C6009A" w:rsidP="00F32B59">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C6009A" w:rsidRPr="004D5F78" w14:paraId="09B61887" w14:textId="77777777" w:rsidTr="00F32B59">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2097005F" w14:textId="77777777" w:rsidR="00C6009A" w:rsidRPr="004D5F78" w:rsidRDefault="00C6009A" w:rsidP="00F32B59">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5BF60F4E" w14:textId="77777777" w:rsidR="00C6009A" w:rsidRPr="004D5F78" w:rsidRDefault="00C6009A" w:rsidP="00F32B59">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D5043C">
              <w:rPr>
                <w:rFonts w:eastAsia="Calibri" w:cs="Arial"/>
                <w:spacing w:val="1"/>
                <w:szCs w:val="22"/>
              </w:rPr>
              <w:t xml:space="preserve"> ČSN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Pr>
                <w:rFonts w:eastAsia="Calibri" w:cs="Arial"/>
                <w:spacing w:val="-1"/>
                <w:szCs w:val="22"/>
              </w:rPr>
              <w:t>.</w:t>
            </w:r>
            <w:r w:rsidRPr="00E93F51">
              <w:rPr>
                <w:rFonts w:eastAsia="Calibri" w:cs="Arial"/>
                <w:spacing w:val="-1"/>
                <w:szCs w:val="22"/>
              </w:rPr>
              <w:t xml:space="preserve"> </w:t>
            </w:r>
            <w:r w:rsidRPr="004D5F78">
              <w:rPr>
                <w:rFonts w:cs="Arial"/>
                <w:spacing w:val="-1"/>
              </w:rPr>
              <w:t>.</w:t>
            </w:r>
          </w:p>
        </w:tc>
      </w:tr>
      <w:tr w:rsidR="00C6009A" w:rsidRPr="004D5F78" w14:paraId="306BAF7D" w14:textId="77777777" w:rsidTr="00F32B59">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9D7A9D1" w14:textId="77777777" w:rsidR="00C6009A" w:rsidRPr="004D5F78" w:rsidRDefault="00C6009A" w:rsidP="00F32B59">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519A884C" w14:textId="77777777" w:rsidR="00C6009A" w:rsidRPr="004D5F78" w:rsidRDefault="00C6009A" w:rsidP="00F32B59">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C6009A" w:rsidRPr="004D5F78" w14:paraId="5D444A04" w14:textId="77777777" w:rsidTr="00F32B59">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E382D1F" w14:textId="77777777" w:rsidR="00C6009A" w:rsidRPr="004D5F78" w:rsidRDefault="00C6009A" w:rsidP="00F32B59">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C27C884" w14:textId="77777777" w:rsidR="00C6009A" w:rsidRPr="004D5F78" w:rsidRDefault="00C6009A" w:rsidP="00F32B59">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C6009A" w:rsidRPr="004D5F78" w14:paraId="625F352C" w14:textId="77777777" w:rsidTr="00F32B59">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FD86208" w14:textId="77777777" w:rsidR="00C6009A" w:rsidRPr="004D5F78" w:rsidRDefault="00C6009A" w:rsidP="00F32B59">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4B3599EF" w14:textId="77777777" w:rsidR="00C6009A" w:rsidRPr="004D5F78" w:rsidRDefault="00C6009A" w:rsidP="00F32B59">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C6009A" w:rsidRPr="004D5F78" w14:paraId="4F286D9C" w14:textId="77777777" w:rsidTr="00F32B5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7987C088" w14:textId="77777777" w:rsidR="00C6009A" w:rsidRPr="004D5F78" w:rsidRDefault="00C6009A" w:rsidP="00F32B59">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67F222A8" w14:textId="77777777" w:rsidR="00C6009A" w:rsidRPr="004D5F78" w:rsidRDefault="00C6009A" w:rsidP="00F32B59">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C6009A" w:rsidRPr="004D5F78" w14:paraId="6A1F9A6C" w14:textId="77777777" w:rsidTr="00F32B59">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5D01C6B2" w14:textId="77777777" w:rsidR="00C6009A" w:rsidRPr="004D5F78" w:rsidRDefault="00C6009A" w:rsidP="00F32B59">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28309061" w14:textId="77777777" w:rsidR="00C6009A" w:rsidRPr="004D5F78" w:rsidRDefault="00C6009A" w:rsidP="00F32B59">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C6009A" w:rsidRPr="004D5F78" w14:paraId="791C4847" w14:textId="77777777" w:rsidTr="00F32B59">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974227C" w14:textId="77777777" w:rsidR="00C6009A" w:rsidRPr="004D5F78" w:rsidRDefault="00C6009A" w:rsidP="00F32B59">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75BD58C" w14:textId="77777777" w:rsidR="00C6009A" w:rsidRPr="004D5F78" w:rsidRDefault="00C6009A" w:rsidP="00F32B59">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C6009A" w:rsidRPr="004D5F78" w14:paraId="162A9220" w14:textId="77777777" w:rsidTr="00F32B5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4D0DC5A0" w14:textId="77777777" w:rsidR="00C6009A" w:rsidRPr="004D5F78" w:rsidRDefault="00C6009A" w:rsidP="00F32B59">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24637274" w14:textId="77777777" w:rsidR="00C6009A" w:rsidRPr="004D5F78" w:rsidRDefault="00C6009A" w:rsidP="00F32B59">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C6009A" w:rsidRPr="004D5F78" w14:paraId="3E908BC5" w14:textId="77777777" w:rsidTr="00F32B59">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7A34A220" w14:textId="77777777" w:rsidR="00C6009A" w:rsidRPr="004D5F78" w:rsidRDefault="00C6009A" w:rsidP="00F32B59">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503C90EC" w14:textId="77777777" w:rsidR="00C6009A" w:rsidRPr="004D5F78" w:rsidRDefault="00C6009A" w:rsidP="00F32B59">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A4EDCD5" w14:textId="77777777" w:rsidR="00C6009A" w:rsidRPr="004D5F78" w:rsidRDefault="00C6009A" w:rsidP="00C6009A">
      <w:pPr>
        <w:rPr>
          <w:rFonts w:cs="Arial"/>
          <w:b/>
          <w:szCs w:val="22"/>
        </w:rPr>
      </w:pPr>
    </w:p>
    <w:p w14:paraId="4E7AB02B" w14:textId="77777777" w:rsidR="00C6009A" w:rsidRPr="004D5F78" w:rsidRDefault="00C6009A" w:rsidP="00C6009A">
      <w:pPr>
        <w:rPr>
          <w:rFonts w:cs="Arial"/>
          <w:b/>
          <w:szCs w:val="22"/>
        </w:rPr>
      </w:pPr>
      <w:r w:rsidRPr="004D5F78">
        <w:rPr>
          <w:rFonts w:cs="Arial"/>
          <w:b/>
          <w:szCs w:val="22"/>
        </w:rPr>
        <w:t>E. Členění díla Geotechnický průzkum:</w:t>
      </w:r>
    </w:p>
    <w:p w14:paraId="53C544D3" w14:textId="77777777" w:rsidR="00C6009A" w:rsidRPr="004D5F78" w:rsidRDefault="00C6009A" w:rsidP="00C6009A">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51EE3F5F" w14:textId="77777777" w:rsidR="00C6009A" w:rsidRPr="004D5F78" w:rsidRDefault="00C6009A" w:rsidP="00C6009A">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3C020EDB" w14:textId="77777777" w:rsidR="00C6009A" w:rsidRPr="004D5F78" w:rsidRDefault="00C6009A" w:rsidP="00C6009A">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3600BE40" w14:textId="77777777" w:rsidR="00C6009A" w:rsidRPr="004D5F78" w:rsidRDefault="00C6009A" w:rsidP="00C6009A">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558F7D28" w14:textId="77777777" w:rsidR="00C6009A" w:rsidRPr="004D5F78" w:rsidRDefault="00C6009A" w:rsidP="00C6009A">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7CC1548C" w14:textId="77777777" w:rsidR="00C6009A" w:rsidRPr="004D5F78" w:rsidRDefault="00C6009A" w:rsidP="00C6009A">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1FD58A14" w14:textId="77777777" w:rsidR="00C6009A" w:rsidRPr="004D5F78" w:rsidRDefault="00C6009A" w:rsidP="00C6009A">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5E1EE79F" w14:textId="77777777" w:rsidR="00C6009A" w:rsidRPr="004D5F78" w:rsidRDefault="00C6009A" w:rsidP="00C6009A">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2A8AE1A" w14:textId="77777777" w:rsidR="00C6009A" w:rsidRPr="004D5F78" w:rsidRDefault="00C6009A" w:rsidP="00C6009A">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7C2C187F" w14:textId="0BA484F5" w:rsidR="00C6009A" w:rsidRDefault="00C6009A" w:rsidP="00C6009A">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w:t>
      </w:r>
      <w:r w:rsidR="00A114C9">
        <w:rPr>
          <w:rFonts w:eastAsia="Lucida Sans Unicode" w:cs="Arial"/>
          <w:bCs/>
          <w:szCs w:val="22"/>
        </w:rPr>
        <w:t> </w:t>
      </w:r>
      <w:r w:rsidRPr="004D5F78">
        <w:rPr>
          <w:rFonts w:eastAsia="Lucida Sans Unicode" w:cs="Arial"/>
          <w:bCs/>
          <w:szCs w:val="22"/>
        </w:rPr>
        <w:t>zadání</w:t>
      </w:r>
    </w:p>
    <w:p w14:paraId="5386C5FB" w14:textId="589729CB" w:rsidR="00A114C9" w:rsidRPr="004D5F78" w:rsidRDefault="00A114C9" w:rsidP="00C6009A">
      <w:pPr>
        <w:widowControl w:val="0"/>
        <w:numPr>
          <w:ilvl w:val="4"/>
          <w:numId w:val="78"/>
        </w:numPr>
        <w:suppressAutoHyphens/>
        <w:spacing w:after="0" w:line="276" w:lineRule="auto"/>
        <w:jc w:val="both"/>
        <w:rPr>
          <w:rFonts w:eastAsia="Lucida Sans Unicode" w:cs="Arial"/>
          <w:bCs/>
          <w:szCs w:val="22"/>
        </w:rPr>
      </w:pPr>
      <w:r w:rsidRPr="00A114C9">
        <w:rPr>
          <w:rFonts w:eastAsia="Lucida Sans Unicode" w:cs="Arial"/>
          <w:bCs/>
          <w:szCs w:val="22"/>
        </w:rPr>
        <w:t>Podélný profil – dle podkladů k zadání</w:t>
      </w:r>
    </w:p>
    <w:p w14:paraId="785B603D" w14:textId="2C2C70CE" w:rsidR="005A32C1" w:rsidRPr="004D5F78" w:rsidRDefault="005A32C1" w:rsidP="005A32C1">
      <w:pPr>
        <w:widowControl w:val="0"/>
        <w:spacing w:before="2" w:after="0" w:line="240" w:lineRule="auto"/>
        <w:rPr>
          <w:rFonts w:eastAsia="Calibri" w:cs="Arial"/>
          <w:b/>
          <w:bCs/>
          <w:szCs w:val="22"/>
        </w:rPr>
      </w:pPr>
    </w:p>
    <w:sectPr w:rsidR="005A32C1" w:rsidRPr="004D5F78"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62B41" w14:textId="77777777" w:rsidR="00253A28" w:rsidRDefault="00253A28">
      <w:r>
        <w:separator/>
      </w:r>
    </w:p>
  </w:endnote>
  <w:endnote w:type="continuationSeparator" w:id="0">
    <w:p w14:paraId="739DD7E7" w14:textId="77777777" w:rsidR="00253A28" w:rsidRDefault="00253A28">
      <w:r>
        <w:continuationSeparator/>
      </w:r>
    </w:p>
  </w:endnote>
  <w:endnote w:type="continuationNotice" w:id="1">
    <w:p w14:paraId="45B11E0B" w14:textId="77777777" w:rsidR="00253A28" w:rsidRDefault="00253A2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B827E7E"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A5A3B">
      <w:rPr>
        <w:rStyle w:val="slostrnky"/>
        <w:noProof/>
      </w:rPr>
      <w:t>10</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2D79B" w14:textId="77777777" w:rsidR="00253A28" w:rsidRDefault="00253A28">
      <w:r>
        <w:separator/>
      </w:r>
    </w:p>
  </w:footnote>
  <w:footnote w:type="continuationSeparator" w:id="0">
    <w:p w14:paraId="5E3AB286" w14:textId="77777777" w:rsidR="00253A28" w:rsidRDefault="00253A28">
      <w:r>
        <w:continuationSeparator/>
      </w:r>
    </w:p>
  </w:footnote>
  <w:footnote w:type="continuationNotice" w:id="1">
    <w:p w14:paraId="79A2EFB5" w14:textId="77777777" w:rsidR="00253A28" w:rsidRDefault="00253A2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1048"/>
    <w:rsid w:val="000038B8"/>
    <w:rsid w:val="00005B67"/>
    <w:rsid w:val="00006164"/>
    <w:rsid w:val="000076F0"/>
    <w:rsid w:val="00007EDF"/>
    <w:rsid w:val="00010BF3"/>
    <w:rsid w:val="00012300"/>
    <w:rsid w:val="00012B64"/>
    <w:rsid w:val="0001325F"/>
    <w:rsid w:val="0001382E"/>
    <w:rsid w:val="00013CC8"/>
    <w:rsid w:val="0001608E"/>
    <w:rsid w:val="0001769A"/>
    <w:rsid w:val="000203F2"/>
    <w:rsid w:val="000205F0"/>
    <w:rsid w:val="0002339C"/>
    <w:rsid w:val="00024114"/>
    <w:rsid w:val="0003059E"/>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6B85"/>
    <w:rsid w:val="000A787C"/>
    <w:rsid w:val="000B2FE7"/>
    <w:rsid w:val="000B713E"/>
    <w:rsid w:val="000B7640"/>
    <w:rsid w:val="000C06DA"/>
    <w:rsid w:val="000C1A9F"/>
    <w:rsid w:val="000C3B9B"/>
    <w:rsid w:val="000C7CAD"/>
    <w:rsid w:val="000D3CBE"/>
    <w:rsid w:val="000D6928"/>
    <w:rsid w:val="000D7484"/>
    <w:rsid w:val="000D7597"/>
    <w:rsid w:val="000D76B6"/>
    <w:rsid w:val="000E1C21"/>
    <w:rsid w:val="000E6E9C"/>
    <w:rsid w:val="000E778C"/>
    <w:rsid w:val="000F2F2F"/>
    <w:rsid w:val="000F51BD"/>
    <w:rsid w:val="000F5BF7"/>
    <w:rsid w:val="000F6065"/>
    <w:rsid w:val="000F648D"/>
    <w:rsid w:val="000F73CB"/>
    <w:rsid w:val="000F76EF"/>
    <w:rsid w:val="001074D7"/>
    <w:rsid w:val="001124C4"/>
    <w:rsid w:val="00112534"/>
    <w:rsid w:val="001139F8"/>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2B6"/>
    <w:rsid w:val="0015467D"/>
    <w:rsid w:val="00155DAE"/>
    <w:rsid w:val="00157A2A"/>
    <w:rsid w:val="00160D3D"/>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C762A"/>
    <w:rsid w:val="001D0AEF"/>
    <w:rsid w:val="001D1532"/>
    <w:rsid w:val="001D24C8"/>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47601"/>
    <w:rsid w:val="00253305"/>
    <w:rsid w:val="002538F3"/>
    <w:rsid w:val="00253A28"/>
    <w:rsid w:val="002548F7"/>
    <w:rsid w:val="00256FEE"/>
    <w:rsid w:val="00261C1F"/>
    <w:rsid w:val="00264B9B"/>
    <w:rsid w:val="00267084"/>
    <w:rsid w:val="002742B7"/>
    <w:rsid w:val="00275FDD"/>
    <w:rsid w:val="00277B16"/>
    <w:rsid w:val="002803B4"/>
    <w:rsid w:val="00280699"/>
    <w:rsid w:val="00281157"/>
    <w:rsid w:val="00285FFE"/>
    <w:rsid w:val="002921CB"/>
    <w:rsid w:val="002954A2"/>
    <w:rsid w:val="002954D1"/>
    <w:rsid w:val="0029631E"/>
    <w:rsid w:val="002B0CFD"/>
    <w:rsid w:val="002B6870"/>
    <w:rsid w:val="002C0E34"/>
    <w:rsid w:val="002C113C"/>
    <w:rsid w:val="002C21D5"/>
    <w:rsid w:val="002C6FAE"/>
    <w:rsid w:val="002C73C9"/>
    <w:rsid w:val="002D10A3"/>
    <w:rsid w:val="002D245C"/>
    <w:rsid w:val="002D35D2"/>
    <w:rsid w:val="002D4C3E"/>
    <w:rsid w:val="002D5ABD"/>
    <w:rsid w:val="002D7772"/>
    <w:rsid w:val="002E0D1A"/>
    <w:rsid w:val="002E4CC8"/>
    <w:rsid w:val="002E7383"/>
    <w:rsid w:val="002E7E2A"/>
    <w:rsid w:val="002F02E0"/>
    <w:rsid w:val="002F3A87"/>
    <w:rsid w:val="002F49DC"/>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14C5"/>
    <w:rsid w:val="00332C92"/>
    <w:rsid w:val="00336FA6"/>
    <w:rsid w:val="003468FB"/>
    <w:rsid w:val="00350D29"/>
    <w:rsid w:val="003534A5"/>
    <w:rsid w:val="00357DE0"/>
    <w:rsid w:val="00360D9F"/>
    <w:rsid w:val="003629B9"/>
    <w:rsid w:val="00362FAF"/>
    <w:rsid w:val="003653EF"/>
    <w:rsid w:val="003659C2"/>
    <w:rsid w:val="00370FDB"/>
    <w:rsid w:val="00372A83"/>
    <w:rsid w:val="00372F2C"/>
    <w:rsid w:val="00374FF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0649"/>
    <w:rsid w:val="003C2212"/>
    <w:rsid w:val="003C2775"/>
    <w:rsid w:val="003C4DDC"/>
    <w:rsid w:val="003C6C55"/>
    <w:rsid w:val="003C7DFA"/>
    <w:rsid w:val="003D006E"/>
    <w:rsid w:val="003D4D11"/>
    <w:rsid w:val="003D4E11"/>
    <w:rsid w:val="003D6DA3"/>
    <w:rsid w:val="003E1E1C"/>
    <w:rsid w:val="003E6C22"/>
    <w:rsid w:val="003F0870"/>
    <w:rsid w:val="003F08E6"/>
    <w:rsid w:val="003F0BD3"/>
    <w:rsid w:val="003F0E58"/>
    <w:rsid w:val="003F0EBD"/>
    <w:rsid w:val="003F0EEF"/>
    <w:rsid w:val="003F23AD"/>
    <w:rsid w:val="003F557C"/>
    <w:rsid w:val="003F63A5"/>
    <w:rsid w:val="003F7513"/>
    <w:rsid w:val="003F7AAD"/>
    <w:rsid w:val="003F7B5E"/>
    <w:rsid w:val="0040724D"/>
    <w:rsid w:val="00407C28"/>
    <w:rsid w:val="0041143F"/>
    <w:rsid w:val="004142ED"/>
    <w:rsid w:val="004177C2"/>
    <w:rsid w:val="0042016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3DE0"/>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6B92"/>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22C0"/>
    <w:rsid w:val="004F38A5"/>
    <w:rsid w:val="004F64EF"/>
    <w:rsid w:val="00500D7A"/>
    <w:rsid w:val="00501669"/>
    <w:rsid w:val="00502DDF"/>
    <w:rsid w:val="00505CB7"/>
    <w:rsid w:val="00506188"/>
    <w:rsid w:val="00510351"/>
    <w:rsid w:val="00510C7F"/>
    <w:rsid w:val="00512499"/>
    <w:rsid w:val="00512DDF"/>
    <w:rsid w:val="00513BAC"/>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0D07"/>
    <w:rsid w:val="00542749"/>
    <w:rsid w:val="00546BA7"/>
    <w:rsid w:val="00547B20"/>
    <w:rsid w:val="00552932"/>
    <w:rsid w:val="00552E97"/>
    <w:rsid w:val="005533C8"/>
    <w:rsid w:val="00553C44"/>
    <w:rsid w:val="0055443D"/>
    <w:rsid w:val="005553AE"/>
    <w:rsid w:val="00557D20"/>
    <w:rsid w:val="00561172"/>
    <w:rsid w:val="005626BD"/>
    <w:rsid w:val="0056457F"/>
    <w:rsid w:val="00566341"/>
    <w:rsid w:val="00570232"/>
    <w:rsid w:val="00570C3C"/>
    <w:rsid w:val="00577966"/>
    <w:rsid w:val="00581454"/>
    <w:rsid w:val="005844C4"/>
    <w:rsid w:val="00587E17"/>
    <w:rsid w:val="005949CF"/>
    <w:rsid w:val="00594E8D"/>
    <w:rsid w:val="00597BDF"/>
    <w:rsid w:val="005A0043"/>
    <w:rsid w:val="005A1830"/>
    <w:rsid w:val="005A32C1"/>
    <w:rsid w:val="005A39AC"/>
    <w:rsid w:val="005A3E6C"/>
    <w:rsid w:val="005A7706"/>
    <w:rsid w:val="005B3173"/>
    <w:rsid w:val="005B3785"/>
    <w:rsid w:val="005B4AD0"/>
    <w:rsid w:val="005B692A"/>
    <w:rsid w:val="005C3825"/>
    <w:rsid w:val="005C4E34"/>
    <w:rsid w:val="005C66B1"/>
    <w:rsid w:val="005D2E97"/>
    <w:rsid w:val="005D4D93"/>
    <w:rsid w:val="005D5020"/>
    <w:rsid w:val="005D6EED"/>
    <w:rsid w:val="005D72B2"/>
    <w:rsid w:val="005E1019"/>
    <w:rsid w:val="005E269D"/>
    <w:rsid w:val="005E32AD"/>
    <w:rsid w:val="005E4180"/>
    <w:rsid w:val="005E41B2"/>
    <w:rsid w:val="005E6202"/>
    <w:rsid w:val="005E6D45"/>
    <w:rsid w:val="005E7BDC"/>
    <w:rsid w:val="005F0106"/>
    <w:rsid w:val="005F435B"/>
    <w:rsid w:val="005F7FCA"/>
    <w:rsid w:val="00600A2E"/>
    <w:rsid w:val="0060511A"/>
    <w:rsid w:val="006053A5"/>
    <w:rsid w:val="00606065"/>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44A46"/>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3EF1"/>
    <w:rsid w:val="006A4DDF"/>
    <w:rsid w:val="006A4E33"/>
    <w:rsid w:val="006A70E8"/>
    <w:rsid w:val="006A7309"/>
    <w:rsid w:val="006B0081"/>
    <w:rsid w:val="006B21C5"/>
    <w:rsid w:val="006B2BF9"/>
    <w:rsid w:val="006B4B17"/>
    <w:rsid w:val="006C2DB8"/>
    <w:rsid w:val="006C4AC4"/>
    <w:rsid w:val="006C4DCB"/>
    <w:rsid w:val="006C527F"/>
    <w:rsid w:val="006C70A1"/>
    <w:rsid w:val="006D0667"/>
    <w:rsid w:val="006D0B98"/>
    <w:rsid w:val="006D0CCE"/>
    <w:rsid w:val="006D3852"/>
    <w:rsid w:val="006D4978"/>
    <w:rsid w:val="006D50D1"/>
    <w:rsid w:val="006D5E6C"/>
    <w:rsid w:val="006D7BFB"/>
    <w:rsid w:val="006E2293"/>
    <w:rsid w:val="006E2996"/>
    <w:rsid w:val="006F00B0"/>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0578"/>
    <w:rsid w:val="0076278C"/>
    <w:rsid w:val="0076588D"/>
    <w:rsid w:val="00766689"/>
    <w:rsid w:val="00767DBF"/>
    <w:rsid w:val="007721AF"/>
    <w:rsid w:val="0077220E"/>
    <w:rsid w:val="00772DEB"/>
    <w:rsid w:val="00773191"/>
    <w:rsid w:val="00776074"/>
    <w:rsid w:val="007771CC"/>
    <w:rsid w:val="00777E1C"/>
    <w:rsid w:val="007828BF"/>
    <w:rsid w:val="007835F3"/>
    <w:rsid w:val="00785055"/>
    <w:rsid w:val="0078723B"/>
    <w:rsid w:val="00790CC9"/>
    <w:rsid w:val="0079106B"/>
    <w:rsid w:val="00792016"/>
    <w:rsid w:val="007A7E6A"/>
    <w:rsid w:val="007B467E"/>
    <w:rsid w:val="007B4FE3"/>
    <w:rsid w:val="007B5B8F"/>
    <w:rsid w:val="007B5D2C"/>
    <w:rsid w:val="007B7420"/>
    <w:rsid w:val="007C7BDD"/>
    <w:rsid w:val="007D6569"/>
    <w:rsid w:val="007E1651"/>
    <w:rsid w:val="007E260A"/>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09F1"/>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00B1"/>
    <w:rsid w:val="00852019"/>
    <w:rsid w:val="00853FFD"/>
    <w:rsid w:val="00855106"/>
    <w:rsid w:val="00863B50"/>
    <w:rsid w:val="008665E9"/>
    <w:rsid w:val="00871329"/>
    <w:rsid w:val="0087156C"/>
    <w:rsid w:val="00871C5A"/>
    <w:rsid w:val="00874C33"/>
    <w:rsid w:val="00884912"/>
    <w:rsid w:val="00884B58"/>
    <w:rsid w:val="00884C94"/>
    <w:rsid w:val="00884ED8"/>
    <w:rsid w:val="00885578"/>
    <w:rsid w:val="00885601"/>
    <w:rsid w:val="008857E6"/>
    <w:rsid w:val="00885D74"/>
    <w:rsid w:val="0088645E"/>
    <w:rsid w:val="00891431"/>
    <w:rsid w:val="008922D1"/>
    <w:rsid w:val="00894859"/>
    <w:rsid w:val="008960AA"/>
    <w:rsid w:val="008A4391"/>
    <w:rsid w:val="008A52EE"/>
    <w:rsid w:val="008A5A3B"/>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1564"/>
    <w:rsid w:val="0091289D"/>
    <w:rsid w:val="00915447"/>
    <w:rsid w:val="009233B1"/>
    <w:rsid w:val="009264F2"/>
    <w:rsid w:val="00926A5C"/>
    <w:rsid w:val="00926C9B"/>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21EC"/>
    <w:rsid w:val="009B471A"/>
    <w:rsid w:val="009C0AAF"/>
    <w:rsid w:val="009C43AF"/>
    <w:rsid w:val="009D32C7"/>
    <w:rsid w:val="009D39E8"/>
    <w:rsid w:val="009D4D88"/>
    <w:rsid w:val="009D56AB"/>
    <w:rsid w:val="009D7487"/>
    <w:rsid w:val="009E0A4B"/>
    <w:rsid w:val="009E0EF5"/>
    <w:rsid w:val="009E1295"/>
    <w:rsid w:val="009E3096"/>
    <w:rsid w:val="009E6563"/>
    <w:rsid w:val="009F2B11"/>
    <w:rsid w:val="009F3075"/>
    <w:rsid w:val="009F30D6"/>
    <w:rsid w:val="009F3720"/>
    <w:rsid w:val="009F4054"/>
    <w:rsid w:val="009F5452"/>
    <w:rsid w:val="009F72AB"/>
    <w:rsid w:val="009F7877"/>
    <w:rsid w:val="00A00B54"/>
    <w:rsid w:val="00A02163"/>
    <w:rsid w:val="00A034AC"/>
    <w:rsid w:val="00A04035"/>
    <w:rsid w:val="00A05F9D"/>
    <w:rsid w:val="00A065E7"/>
    <w:rsid w:val="00A06C18"/>
    <w:rsid w:val="00A10143"/>
    <w:rsid w:val="00A10274"/>
    <w:rsid w:val="00A1147A"/>
    <w:rsid w:val="00A114C9"/>
    <w:rsid w:val="00A126CD"/>
    <w:rsid w:val="00A12FB6"/>
    <w:rsid w:val="00A13487"/>
    <w:rsid w:val="00A143E1"/>
    <w:rsid w:val="00A14402"/>
    <w:rsid w:val="00A233F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4980"/>
    <w:rsid w:val="00A65C79"/>
    <w:rsid w:val="00A660B0"/>
    <w:rsid w:val="00A67EE9"/>
    <w:rsid w:val="00A81135"/>
    <w:rsid w:val="00A8274B"/>
    <w:rsid w:val="00A850AC"/>
    <w:rsid w:val="00A85DC6"/>
    <w:rsid w:val="00A86DD5"/>
    <w:rsid w:val="00A90B15"/>
    <w:rsid w:val="00A91766"/>
    <w:rsid w:val="00A919F5"/>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0BE"/>
    <w:rsid w:val="00AD7B06"/>
    <w:rsid w:val="00AE2DC5"/>
    <w:rsid w:val="00AE33D5"/>
    <w:rsid w:val="00AE3DE8"/>
    <w:rsid w:val="00AE43D3"/>
    <w:rsid w:val="00AE605E"/>
    <w:rsid w:val="00AF0A5D"/>
    <w:rsid w:val="00AF29E8"/>
    <w:rsid w:val="00AF3FF8"/>
    <w:rsid w:val="00AF79C6"/>
    <w:rsid w:val="00B00AE7"/>
    <w:rsid w:val="00B01033"/>
    <w:rsid w:val="00B01789"/>
    <w:rsid w:val="00B02C31"/>
    <w:rsid w:val="00B03BB2"/>
    <w:rsid w:val="00B03FDB"/>
    <w:rsid w:val="00B11225"/>
    <w:rsid w:val="00B1637F"/>
    <w:rsid w:val="00B16ADC"/>
    <w:rsid w:val="00B17AD7"/>
    <w:rsid w:val="00B20022"/>
    <w:rsid w:val="00B24B4D"/>
    <w:rsid w:val="00B25E90"/>
    <w:rsid w:val="00B2719E"/>
    <w:rsid w:val="00B305A2"/>
    <w:rsid w:val="00B30835"/>
    <w:rsid w:val="00B322DC"/>
    <w:rsid w:val="00B33F0F"/>
    <w:rsid w:val="00B37923"/>
    <w:rsid w:val="00B404AE"/>
    <w:rsid w:val="00B43E16"/>
    <w:rsid w:val="00B4443C"/>
    <w:rsid w:val="00B448D2"/>
    <w:rsid w:val="00B5015A"/>
    <w:rsid w:val="00B51571"/>
    <w:rsid w:val="00B5161D"/>
    <w:rsid w:val="00B52FDD"/>
    <w:rsid w:val="00B53CDD"/>
    <w:rsid w:val="00B5642E"/>
    <w:rsid w:val="00B60B7A"/>
    <w:rsid w:val="00B63BC9"/>
    <w:rsid w:val="00B63C61"/>
    <w:rsid w:val="00B648B8"/>
    <w:rsid w:val="00B6547F"/>
    <w:rsid w:val="00B65FFB"/>
    <w:rsid w:val="00B671FC"/>
    <w:rsid w:val="00B67653"/>
    <w:rsid w:val="00B70B1E"/>
    <w:rsid w:val="00B729EE"/>
    <w:rsid w:val="00B73391"/>
    <w:rsid w:val="00B73916"/>
    <w:rsid w:val="00B743B0"/>
    <w:rsid w:val="00B74698"/>
    <w:rsid w:val="00B774A9"/>
    <w:rsid w:val="00B77AA2"/>
    <w:rsid w:val="00B804D6"/>
    <w:rsid w:val="00B8338E"/>
    <w:rsid w:val="00B857F4"/>
    <w:rsid w:val="00B869F6"/>
    <w:rsid w:val="00B87A91"/>
    <w:rsid w:val="00B94443"/>
    <w:rsid w:val="00BA0BE4"/>
    <w:rsid w:val="00BA432B"/>
    <w:rsid w:val="00BA4973"/>
    <w:rsid w:val="00BA605C"/>
    <w:rsid w:val="00BB1545"/>
    <w:rsid w:val="00BB4624"/>
    <w:rsid w:val="00BB71C6"/>
    <w:rsid w:val="00BB7CB3"/>
    <w:rsid w:val="00BC11BB"/>
    <w:rsid w:val="00BC247C"/>
    <w:rsid w:val="00BC4D5C"/>
    <w:rsid w:val="00BD0A14"/>
    <w:rsid w:val="00BD3F3B"/>
    <w:rsid w:val="00BD41D3"/>
    <w:rsid w:val="00BD435A"/>
    <w:rsid w:val="00BD672E"/>
    <w:rsid w:val="00BD6E7B"/>
    <w:rsid w:val="00BD7C99"/>
    <w:rsid w:val="00BE1A20"/>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1E98"/>
    <w:rsid w:val="00C52BAE"/>
    <w:rsid w:val="00C53C54"/>
    <w:rsid w:val="00C541C0"/>
    <w:rsid w:val="00C567B2"/>
    <w:rsid w:val="00C6009A"/>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0D1F"/>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26F0"/>
    <w:rsid w:val="00D243AF"/>
    <w:rsid w:val="00D31145"/>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2A13"/>
    <w:rsid w:val="00DB2E76"/>
    <w:rsid w:val="00DB31DA"/>
    <w:rsid w:val="00DB3718"/>
    <w:rsid w:val="00DB4A73"/>
    <w:rsid w:val="00DB4D6D"/>
    <w:rsid w:val="00DB5B1C"/>
    <w:rsid w:val="00DC0156"/>
    <w:rsid w:val="00DC2688"/>
    <w:rsid w:val="00DD200E"/>
    <w:rsid w:val="00DD696F"/>
    <w:rsid w:val="00DE04FD"/>
    <w:rsid w:val="00DE1361"/>
    <w:rsid w:val="00DE17AF"/>
    <w:rsid w:val="00DE24B6"/>
    <w:rsid w:val="00DE5AF1"/>
    <w:rsid w:val="00DE7C34"/>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66E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2949"/>
    <w:rsid w:val="00EC3B59"/>
    <w:rsid w:val="00EC496B"/>
    <w:rsid w:val="00EC4DD8"/>
    <w:rsid w:val="00EC5C90"/>
    <w:rsid w:val="00EC621E"/>
    <w:rsid w:val="00EC62D2"/>
    <w:rsid w:val="00EC759D"/>
    <w:rsid w:val="00ED2619"/>
    <w:rsid w:val="00ED2D46"/>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652"/>
    <w:rsid w:val="00F21DB3"/>
    <w:rsid w:val="00F240C7"/>
    <w:rsid w:val="00F27BA5"/>
    <w:rsid w:val="00F30405"/>
    <w:rsid w:val="00F320B5"/>
    <w:rsid w:val="00F32259"/>
    <w:rsid w:val="00F33A5D"/>
    <w:rsid w:val="00F352BD"/>
    <w:rsid w:val="00F359D8"/>
    <w:rsid w:val="00F3635D"/>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00D"/>
    <w:rsid w:val="00FB36C0"/>
    <w:rsid w:val="00FB4130"/>
    <w:rsid w:val="00FB515C"/>
    <w:rsid w:val="00FC0B97"/>
    <w:rsid w:val="00FC6B30"/>
    <w:rsid w:val="00FD20AF"/>
    <w:rsid w:val="00FD2100"/>
    <w:rsid w:val="00FD2BEE"/>
    <w:rsid w:val="00FD32B1"/>
    <w:rsid w:val="00FD4C87"/>
    <w:rsid w:val="00FD5197"/>
    <w:rsid w:val="00FE0914"/>
    <w:rsid w:val="00FE36CA"/>
    <w:rsid w:val="00FE44FE"/>
    <w:rsid w:val="00FE6020"/>
    <w:rsid w:val="00FE713F"/>
    <w:rsid w:val="00FF055E"/>
    <w:rsid w:val="00FF092B"/>
    <w:rsid w:val="00FF1689"/>
    <w:rsid w:val="00FF347E"/>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2FCB3A773415A4FAA4743889529BDC8" ma:contentTypeVersion="15" ma:contentTypeDescription="Vytvoří nový dokument" ma:contentTypeScope="" ma:versionID="55db231d5bc6d052f5403f051806bfc2">
  <xsd:schema xmlns:xsd="http://www.w3.org/2001/XMLSchema" xmlns:xs="http://www.w3.org/2001/XMLSchema" xmlns:p="http://schemas.microsoft.com/office/2006/metadata/properties" xmlns:ns3="841ebd5e-1ec1-46c0-9be9-ec01f2762291" targetNamespace="http://schemas.microsoft.com/office/2006/metadata/properties" ma:root="true" ma:fieldsID="b9d30aa774646d8aae91325e4508b6ea" ns3:_="">
    <xsd:import namespace="841ebd5e-1ec1-46c0-9be9-ec01f27622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ebd5e-1ec1-46c0-9be9-ec01f2762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9CC23B12-385F-4353-A135-A2C31C16B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1ebd5e-1ec1-46c0-9be9-ec01f2762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15</Pages>
  <Words>5145</Words>
  <Characters>30179</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Dusil Martin Ing.</cp:lastModifiedBy>
  <cp:revision>126</cp:revision>
  <cp:lastPrinted>2019-08-15T11:56:00Z</cp:lastPrinted>
  <dcterms:created xsi:type="dcterms:W3CDTF">2024-04-23T13:29:00Z</dcterms:created>
  <dcterms:modified xsi:type="dcterms:W3CDTF">2024-05-06T06:29:00Z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