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FDAA5" w14:textId="77777777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</w:p>
    <w:p w14:paraId="1C03B599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555A7743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0A9E2687" w14:textId="6AC28944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„    </w:t>
      </w:r>
      <w:bookmarkStart w:id="0" w:name="_Hlk142637717"/>
      <w:r w:rsidR="00B269AA">
        <w:rPr>
          <w:rFonts w:cs="Arial"/>
          <w:szCs w:val="22"/>
        </w:rPr>
        <w:t>Rekonstrukce elektroinstalace v bývalém bytě administrativní budovy SPÚ ve Svitavách</w:t>
      </w:r>
      <w:bookmarkEnd w:id="0"/>
      <w:r w:rsidRPr="00EA22D6">
        <w:rPr>
          <w:rFonts w:cs="Arial"/>
          <w:szCs w:val="22"/>
        </w:rPr>
        <w:t>“</w:t>
      </w:r>
      <w:r w:rsidR="005512BC" w:rsidRPr="00EA22D6">
        <w:rPr>
          <w:rFonts w:cs="Arial"/>
          <w:szCs w:val="22"/>
        </w:rPr>
        <w:t xml:space="preserve"> </w:t>
      </w:r>
    </w:p>
    <w:p w14:paraId="7038ACB5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49468747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31C07B72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404C9749" w14:textId="77777777" w:rsidR="00AF17D7" w:rsidRPr="00E50CD1" w:rsidRDefault="00AF17D7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</w:p>
    <w:p w14:paraId="5554A150" w14:textId="4418F7DB" w:rsidR="00C85864" w:rsidRPr="00E50CD1" w:rsidRDefault="00AD3E9F" w:rsidP="00EA22D6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  <w:highlight w:val="red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>Česká republika - Státní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B269AA">
        <w:rPr>
          <w:rFonts w:cs="Arial"/>
          <w:b/>
          <w:szCs w:val="22"/>
        </w:rPr>
        <w:t>Pardubický kraj</w:t>
      </w:r>
    </w:p>
    <w:p w14:paraId="2ABD5314" w14:textId="6E38A92F" w:rsidR="00C85864" w:rsidRPr="00E50CD1" w:rsidRDefault="00C85864" w:rsidP="00D0190E">
      <w:pPr>
        <w:ind w:left="4254" w:hanging="4254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B269AA">
        <w:rPr>
          <w:rFonts w:cs="Arial"/>
          <w:szCs w:val="22"/>
        </w:rPr>
        <w:t>B. Němcové 231, 530 02 Pardubice</w:t>
      </w:r>
    </w:p>
    <w:p w14:paraId="3C28F803" w14:textId="0EBF6E68" w:rsidR="00D0190E" w:rsidRPr="00E50CD1" w:rsidRDefault="005512BC" w:rsidP="00D0190E">
      <w:pPr>
        <w:ind w:left="4254" w:hanging="4254"/>
        <w:rPr>
          <w:rFonts w:cs="Arial"/>
          <w:bCs/>
          <w:snapToGrid w:val="0"/>
          <w:color w:val="FF0000"/>
          <w:szCs w:val="22"/>
          <w:lang w:val="en-US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B269AA">
        <w:rPr>
          <w:rFonts w:cs="Arial"/>
          <w:szCs w:val="22"/>
        </w:rPr>
        <w:t>Ing. Miroslavem Kučerou, ředitelem KPÚ</w:t>
      </w:r>
    </w:p>
    <w:p w14:paraId="0ABF6B74" w14:textId="60FB48D9" w:rsidR="007F2EF6" w:rsidRPr="00E50CD1" w:rsidRDefault="007F2EF6" w:rsidP="00D0190E">
      <w:pPr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>:</w:t>
      </w:r>
      <w:r w:rsidR="00B269AA">
        <w:rPr>
          <w:rFonts w:cs="Arial"/>
          <w:bCs/>
          <w:snapToGrid w:val="0"/>
          <w:szCs w:val="22"/>
          <w:lang w:val="en-US"/>
        </w:rPr>
        <w:t xml:space="preserve"> Ing. Miloš Šimek, </w:t>
      </w:r>
      <w:proofErr w:type="spellStart"/>
      <w:r w:rsidR="00B269AA">
        <w:rPr>
          <w:rFonts w:cs="Arial"/>
          <w:bCs/>
          <w:snapToGrid w:val="0"/>
          <w:szCs w:val="22"/>
          <w:lang w:val="en-US"/>
        </w:rPr>
        <w:t>vedoucí</w:t>
      </w:r>
      <w:proofErr w:type="spellEnd"/>
      <w:r w:rsidR="00B269AA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="00B269AA">
        <w:rPr>
          <w:rFonts w:cs="Arial"/>
          <w:bCs/>
          <w:snapToGrid w:val="0"/>
          <w:szCs w:val="22"/>
          <w:lang w:val="en-US"/>
        </w:rPr>
        <w:t>Pobočky</w:t>
      </w:r>
      <w:proofErr w:type="spellEnd"/>
      <w:r w:rsidR="00B269AA">
        <w:rPr>
          <w:rFonts w:cs="Arial"/>
          <w:bCs/>
          <w:snapToGrid w:val="0"/>
          <w:szCs w:val="22"/>
          <w:lang w:val="en-US"/>
        </w:rPr>
        <w:t xml:space="preserve"> Svitavy</w:t>
      </w:r>
    </w:p>
    <w:p w14:paraId="6C89E4E1" w14:textId="77777777" w:rsidR="007F2EF6" w:rsidRPr="00E50CD1" w:rsidRDefault="007F2EF6" w:rsidP="00D0190E">
      <w:pPr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011E7E3C" w14:textId="77777777" w:rsidR="005512BC" w:rsidRPr="00E50CD1" w:rsidRDefault="005512BC" w:rsidP="00D0190E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09DD65E5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0D9AA81C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012FF5B5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27F1CD13" w14:textId="77777777" w:rsidR="00EA2683" w:rsidRPr="00E50CD1" w:rsidRDefault="00F95B87" w:rsidP="00F95B87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02552976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18244925" w14:textId="77777777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</w:p>
    <w:p w14:paraId="4316C98A" w14:textId="77777777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5C3E8D58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  <w:t>statutární orgán (dle výpisu z obch. rejstříku)</w:t>
      </w:r>
    </w:p>
    <w:p w14:paraId="66C15D7B" w14:textId="77777777" w:rsidR="00C85864" w:rsidRPr="00E50CD1" w:rsidRDefault="00C85864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Pr="00E50CD1">
        <w:rPr>
          <w:rFonts w:cs="Arial"/>
        </w:rPr>
        <w:tab/>
      </w:r>
      <w:r w:rsidRPr="00E50CD1">
        <w:rPr>
          <w:rFonts w:cs="Arial"/>
        </w:rPr>
        <w:tab/>
        <w:t xml:space="preserve">   </w:t>
      </w:r>
    </w:p>
    <w:p w14:paraId="232C22D5" w14:textId="77777777" w:rsidR="005512BC" w:rsidRPr="00E50CD1" w:rsidRDefault="007F2EF6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</w:p>
    <w:p w14:paraId="6F41157A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2EE1C9D4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2708A20F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13DDD56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</w:p>
    <w:p w14:paraId="0D60F573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5BB50202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4A1B00A2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08F43500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1BA1F4EE" w14:textId="77777777" w:rsidR="003243C1" w:rsidRPr="003243C1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(dále jen „Smlouva“) </w:t>
      </w:r>
    </w:p>
    <w:p w14:paraId="2F3DFD38" w14:textId="77777777" w:rsidR="003243C1" w:rsidRPr="003243C1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</w:t>
      </w:r>
    </w:p>
    <w:p w14:paraId="78280E01" w14:textId="77777777" w:rsidR="009F4B46" w:rsidRDefault="003243C1" w:rsidP="00E1478A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 xml:space="preserve">touto Smlouvou vázány, dohodly se na následujícím znění Smlouvy: </w:t>
      </w:r>
    </w:p>
    <w:p w14:paraId="150DFA59" w14:textId="77777777" w:rsidR="00B269AA" w:rsidRDefault="00B269AA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</w:p>
    <w:p w14:paraId="33AE3333" w14:textId="1DB71E31" w:rsidR="00AF17D7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3CEF08AA" w14:textId="77777777" w:rsidR="0091448F" w:rsidRPr="00D70C0E" w:rsidRDefault="0091448F" w:rsidP="0091448F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br/>
      </w: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  <w:r w:rsidRPr="00D70C0E">
        <w:rPr>
          <w:rFonts w:cs="Arial"/>
          <w:sz w:val="21"/>
          <w:szCs w:val="21"/>
          <w:u w:val="single"/>
        </w:rPr>
        <w:br/>
        <w:t> </w:t>
      </w:r>
    </w:p>
    <w:p w14:paraId="392C3321" w14:textId="476BE99C" w:rsidR="00D024EF" w:rsidRDefault="003D636B" w:rsidP="00B269A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 xml:space="preserve">Zhotovitel se touto smlouvou zavazuje provést na svůj náklad a nebezpečí pro objednatele </w:t>
      </w:r>
      <w:r>
        <w:rPr>
          <w:sz w:val="22"/>
          <w:szCs w:val="22"/>
        </w:rPr>
        <w:t xml:space="preserve">   </w:t>
      </w:r>
      <w:r w:rsidR="0091448F" w:rsidRPr="00D024EF">
        <w:rPr>
          <w:sz w:val="22"/>
          <w:szCs w:val="22"/>
        </w:rPr>
        <w:t>za podmínek níže uvedených dílo:</w:t>
      </w:r>
      <w:r w:rsidR="00B269AA">
        <w:rPr>
          <w:sz w:val="22"/>
          <w:szCs w:val="22"/>
        </w:rPr>
        <w:t xml:space="preserve"> Rekonstrukce elektroinstalace v bývalém bytě administrativní budovy ve Svitavách, Milady Horákové 373/10 podle projektové dokumentace, kterou zpracoval Oldřich Mervart pod číslem zakázky 06-21-04.</w:t>
      </w:r>
      <w:r w:rsidR="0091448F" w:rsidRPr="00D024EF">
        <w:rPr>
          <w:sz w:val="22"/>
          <w:szCs w:val="22"/>
        </w:rPr>
        <w:t xml:space="preserve"> </w:t>
      </w:r>
      <w:r w:rsidR="00D024EF" w:rsidRPr="00D024EF">
        <w:rPr>
          <w:sz w:val="22"/>
          <w:szCs w:val="22"/>
        </w:rPr>
        <w:t>- dále jen „</w:t>
      </w:r>
      <w:r w:rsidR="003C21C6">
        <w:rPr>
          <w:sz w:val="22"/>
          <w:szCs w:val="22"/>
        </w:rPr>
        <w:t>d</w:t>
      </w:r>
      <w:r w:rsidR="00D024EF" w:rsidRPr="00D024EF">
        <w:rPr>
          <w:sz w:val="22"/>
          <w:szCs w:val="22"/>
        </w:rPr>
        <w:t xml:space="preserve">ílo“. </w:t>
      </w:r>
      <w:r w:rsidR="00D024EF"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je </w:t>
      </w:r>
      <w:r w:rsidR="00B269AA">
        <w:rPr>
          <w:color w:val="auto"/>
          <w:sz w:val="22"/>
          <w:szCs w:val="22"/>
        </w:rPr>
        <w:t>administrativní budova ve Svitavách, Milady Horákové 373/10.</w:t>
      </w:r>
    </w:p>
    <w:p w14:paraId="1C37C772" w14:textId="2889191F" w:rsidR="005466E3" w:rsidRDefault="005466E3" w:rsidP="00B269A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1.2.</w:t>
      </w:r>
      <w:r>
        <w:rPr>
          <w:color w:val="auto"/>
          <w:sz w:val="22"/>
          <w:szCs w:val="22"/>
        </w:rPr>
        <w:tab/>
        <w:t>Součástí realizace díla jsou tyto činnosti:</w:t>
      </w:r>
    </w:p>
    <w:p w14:paraId="19ED7E91" w14:textId="6FE85362" w:rsidR="005466E3" w:rsidRPr="00E1478A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 xml:space="preserve">Zajištění dodávek materiálů a zařízení nezbytných pro řádné dokončení díla. </w:t>
      </w:r>
    </w:p>
    <w:p w14:paraId="55F704E0" w14:textId="77777777" w:rsidR="005466E3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 xml:space="preserve">Provedení všech činností souvisejících s provedením díla nezbytných pro řádné dokončení díla (dodávky, služby, bezpečnostní opatření apod.). </w:t>
      </w:r>
    </w:p>
    <w:p w14:paraId="471D42D7" w14:textId="6E9BDC5B" w:rsidR="005466E3" w:rsidRPr="00A36374" w:rsidRDefault="005466E3" w:rsidP="00E1478A">
      <w:pPr>
        <w:pStyle w:val="Default"/>
        <w:numPr>
          <w:ilvl w:val="0"/>
          <w:numId w:val="25"/>
        </w:numPr>
        <w:jc w:val="both"/>
        <w:rPr>
          <w:szCs w:val="22"/>
        </w:rPr>
      </w:pPr>
      <w:r w:rsidRPr="00E1478A">
        <w:rPr>
          <w:sz w:val="22"/>
          <w:szCs w:val="22"/>
        </w:rPr>
        <w:t xml:space="preserve">Koordinace veškerých činností, jež jsou součástí realizace díla. </w:t>
      </w:r>
    </w:p>
    <w:p w14:paraId="2DAC1AD4" w14:textId="77777777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66E3">
        <w:rPr>
          <w:rFonts w:cs="Arial"/>
        </w:rPr>
        <w:t>Zajištění a provedení</w:t>
      </w:r>
      <w:r w:rsidRPr="0054723C">
        <w:rPr>
          <w:rFonts w:cs="Arial"/>
        </w:rPr>
        <w:t xml:space="preserve"> všech opatření organizačního charakteru nezbytných k řádnému provedení díla.</w:t>
      </w:r>
    </w:p>
    <w:p w14:paraId="684F5414" w14:textId="4AEA7C04" w:rsidR="005466E3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>
        <w:rPr>
          <w:rFonts w:cs="Arial"/>
        </w:rPr>
        <w:t>Z</w:t>
      </w:r>
      <w:r w:rsidRPr="0054723C">
        <w:rPr>
          <w:rFonts w:cs="Arial"/>
        </w:rPr>
        <w:t>ajištění bezpečnosti práce a ochrany životního prostředí.</w:t>
      </w:r>
    </w:p>
    <w:p w14:paraId="20A48CB5" w14:textId="379EFD79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>
        <w:rPr>
          <w:rFonts w:cs="Arial"/>
        </w:rPr>
        <w:t>Provedení výchozí revize dle ČSN 33 2000-6 (2007) a předání výchozí revizní zprávy ob jednateli.</w:t>
      </w:r>
    </w:p>
    <w:p w14:paraId="2F8F6EA8" w14:textId="5DA65E07" w:rsidR="005466E3" w:rsidRPr="0054723C" w:rsidRDefault="005466E3" w:rsidP="005466E3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cs="Arial"/>
        </w:rPr>
      </w:pPr>
      <w:r w:rsidRPr="0054723C">
        <w:rPr>
          <w:rFonts w:cs="Arial"/>
        </w:rPr>
        <w:t>Veškerý odpad, jenž při provádění díla vznikne, je zhotovitel povinen odstranit na vlastní náklady.</w:t>
      </w:r>
    </w:p>
    <w:p w14:paraId="6FB25CDD" w14:textId="0630452A" w:rsidR="00742B99" w:rsidRPr="00241D9B" w:rsidRDefault="003D636B" w:rsidP="00E1478A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</w:t>
      </w:r>
      <w:r w:rsidR="005466E3">
        <w:rPr>
          <w:rFonts w:cs="Arial"/>
          <w:szCs w:val="22"/>
        </w:rPr>
        <w:t>3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  <w:r w:rsidR="0091448F" w:rsidRPr="00241D9B">
        <w:rPr>
          <w:rFonts w:cs="Arial"/>
          <w:szCs w:val="22"/>
        </w:rPr>
        <w:br/>
        <w:t xml:space="preserve">  </w:t>
      </w:r>
    </w:p>
    <w:p w14:paraId="28A18F5C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590586AD" w14:textId="77777777"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14:paraId="440C74E9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2CEDF539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3FE558BC" w14:textId="04DA126F" w:rsidR="00D024EF" w:rsidRPr="00D024EF" w:rsidRDefault="003D636B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B269AA">
        <w:rPr>
          <w:b/>
          <w:bCs/>
          <w:color w:val="auto"/>
          <w:sz w:val="22"/>
          <w:szCs w:val="22"/>
        </w:rPr>
        <w:t>15</w:t>
      </w:r>
      <w:r w:rsidR="00B269AA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kalendářních dní </w:t>
      </w:r>
      <w:r w:rsidR="00D024EF" w:rsidRPr="00D024EF">
        <w:rPr>
          <w:color w:val="auto"/>
          <w:sz w:val="22"/>
          <w:szCs w:val="22"/>
        </w:rPr>
        <w:t>ode dne účinnosti této Smlouvy.</w:t>
      </w:r>
    </w:p>
    <w:p w14:paraId="5C89F3A5" w14:textId="77777777" w:rsidR="00A930C9" w:rsidRDefault="00A930C9" w:rsidP="00E1478A">
      <w:pPr>
        <w:pStyle w:val="Default"/>
        <w:jc w:val="both"/>
        <w:rPr>
          <w:color w:val="auto"/>
          <w:sz w:val="22"/>
          <w:szCs w:val="22"/>
        </w:rPr>
      </w:pPr>
    </w:p>
    <w:p w14:paraId="3354E87E" w14:textId="3D01EC50" w:rsidR="00D024EF" w:rsidRPr="00D024EF" w:rsidRDefault="003D636B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B269AA">
        <w:rPr>
          <w:b/>
          <w:bCs/>
          <w:color w:val="auto"/>
          <w:sz w:val="22"/>
          <w:szCs w:val="22"/>
        </w:rPr>
        <w:t>30.11.2023.</w:t>
      </w:r>
      <w:r w:rsidR="00B269AA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5B6804A9" w14:textId="77777777" w:rsidR="009C7D97" w:rsidRDefault="009C7D97" w:rsidP="00CD543F">
      <w:pPr>
        <w:jc w:val="center"/>
        <w:rPr>
          <w:rFonts w:cs="Arial"/>
          <w:szCs w:val="22"/>
        </w:rPr>
      </w:pPr>
    </w:p>
    <w:p w14:paraId="4087ADE6" w14:textId="77777777"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3027169D" w14:textId="77777777"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669B5881" w14:textId="0DD3978D" w:rsidR="001A0109" w:rsidRDefault="001A0109" w:rsidP="00E1478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do </w:t>
      </w:r>
      <w:r w:rsidR="00B269AA">
        <w:rPr>
          <w:rFonts w:cs="Arial"/>
          <w:szCs w:val="22"/>
        </w:rPr>
        <w:t>5</w:t>
      </w:r>
      <w:r w:rsidR="00B269AA" w:rsidRPr="007D7DEF">
        <w:rPr>
          <w:rFonts w:cs="Arial"/>
          <w:szCs w:val="22"/>
        </w:rPr>
        <w:t xml:space="preserve"> </w:t>
      </w:r>
      <w:r w:rsidR="00147078" w:rsidRPr="007D7DEF">
        <w:rPr>
          <w:rFonts w:cs="Arial"/>
          <w:szCs w:val="22"/>
        </w:rPr>
        <w:t>dnů od jeho zhotovení</w:t>
      </w:r>
      <w:r w:rsidR="00D27647" w:rsidRPr="007D7DEF">
        <w:rPr>
          <w:rFonts w:cs="Arial"/>
          <w:szCs w:val="22"/>
        </w:rPr>
        <w:t>.</w:t>
      </w:r>
    </w:p>
    <w:p w14:paraId="709F3409" w14:textId="77777777" w:rsidR="00147078" w:rsidRPr="007D7DEF" w:rsidRDefault="00147078" w:rsidP="00E1478A">
      <w:pPr>
        <w:jc w:val="both"/>
        <w:rPr>
          <w:rFonts w:cs="Arial"/>
          <w:szCs w:val="22"/>
        </w:rPr>
      </w:pPr>
      <w:r w:rsidRPr="007D7DEF">
        <w:rPr>
          <w:rFonts w:cs="Arial"/>
          <w:szCs w:val="22"/>
        </w:rPr>
        <w:br/>
      </w:r>
      <w:r w:rsidR="001A0109">
        <w:rPr>
          <w:rFonts w:cs="Arial"/>
          <w:szCs w:val="22"/>
        </w:rPr>
        <w:t>3.2</w:t>
      </w:r>
      <w:r w:rsidR="001A0109"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Pr="007D7DEF">
        <w:rPr>
          <w:rFonts w:cs="Arial"/>
          <w:szCs w:val="22"/>
        </w:rPr>
        <w:t>íla bude Smluvními stranami vyhotoven předávací protokol.</w:t>
      </w:r>
    </w:p>
    <w:p w14:paraId="269C420B" w14:textId="77777777" w:rsidR="00CF6EB6" w:rsidRPr="007D7DEF" w:rsidRDefault="00CF6EB6" w:rsidP="00E1478A">
      <w:pPr>
        <w:pStyle w:val="Default"/>
        <w:jc w:val="both"/>
        <w:rPr>
          <w:sz w:val="22"/>
          <w:szCs w:val="22"/>
        </w:rPr>
      </w:pPr>
    </w:p>
    <w:p w14:paraId="539E74BD" w14:textId="36CE1478" w:rsidR="001A0109" w:rsidRDefault="001A0109" w:rsidP="00E1478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3.3 </w:t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147078" w:rsidRPr="007D7DEF">
        <w:rPr>
          <w:sz w:val="22"/>
          <w:szCs w:val="22"/>
        </w:rPr>
        <w:br/>
      </w:r>
      <w:r w:rsidR="00147078" w:rsidRPr="007D7DEF">
        <w:rPr>
          <w:sz w:val="22"/>
          <w:szCs w:val="22"/>
        </w:rPr>
        <w:br/>
      </w:r>
      <w:r>
        <w:rPr>
          <w:sz w:val="22"/>
          <w:szCs w:val="22"/>
        </w:rPr>
        <w:t>3.4  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>
        <w:rPr>
          <w:sz w:val="22"/>
          <w:szCs w:val="22"/>
        </w:rPr>
        <w:t xml:space="preserve">     </w:t>
      </w:r>
    </w:p>
    <w:p w14:paraId="00F16136" w14:textId="77777777" w:rsidR="00D024EF" w:rsidRPr="007D7DEF" w:rsidRDefault="00147078" w:rsidP="00E1478A">
      <w:pPr>
        <w:pStyle w:val="Default"/>
        <w:ind w:left="709"/>
        <w:jc w:val="both"/>
        <w:rPr>
          <w:color w:val="auto"/>
          <w:sz w:val="22"/>
          <w:szCs w:val="22"/>
        </w:rPr>
      </w:pPr>
      <w:r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Pr="007D7DEF">
        <w:rPr>
          <w:sz w:val="22"/>
          <w:szCs w:val="22"/>
        </w:rPr>
        <w:t xml:space="preserve">íla dojde až po jejich odstranění. O této skutečnosti </w:t>
      </w:r>
      <w:r w:rsidR="001A0109">
        <w:rPr>
          <w:sz w:val="22"/>
          <w:szCs w:val="22"/>
        </w:rPr>
        <w:t xml:space="preserve"> </w:t>
      </w:r>
      <w:r w:rsidRPr="007D7DEF">
        <w:rPr>
          <w:sz w:val="22"/>
          <w:szCs w:val="22"/>
        </w:rPr>
        <w:t xml:space="preserve">bude Smluvními stranami sepsán záznam. Náklady na odstranění vad nese </w:t>
      </w:r>
      <w:r w:rsidR="001A0109">
        <w:rPr>
          <w:sz w:val="22"/>
          <w:szCs w:val="22"/>
        </w:rPr>
        <w:t xml:space="preserve">  </w:t>
      </w:r>
      <w:r w:rsidR="00924781" w:rsidRPr="007D7DEF">
        <w:rPr>
          <w:sz w:val="22"/>
          <w:szCs w:val="22"/>
        </w:rPr>
        <w:t>z</w:t>
      </w:r>
      <w:r w:rsidRPr="007D7DEF">
        <w:rPr>
          <w:sz w:val="22"/>
          <w:szCs w:val="22"/>
        </w:rPr>
        <w:t>hotovitel.</w:t>
      </w:r>
    </w:p>
    <w:p w14:paraId="472B1355" w14:textId="77777777" w:rsidR="006236BD" w:rsidRPr="007D7DEF" w:rsidRDefault="006236BD" w:rsidP="00CF6EB6">
      <w:pPr>
        <w:rPr>
          <w:rFonts w:cs="Arial"/>
          <w:szCs w:val="22"/>
        </w:rPr>
      </w:pPr>
    </w:p>
    <w:p w14:paraId="5A917EFE" w14:textId="77777777"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1AC1B6C9" w14:textId="77777777"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148DEEB3" w14:textId="1AF3FEB0" w:rsidR="00B428B5" w:rsidRPr="00155794" w:rsidRDefault="00B428B5" w:rsidP="009F4B46">
      <w:pPr>
        <w:pStyle w:val="TSlneksmlouvy"/>
        <w:keepLines/>
        <w:numPr>
          <w:ilvl w:val="2"/>
          <w:numId w:val="21"/>
        </w:numPr>
        <w:spacing w:before="120" w:after="120" w:line="288" w:lineRule="auto"/>
        <w:jc w:val="both"/>
        <w:rPr>
          <w:rFonts w:cs="Arial"/>
          <w:sz w:val="22"/>
          <w:szCs w:val="22"/>
          <w:highlight w:val="cyan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podle </w:t>
      </w:r>
      <w:r w:rsidRPr="007D7DEF">
        <w:rPr>
          <w:rFonts w:cs="Arial"/>
          <w:sz w:val="22"/>
          <w:szCs w:val="22"/>
        </w:rPr>
        <w:fldChar w:fldCharType="begin"/>
      </w:r>
      <w:r w:rsidRPr="007D7DEF">
        <w:rPr>
          <w:rFonts w:cs="Arial"/>
          <w:sz w:val="22"/>
          <w:szCs w:val="22"/>
        </w:rPr>
        <w:instrText xml:space="preserve"> REF _Ref376425347 \r \h  \* MERGEFORMAT </w:instrText>
      </w:r>
      <w:r w:rsidRPr="007D7DEF">
        <w:rPr>
          <w:rFonts w:cs="Arial"/>
          <w:sz w:val="22"/>
          <w:szCs w:val="22"/>
        </w:rPr>
      </w:r>
      <w:r w:rsidRPr="007D7DEF">
        <w:rPr>
          <w:rFonts w:cs="Arial"/>
          <w:sz w:val="22"/>
          <w:szCs w:val="22"/>
        </w:rPr>
        <w:fldChar w:fldCharType="separate"/>
      </w:r>
      <w:r w:rsidR="00387476">
        <w:rPr>
          <w:rFonts w:cs="Arial"/>
          <w:b w:val="0"/>
          <w:bCs/>
          <w:sz w:val="22"/>
          <w:szCs w:val="22"/>
        </w:rPr>
        <w:t>.</w:t>
      </w:r>
      <w:r w:rsidRPr="007D7DEF">
        <w:rPr>
          <w:rFonts w:cs="Arial"/>
          <w:sz w:val="22"/>
          <w:szCs w:val="22"/>
        </w:rPr>
        <w:fldChar w:fldCharType="end"/>
      </w:r>
      <w:r w:rsidR="00776C0C">
        <w:rPr>
          <w:rFonts w:cs="Arial"/>
          <w:sz w:val="22"/>
          <w:szCs w:val="22"/>
        </w:rPr>
        <w:t xml:space="preserve">čl. IV., </w:t>
      </w:r>
      <w:proofErr w:type="spellStart"/>
      <w:r w:rsidR="00776C0C">
        <w:rPr>
          <w:rFonts w:cs="Arial"/>
          <w:sz w:val="22"/>
          <w:szCs w:val="22"/>
        </w:rPr>
        <w:t>odst</w:t>
      </w:r>
      <w:proofErr w:type="spellEnd"/>
      <w:r w:rsidR="00776C0C">
        <w:rPr>
          <w:rFonts w:cs="Arial"/>
          <w:sz w:val="22"/>
          <w:szCs w:val="22"/>
        </w:rPr>
        <w:t xml:space="preserve"> 4.2</w:t>
      </w:r>
      <w:r w:rsidRPr="007D7DEF">
        <w:rPr>
          <w:rFonts w:cs="Arial"/>
          <w:b w:val="0"/>
          <w:sz w:val="22"/>
          <w:szCs w:val="22"/>
          <w:u w:val="none"/>
        </w:rPr>
        <w:t xml:space="preserve"> smlouvy, se sjednává dohodou smluvních stran ve smyslu zákona o cenách č. 526/1990 Sb., v platném znění, na základě nabídky učiněné zhotovitelem na Veřejnou zakázku ze dne </w:t>
      </w:r>
      <w:r w:rsidRPr="00155794">
        <w:rPr>
          <w:rFonts w:cs="Arial"/>
          <w:b w:val="0"/>
          <w:sz w:val="22"/>
          <w:szCs w:val="22"/>
          <w:highlight w:val="cyan"/>
          <w:u w:val="none"/>
        </w:rPr>
        <w:t>……...</w:t>
      </w:r>
    </w:p>
    <w:p w14:paraId="240B0CEA" w14:textId="77777777" w:rsidR="00B428B5" w:rsidRPr="007D7DEF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1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155794">
        <w:rPr>
          <w:rFonts w:cs="Arial"/>
          <w:bCs/>
          <w:sz w:val="22"/>
          <w:szCs w:val="22"/>
          <w:highlight w:val="cyan"/>
        </w:rPr>
        <w:t>[DOPLNIT]</w:t>
      </w:r>
      <w:r w:rsidR="00B428B5" w:rsidRPr="007D7DEF">
        <w:rPr>
          <w:rFonts w:cs="Arial"/>
          <w:b w:val="0"/>
          <w:sz w:val="22"/>
          <w:szCs w:val="22"/>
          <w:u w:val="none"/>
        </w:rPr>
        <w:t>,- Kč.</w:t>
      </w:r>
      <w:bookmarkEnd w:id="1"/>
    </w:p>
    <w:p w14:paraId="56FB363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155794">
        <w:rPr>
          <w:rFonts w:cs="Arial"/>
          <w:bCs/>
          <w:sz w:val="22"/>
          <w:szCs w:val="22"/>
          <w:highlight w:val="cyan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>,- Kč.</w:t>
      </w:r>
    </w:p>
    <w:p w14:paraId="7E5BA13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387476">
        <w:rPr>
          <w:rFonts w:cs="Arial"/>
          <w:bCs/>
          <w:sz w:val="22"/>
          <w:szCs w:val="22"/>
          <w:highlight w:val="cyan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>,-  Kč.</w:t>
      </w:r>
    </w:p>
    <w:p w14:paraId="1C448E87" w14:textId="77777777" w:rsidR="009F4B46" w:rsidRPr="009F4B46" w:rsidRDefault="00B428B5" w:rsidP="00B03619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0D1C98E7" w14:textId="0735FDE5" w:rsidR="00B428B5" w:rsidRDefault="00626AFE" w:rsidP="00F14B0D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  <w:u w:val="none"/>
        </w:rPr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 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3D59EE7E" w14:textId="5A707021" w:rsidR="00B537A4" w:rsidRPr="00E1478A" w:rsidRDefault="00B537A4" w:rsidP="00E1478A">
      <w:pPr>
        <w:pStyle w:val="TSTextlnkuslovan"/>
        <w:rPr>
          <w:sz w:val="22"/>
          <w:szCs w:val="22"/>
        </w:rPr>
      </w:pPr>
      <w:r w:rsidRPr="00E1478A">
        <w:rPr>
          <w:sz w:val="22"/>
          <w:szCs w:val="22"/>
          <w:lang w:eastAsia="en-US"/>
        </w:rPr>
        <w:t xml:space="preserve">4.4. </w:t>
      </w:r>
      <w:r w:rsidRPr="00E1478A">
        <w:rPr>
          <w:rFonts w:cs="Arial"/>
          <w:bCs/>
          <w:sz w:val="22"/>
          <w:szCs w:val="22"/>
        </w:rPr>
        <w:t>Položkový nabídkový rozpočet</w:t>
      </w:r>
      <w:bookmarkStart w:id="2" w:name="_Hlk72399994"/>
      <w:r w:rsidRPr="00E1478A">
        <w:rPr>
          <w:rFonts w:cs="Arial"/>
          <w:bCs/>
          <w:sz w:val="22"/>
          <w:szCs w:val="22"/>
        </w:rPr>
        <w:t xml:space="preserve">, který je přílohou č. </w:t>
      </w:r>
      <w:r>
        <w:rPr>
          <w:rFonts w:cs="Arial"/>
          <w:bCs/>
          <w:sz w:val="22"/>
          <w:szCs w:val="22"/>
        </w:rPr>
        <w:t>1</w:t>
      </w:r>
      <w:r w:rsidRPr="00E1478A">
        <w:rPr>
          <w:rFonts w:cs="Arial"/>
          <w:bCs/>
          <w:sz w:val="22"/>
          <w:szCs w:val="22"/>
        </w:rPr>
        <w:t xml:space="preserve"> této smlouvy, </w:t>
      </w:r>
      <w:bookmarkEnd w:id="2"/>
      <w:r w:rsidRPr="00E1478A">
        <w:rPr>
          <w:rFonts w:cs="Arial"/>
          <w:bCs/>
          <w:sz w:val="22"/>
          <w:szCs w:val="22"/>
        </w:rPr>
        <w:t>je vypracován v souladu se strukturou jednotlivých kalkulačních položek.</w:t>
      </w:r>
      <w:r>
        <w:rPr>
          <w:rFonts w:cs="Arial"/>
          <w:bCs/>
          <w:sz w:val="22"/>
          <w:szCs w:val="22"/>
        </w:rPr>
        <w:t xml:space="preserve"> </w:t>
      </w:r>
      <w:r w:rsidRPr="00E1478A">
        <w:rPr>
          <w:rFonts w:cs="Arial"/>
          <w:bCs/>
          <w:sz w:val="22"/>
          <w:szCs w:val="22"/>
        </w:rPr>
        <w:t>Položkový nabídkový rozpočet bude nedílnou součástí smlouvy v elektronické podobě ve formát</w:t>
      </w:r>
      <w:r>
        <w:rPr>
          <w:rFonts w:cs="Arial"/>
          <w:bCs/>
          <w:sz w:val="22"/>
          <w:szCs w:val="22"/>
        </w:rPr>
        <w:t>u pdf.</w:t>
      </w:r>
    </w:p>
    <w:p w14:paraId="1D2290D0" w14:textId="77777777" w:rsidR="00CD543F" w:rsidRDefault="00CD543F" w:rsidP="00AF17D7">
      <w:pPr>
        <w:pStyle w:val="Default"/>
        <w:jc w:val="both"/>
        <w:rPr>
          <w:szCs w:val="22"/>
        </w:rPr>
      </w:pPr>
    </w:p>
    <w:p w14:paraId="521A4C8F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55F7F159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23F2D6A6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62166B0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A6D333F" w14:textId="15DBB72B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dokladu - faktury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 w:rsidR="00776C0C">
        <w:rPr>
          <w:color w:val="auto"/>
          <w:sz w:val="22"/>
          <w:szCs w:val="22"/>
        </w:rPr>
        <w:t>15</w:t>
      </w:r>
      <w:r w:rsidR="00776C0C" w:rsidRPr="00CD543F">
        <w:rPr>
          <w:color w:val="auto"/>
          <w:sz w:val="22"/>
          <w:szCs w:val="22"/>
        </w:rPr>
        <w:t xml:space="preserve"> </w:t>
      </w:r>
      <w:r w:rsidR="00912059" w:rsidRPr="00CD543F">
        <w:rPr>
          <w:color w:val="auto"/>
          <w:sz w:val="22"/>
          <w:szCs w:val="22"/>
        </w:rPr>
        <w:t xml:space="preserve">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0A53D267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4CBB7D1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4FBA42EE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37A6760F" w14:textId="77777777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ust. § 29 zákona č. 235/2004 Sb. a ust.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080BEFE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4CFE105C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49C664CD" w14:textId="77777777" w:rsidR="00147078" w:rsidRDefault="006236BD" w:rsidP="00977813">
      <w:pPr>
        <w:jc w:val="both"/>
        <w:rPr>
          <w:rStyle w:val="Siln"/>
          <w:rFonts w:cs="Arial"/>
          <w:sz w:val="21"/>
          <w:szCs w:val="21"/>
        </w:rPr>
      </w:pPr>
      <w:r w:rsidRPr="00241D9B">
        <w:rPr>
          <w:rFonts w:cs="Arial"/>
          <w:szCs w:val="22"/>
        </w:rPr>
        <w:br/>
      </w:r>
    </w:p>
    <w:p w14:paraId="5B15DBF8" w14:textId="77777777" w:rsidR="00F573BD" w:rsidRDefault="00F573BD" w:rsidP="00AF17D7">
      <w:pPr>
        <w:jc w:val="both"/>
        <w:rPr>
          <w:rStyle w:val="Siln"/>
          <w:rFonts w:cs="Arial"/>
          <w:sz w:val="21"/>
          <w:szCs w:val="21"/>
        </w:rPr>
      </w:pPr>
    </w:p>
    <w:p w14:paraId="70A4AE94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78CA5CC6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0655FF42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2C2E4D09" w14:textId="290EBCF2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ust.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 w:rsidR="00B537A4">
        <w:rPr>
          <w:b/>
          <w:bCs/>
          <w:color w:val="auto"/>
          <w:sz w:val="22"/>
          <w:szCs w:val="22"/>
        </w:rPr>
        <w:t>36</w:t>
      </w:r>
      <w:r w:rsidR="00B537A4" w:rsidRPr="00147078">
        <w:rPr>
          <w:b/>
          <w:bCs/>
          <w:color w:val="auto"/>
          <w:sz w:val="22"/>
          <w:szCs w:val="22"/>
        </w:rPr>
        <w:t xml:space="preserve"> </w:t>
      </w:r>
      <w:r w:rsidR="00147078" w:rsidRPr="00147078">
        <w:rPr>
          <w:b/>
          <w:bCs/>
          <w:color w:val="auto"/>
          <w:sz w:val="22"/>
          <w:szCs w:val="22"/>
        </w:rPr>
        <w:t xml:space="preserve">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074E25BE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5C0AAAD6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>íla nároky dle ust. § 2615 a násl. Občanského zákoníku.</w:t>
      </w:r>
    </w:p>
    <w:p w14:paraId="2048B227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1FE756EA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08FE1332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163323E2" w14:textId="77777777" w:rsidR="00AF17D7" w:rsidRDefault="0082110E" w:rsidP="000D4265">
      <w:pPr>
        <w:pStyle w:val="Default"/>
        <w:ind w:left="708" w:hanging="708"/>
        <w:jc w:val="both"/>
        <w:rPr>
          <w:sz w:val="21"/>
          <w:szCs w:val="21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 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5AA86D00" w14:textId="77777777" w:rsidR="00B537A4" w:rsidRDefault="00B537A4" w:rsidP="00CD543F">
      <w:pPr>
        <w:pStyle w:val="Default"/>
        <w:jc w:val="center"/>
        <w:rPr>
          <w:b/>
          <w:color w:val="auto"/>
          <w:sz w:val="22"/>
          <w:szCs w:val="22"/>
        </w:rPr>
      </w:pPr>
    </w:p>
    <w:p w14:paraId="42F449DA" w14:textId="62225875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30C2053D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1E4FD538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77B399EF" w14:textId="35735EF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B537A4">
        <w:rPr>
          <w:color w:val="auto"/>
          <w:sz w:val="22"/>
          <w:szCs w:val="22"/>
        </w:rPr>
        <w:t>0,05</w:t>
      </w:r>
      <w:r w:rsidR="00B537A4" w:rsidRPr="00F63565">
        <w:rPr>
          <w:color w:val="auto"/>
          <w:sz w:val="22"/>
          <w:szCs w:val="22"/>
        </w:rPr>
        <w:t xml:space="preserve"> </w:t>
      </w:r>
      <w:r w:rsidR="00912059" w:rsidRPr="00F63565">
        <w:rPr>
          <w:color w:val="auto"/>
          <w:sz w:val="22"/>
          <w:szCs w:val="22"/>
        </w:rPr>
        <w:t xml:space="preserve">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402568CD" w14:textId="77777777" w:rsidR="00D87046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7632476D" w14:textId="77777777" w:rsidR="00912059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Objednateli  požadovat úrok z prodlení ve výši stanovené platnými právními předpisy.</w:t>
      </w:r>
    </w:p>
    <w:p w14:paraId="01EB2154" w14:textId="77777777" w:rsidR="00D87046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46A4964" w14:textId="77777777" w:rsidR="00912059" w:rsidRPr="00F63565" w:rsidRDefault="00D87046" w:rsidP="00E1478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6C8E4BCF" w14:textId="77777777" w:rsidR="00CD543F" w:rsidRPr="00F63565" w:rsidRDefault="007875E3" w:rsidP="00F63565">
      <w:pPr>
        <w:pStyle w:val="Default"/>
        <w:rPr>
          <w:b/>
          <w:bCs/>
          <w:color w:val="auto"/>
          <w:sz w:val="22"/>
          <w:szCs w:val="22"/>
        </w:rPr>
      </w:pPr>
      <w:r w:rsidRPr="00F63565">
        <w:rPr>
          <w:sz w:val="22"/>
          <w:szCs w:val="22"/>
        </w:rPr>
        <w:br/>
      </w:r>
    </w:p>
    <w:p w14:paraId="29FF23CF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3C0D8D59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6EF45E4E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2FD2C169" w14:textId="77777777" w:rsidR="00912059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4352A259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542B1BEE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 ve stanovených lhůtách či termínech nezapočne s plněním předmětu Smlouvy nebo jeho části.</w:t>
      </w:r>
    </w:p>
    <w:p w14:paraId="14DB4D02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3C260D82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1AE10E85" w14:textId="77777777" w:rsidR="00D87046" w:rsidRPr="00F63565" w:rsidRDefault="00D87046" w:rsidP="00E1478A">
      <w:pPr>
        <w:pStyle w:val="Default"/>
        <w:jc w:val="both"/>
        <w:rPr>
          <w:color w:val="auto"/>
          <w:sz w:val="22"/>
          <w:szCs w:val="22"/>
        </w:rPr>
      </w:pPr>
    </w:p>
    <w:p w14:paraId="46F6B312" w14:textId="77777777" w:rsidR="00912059" w:rsidRPr="00F63565" w:rsidRDefault="00D87046" w:rsidP="00E1478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druhá Smluvní strana poruší své smluvní povinnosti podstatným způsobem. Podstatným porušením smluvních povinností se rozumí zejména</w:t>
      </w:r>
    </w:p>
    <w:p w14:paraId="0140A092" w14:textId="77777777" w:rsidR="00912059" w:rsidRPr="00F63565" w:rsidRDefault="00912059" w:rsidP="00E1478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275CAB27" w14:textId="77777777" w:rsidR="00912059" w:rsidRPr="00F63565" w:rsidRDefault="00912059" w:rsidP="00E1478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lastRenderedPageBreak/>
        <w:t>c) nesplnění díla v požadované kvalitě</w:t>
      </w:r>
    </w:p>
    <w:p w14:paraId="291EADCB" w14:textId="77777777"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14:paraId="18FE13B0" w14:textId="77777777" w:rsidR="00052B68" w:rsidRDefault="00052B68" w:rsidP="00AF17D7">
      <w:pPr>
        <w:pStyle w:val="Default"/>
        <w:ind w:left="4254"/>
        <w:rPr>
          <w:color w:val="auto"/>
          <w:sz w:val="22"/>
          <w:szCs w:val="22"/>
        </w:rPr>
      </w:pPr>
    </w:p>
    <w:p w14:paraId="6645F4FB" w14:textId="77777777"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24D41F8F" w14:textId="6732F72B" w:rsidR="00912059" w:rsidRPr="007C2392" w:rsidRDefault="00CA3B77" w:rsidP="00E1478A">
      <w:pPr>
        <w:pStyle w:val="Default"/>
        <w:ind w:left="1984" w:firstLine="70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u w:val="single"/>
        </w:rPr>
        <w:t xml:space="preserve">              </w:t>
      </w:r>
      <w:r w:rsidR="00912059" w:rsidRPr="00DC04E5">
        <w:rPr>
          <w:b/>
          <w:bCs/>
          <w:color w:val="auto"/>
          <w:sz w:val="22"/>
          <w:szCs w:val="22"/>
          <w:u w:val="single"/>
        </w:rPr>
        <w:t>Registr smluv</w:t>
      </w:r>
      <w:r w:rsidR="00A96D7F">
        <w:rPr>
          <w:b/>
          <w:bCs/>
          <w:color w:val="auto"/>
          <w:sz w:val="22"/>
          <w:szCs w:val="22"/>
        </w:rPr>
        <w:t xml:space="preserve"> </w:t>
      </w:r>
    </w:p>
    <w:p w14:paraId="78CB6EFD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2F6DC909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21C6321E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4B7D6630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bere na vědomí a výslovně souhlasí, že Smlouva bude uveřejněna v registru smluv bez ohledu na skutečnost, zda spadá pod některou z výjimek z povinnosti uveřejnění stanovenou v ust. § 3 odst. 2 zákona o registru smluv.</w:t>
      </w:r>
    </w:p>
    <w:p w14:paraId="24C62F9B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621D23ED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ust.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12F8140A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52258E69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05D536A1" w14:textId="77777777"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5F9D61DA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33BFDE35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62BC7450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72C711D4" w14:textId="77777777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5A03DA04" w14:textId="77777777"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60CFA9C9" w14:textId="77777777"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(varianta pro případ, kdy zhotovitelem je fyzická osoba)</w:t>
      </w:r>
    </w:p>
    <w:p w14:paraId="19B17829" w14:textId="77777777" w:rsidR="00C17992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485B8533" w14:textId="77777777" w:rsidR="00C17992" w:rsidRPr="00E1478A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>
        <w:rPr>
          <w:rFonts w:cs="Arial"/>
          <w:szCs w:val="22"/>
        </w:rPr>
        <w:t>Objednatel</w:t>
      </w:r>
      <w:r>
        <w:rPr>
          <w:rFonts w:cs="Arial"/>
        </w:rPr>
        <w:t xml:space="preserve"> </w:t>
      </w:r>
      <w:bookmarkStart w:id="3" w:name="_Hlk23488953"/>
      <w:r w:rsidR="00155794" w:rsidRPr="00EB16FB">
        <w:rPr>
          <w:rFonts w:cs="Arial"/>
          <w:szCs w:val="22"/>
        </w:rPr>
        <w:t>jako správce osobních údajů dle zákona č. 110/2019 Sb., o zpracování osobních údajů,</w:t>
      </w:r>
      <w:r w:rsidR="00155794" w:rsidRPr="00EB16FB">
        <w:rPr>
          <w:rFonts w:cs="Arial"/>
          <w:b/>
          <w:bCs/>
          <w:szCs w:val="22"/>
        </w:rPr>
        <w:t xml:space="preserve"> </w:t>
      </w:r>
      <w:r w:rsidR="00155794" w:rsidRPr="00EB16FB">
        <w:rPr>
          <w:rFonts w:cs="Arial"/>
          <w:szCs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3"/>
      <w:r w:rsidR="00155794" w:rsidRPr="00EB16FB">
        <w:rPr>
          <w:rFonts w:cs="Arial"/>
          <w:szCs w:val="22"/>
        </w:rPr>
        <w:t xml:space="preserve"> </w:t>
      </w:r>
    </w:p>
    <w:p w14:paraId="493E2CAA" w14:textId="546D709D" w:rsidR="007875E3" w:rsidRDefault="007875E3" w:rsidP="00483CBB">
      <w:pPr>
        <w:pStyle w:val="Default"/>
        <w:ind w:left="709" w:hanging="709"/>
        <w:jc w:val="center"/>
        <w:rPr>
          <w:sz w:val="21"/>
          <w:szCs w:val="21"/>
          <w:u w:val="single"/>
        </w:rPr>
      </w:pPr>
      <w:r w:rsidRPr="009A0C53">
        <w:rPr>
          <w:b/>
          <w:szCs w:val="22"/>
        </w:rPr>
        <w:br/>
      </w:r>
      <w:r w:rsidR="007C2392">
        <w:rPr>
          <w:rStyle w:val="Siln"/>
          <w:rFonts w:cs="Arial"/>
          <w:sz w:val="21"/>
          <w:szCs w:val="21"/>
        </w:rPr>
        <w:t>X</w:t>
      </w:r>
      <w:r w:rsidR="00781587">
        <w:rPr>
          <w:rStyle w:val="Siln"/>
          <w:rFonts w:cs="Arial"/>
          <w:sz w:val="21"/>
          <w:szCs w:val="21"/>
        </w:rPr>
        <w:t>I</w:t>
      </w:r>
      <w:r w:rsidR="007C2392">
        <w:rPr>
          <w:rStyle w:val="Siln"/>
          <w:rFonts w:cs="Arial"/>
          <w:sz w:val="21"/>
          <w:szCs w:val="21"/>
        </w:rPr>
        <w:t>.</w:t>
      </w:r>
      <w:r>
        <w:rPr>
          <w:sz w:val="21"/>
          <w:szCs w:val="21"/>
        </w:rPr>
        <w:br/>
      </w:r>
      <w:r w:rsidRPr="00781587">
        <w:rPr>
          <w:rStyle w:val="Siln"/>
          <w:rFonts w:cs="Arial"/>
          <w:szCs w:val="22"/>
          <w:u w:val="single"/>
        </w:rPr>
        <w:t>Závěrečná ustanovení</w:t>
      </w:r>
      <w:r w:rsidRPr="00DC04E5">
        <w:rPr>
          <w:sz w:val="21"/>
          <w:szCs w:val="21"/>
          <w:u w:val="single"/>
        </w:rPr>
        <w:br/>
      </w:r>
    </w:p>
    <w:p w14:paraId="65AB66DF" w14:textId="77777777" w:rsidR="00155794" w:rsidRPr="00EB16FB" w:rsidRDefault="000D4265" w:rsidP="000D4265">
      <w:pPr>
        <w:pStyle w:val="Default"/>
        <w:ind w:left="708" w:hanging="708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1</w:t>
      </w:r>
      <w:r w:rsidR="00781587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>.1</w:t>
      </w:r>
      <w:r w:rsidR="00912059" w:rsidRPr="007C239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ab/>
      </w:r>
      <w:r w:rsidR="00155794" w:rsidRPr="00EB16FB">
        <w:rPr>
          <w:sz w:val="22"/>
          <w:szCs w:val="22"/>
        </w:rPr>
        <w:t xml:space="preserve">Zhotovitel </w:t>
      </w:r>
      <w:bookmarkStart w:id="4" w:name="_Hlk24373297"/>
      <w:r w:rsidR="00155794" w:rsidRPr="00EB16FB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EB16FB">
        <w:rPr>
          <w:sz w:val="22"/>
          <w:szCs w:val="22"/>
        </w:rPr>
        <w:t>Zhotovitel</w:t>
      </w:r>
      <w:r w:rsidR="00155794" w:rsidRPr="00EB16FB">
        <w:rPr>
          <w:sz w:val="22"/>
          <w:szCs w:val="22"/>
        </w:rPr>
        <w:t xml:space="preserve"> bere na vědomí, že uveřejnění Smlouvy v registru smluv zajistí </w:t>
      </w:r>
      <w:r w:rsidR="0044335A" w:rsidRPr="00EB16FB">
        <w:rPr>
          <w:sz w:val="22"/>
          <w:szCs w:val="22"/>
        </w:rPr>
        <w:t>Objednatel</w:t>
      </w:r>
      <w:r w:rsidR="00155794" w:rsidRPr="00EB16FB">
        <w:rPr>
          <w:sz w:val="22"/>
          <w:szCs w:val="22"/>
        </w:rPr>
        <w:t>. Do registru smluv bude vložen elektronický obraz textového obsahu Smlouvy v otevřeném a strojově čitelném formátu a rovněž metadata Smlouvy</w:t>
      </w:r>
      <w:bookmarkEnd w:id="4"/>
      <w:r w:rsidR="00155794" w:rsidRPr="00EB16FB">
        <w:rPr>
          <w:sz w:val="22"/>
          <w:szCs w:val="22"/>
        </w:rPr>
        <w:t>.</w:t>
      </w:r>
    </w:p>
    <w:p w14:paraId="63B518E7" w14:textId="77777777" w:rsidR="00155794" w:rsidRPr="00E1478A" w:rsidRDefault="00155794" w:rsidP="00155794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358933F4" w14:textId="77777777" w:rsidR="00D47A7B" w:rsidRPr="00EB16FB" w:rsidRDefault="00155794" w:rsidP="00155794">
      <w:pPr>
        <w:pStyle w:val="Default"/>
        <w:ind w:left="708" w:hanging="708"/>
        <w:jc w:val="both"/>
        <w:rPr>
          <w:sz w:val="22"/>
          <w:szCs w:val="22"/>
        </w:rPr>
      </w:pPr>
      <w:r w:rsidRPr="00EB16FB">
        <w:rPr>
          <w:color w:val="auto"/>
          <w:sz w:val="22"/>
          <w:szCs w:val="22"/>
        </w:rPr>
        <w:t>11.2</w:t>
      </w:r>
      <w:r w:rsidRPr="00E1478A">
        <w:rPr>
          <w:color w:val="auto"/>
          <w:sz w:val="22"/>
          <w:szCs w:val="22"/>
        </w:rPr>
        <w:tab/>
      </w:r>
      <w:r w:rsidRPr="00EB16FB">
        <w:rPr>
          <w:color w:val="auto"/>
          <w:sz w:val="22"/>
          <w:szCs w:val="22"/>
        </w:rPr>
        <w:t xml:space="preserve">Tato smlouva </w:t>
      </w:r>
      <w:bookmarkStart w:id="5" w:name="_Hlk24373506"/>
      <w:r w:rsidRPr="00EB16FB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5"/>
      <w:r w:rsidR="0044335A" w:rsidRPr="00EB16FB">
        <w:rPr>
          <w:sz w:val="22"/>
          <w:szCs w:val="22"/>
        </w:rPr>
        <w:t>.</w:t>
      </w:r>
    </w:p>
    <w:p w14:paraId="6B9AEFE7" w14:textId="77777777" w:rsidR="00D47A7B" w:rsidRPr="00E1478A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1F27013" w14:textId="77777777" w:rsidR="00052B68" w:rsidRPr="00E1478A" w:rsidRDefault="00D47A7B" w:rsidP="00155794">
      <w:pPr>
        <w:pStyle w:val="Default"/>
        <w:ind w:left="708"/>
        <w:jc w:val="both"/>
        <w:rPr>
          <w:i/>
          <w:color w:val="auto"/>
          <w:sz w:val="22"/>
          <w:szCs w:val="22"/>
        </w:rPr>
      </w:pPr>
      <w:r w:rsidRPr="00EB16FB">
        <w:rPr>
          <w:szCs w:val="22"/>
        </w:rPr>
        <w:t xml:space="preserve">Uveřejnění této </w:t>
      </w:r>
      <w:bookmarkStart w:id="6" w:name="_Hlk24373623"/>
      <w:r w:rsidRPr="00EB16FB">
        <w:rPr>
          <w:sz w:val="22"/>
          <w:szCs w:val="22"/>
        </w:rPr>
        <w:t>smlouvy v registru smluv zajistí Objednatel</w:t>
      </w:r>
      <w:bookmarkEnd w:id="6"/>
      <w:r w:rsidRPr="00E1478A" w:rsidDel="00155794">
        <w:rPr>
          <w:color w:val="auto"/>
          <w:sz w:val="22"/>
          <w:szCs w:val="22"/>
        </w:rPr>
        <w:t xml:space="preserve"> </w:t>
      </w:r>
    </w:p>
    <w:p w14:paraId="3CC245D2" w14:textId="77777777" w:rsidR="000D4265" w:rsidRPr="00E1478A" w:rsidRDefault="000D4265" w:rsidP="000D426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03FD569E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3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>Smlouva je uzavřena na dobu určitou a skončí řádným a úplným splněním předmětu této Smlouvy Smluvními stranami.</w:t>
      </w:r>
    </w:p>
    <w:p w14:paraId="28F0B042" w14:textId="77777777" w:rsidR="000D4265" w:rsidRPr="00E1478A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4A6AB0B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4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78FCA161" w14:textId="77777777" w:rsidR="000D4265" w:rsidRPr="00E1478A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0EC80505" w14:textId="77777777" w:rsidR="00912059" w:rsidRPr="00E1478A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5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2A75512E" w14:textId="77777777" w:rsidR="000D4265" w:rsidRPr="00E1478A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CE90C04" w14:textId="5CD3C9F0" w:rsidR="00912059" w:rsidRPr="00DE339B" w:rsidRDefault="00781587" w:rsidP="00DE339B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 w:rsidRPr="00E1478A">
        <w:rPr>
          <w:sz w:val="22"/>
          <w:szCs w:val="22"/>
        </w:rPr>
        <w:t>11</w:t>
      </w:r>
      <w:r w:rsidR="000D4265" w:rsidRPr="00E1478A">
        <w:rPr>
          <w:sz w:val="22"/>
          <w:szCs w:val="22"/>
        </w:rPr>
        <w:t>.</w:t>
      </w:r>
      <w:r w:rsidR="00155794" w:rsidRPr="00EB16FB">
        <w:rPr>
          <w:sz w:val="22"/>
          <w:szCs w:val="22"/>
        </w:rPr>
        <w:t>7</w:t>
      </w:r>
      <w:r w:rsidR="000D4265" w:rsidRPr="00E1478A">
        <w:rPr>
          <w:sz w:val="22"/>
          <w:szCs w:val="22"/>
        </w:rPr>
        <w:tab/>
      </w:r>
      <w:r w:rsidR="00912059" w:rsidRPr="00E1478A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237ED045" w14:textId="77777777" w:rsidR="00912059" w:rsidRPr="00E1478A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0CF80E58" w14:textId="77777777" w:rsidR="00912059" w:rsidRDefault="00781587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E1478A">
        <w:rPr>
          <w:bCs/>
          <w:color w:val="auto"/>
          <w:sz w:val="22"/>
          <w:szCs w:val="22"/>
        </w:rPr>
        <w:t>11</w:t>
      </w:r>
      <w:r w:rsidR="000D4265" w:rsidRPr="00E1478A">
        <w:rPr>
          <w:bCs/>
          <w:color w:val="auto"/>
          <w:sz w:val="22"/>
          <w:szCs w:val="22"/>
        </w:rPr>
        <w:t>.</w:t>
      </w:r>
      <w:r w:rsidR="00155794" w:rsidRPr="00EB16FB">
        <w:rPr>
          <w:bCs/>
          <w:color w:val="auto"/>
          <w:sz w:val="22"/>
          <w:szCs w:val="22"/>
        </w:rPr>
        <w:t>8</w:t>
      </w:r>
      <w:r w:rsidR="000D4265" w:rsidRPr="00E1478A">
        <w:rPr>
          <w:bCs/>
          <w:color w:val="auto"/>
          <w:sz w:val="22"/>
          <w:szCs w:val="22"/>
        </w:rPr>
        <w:tab/>
      </w:r>
      <w:r w:rsidR="00912059" w:rsidRPr="00E1478A">
        <w:rPr>
          <w:bCs/>
          <w:color w:val="auto"/>
          <w:sz w:val="22"/>
          <w:szCs w:val="22"/>
        </w:rPr>
        <w:t xml:space="preserve"> Veškerá korespondence bude adresována na</w:t>
      </w:r>
      <w:r w:rsidR="00912059" w:rsidRPr="00E1478A">
        <w:rPr>
          <w:b/>
          <w:bCs/>
          <w:color w:val="auto"/>
          <w:sz w:val="22"/>
          <w:szCs w:val="22"/>
        </w:rPr>
        <w:t>:</w:t>
      </w:r>
    </w:p>
    <w:p w14:paraId="1CE903A2" w14:textId="673FEF77" w:rsidR="00871B5F" w:rsidRPr="00E1478A" w:rsidRDefault="00A30C56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</w:p>
    <w:p w14:paraId="234AF2B4" w14:textId="5D7AA822" w:rsidR="0073100D" w:rsidRPr="005B020A" w:rsidRDefault="00690B5F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</w:t>
      </w:r>
      <w:r w:rsidR="000F7194" w:rsidRPr="005B020A">
        <w:rPr>
          <w:color w:val="auto"/>
          <w:sz w:val="22"/>
          <w:szCs w:val="22"/>
        </w:rPr>
        <w:t>Státní pozemkový úřad</w:t>
      </w:r>
    </w:p>
    <w:p w14:paraId="3017350B" w14:textId="416A06E8" w:rsidR="004D124A" w:rsidRPr="005B020A" w:rsidRDefault="004D124A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Milady Horákové 373/10</w:t>
      </w:r>
    </w:p>
    <w:p w14:paraId="2B27FFCC" w14:textId="0BE19D44" w:rsidR="004D124A" w:rsidRPr="005B020A" w:rsidRDefault="004D124A" w:rsidP="00AF17D7">
      <w:pPr>
        <w:pStyle w:val="Default"/>
        <w:jc w:val="both"/>
        <w:rPr>
          <w:color w:val="auto"/>
          <w:sz w:val="22"/>
          <w:szCs w:val="22"/>
        </w:rPr>
      </w:pPr>
      <w:r w:rsidRPr="005B020A">
        <w:rPr>
          <w:color w:val="auto"/>
          <w:sz w:val="22"/>
          <w:szCs w:val="22"/>
        </w:rPr>
        <w:tab/>
        <w:t xml:space="preserve"> 566 0</w:t>
      </w:r>
      <w:r w:rsidR="005B020A" w:rsidRPr="005B020A">
        <w:rPr>
          <w:color w:val="auto"/>
          <w:sz w:val="22"/>
          <w:szCs w:val="22"/>
        </w:rPr>
        <w:t>2 Svitavy</w:t>
      </w:r>
    </w:p>
    <w:p w14:paraId="0D4DA7BB" w14:textId="77777777" w:rsidR="00AF17D7" w:rsidRPr="00E1478A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77285738" w14:textId="425BB0AE" w:rsidR="00912059" w:rsidRPr="00E1478A" w:rsidRDefault="00781587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>11</w:t>
      </w:r>
      <w:r w:rsidR="000D4265" w:rsidRPr="00E1478A">
        <w:rPr>
          <w:color w:val="auto"/>
          <w:sz w:val="22"/>
          <w:szCs w:val="22"/>
        </w:rPr>
        <w:t>.</w:t>
      </w:r>
      <w:r w:rsidR="00155794" w:rsidRPr="00EB16FB">
        <w:rPr>
          <w:color w:val="auto"/>
          <w:sz w:val="22"/>
          <w:szCs w:val="22"/>
        </w:rPr>
        <w:t>9</w:t>
      </w:r>
      <w:r w:rsidR="000D4265" w:rsidRPr="00E1478A">
        <w:rPr>
          <w:color w:val="auto"/>
          <w:sz w:val="22"/>
          <w:szCs w:val="22"/>
        </w:rPr>
        <w:tab/>
      </w:r>
      <w:r w:rsidR="00912059" w:rsidRPr="00E1478A">
        <w:rPr>
          <w:color w:val="auto"/>
          <w:sz w:val="22"/>
          <w:szCs w:val="22"/>
        </w:rPr>
        <w:t xml:space="preserve"> Nedílnou součástí této Smlouvy jsou následující přílohy:</w:t>
      </w:r>
    </w:p>
    <w:p w14:paraId="5295CED0" w14:textId="5A692F7F" w:rsidR="00B537A4" w:rsidRPr="00E1478A" w:rsidRDefault="00B537A4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ab/>
        <w:t>1. Oceněný soupis prací, dodávek a služeb</w:t>
      </w:r>
    </w:p>
    <w:p w14:paraId="104FFB59" w14:textId="3C653ABB" w:rsidR="00B537A4" w:rsidRDefault="00B537A4" w:rsidP="00AF17D7">
      <w:pPr>
        <w:pStyle w:val="Default"/>
        <w:jc w:val="both"/>
        <w:rPr>
          <w:color w:val="auto"/>
          <w:sz w:val="22"/>
          <w:szCs w:val="22"/>
        </w:rPr>
      </w:pPr>
      <w:r w:rsidRPr="00E1478A">
        <w:rPr>
          <w:color w:val="auto"/>
          <w:sz w:val="22"/>
          <w:szCs w:val="22"/>
        </w:rPr>
        <w:tab/>
        <w:t>2. projektová dokumentace</w:t>
      </w:r>
    </w:p>
    <w:p w14:paraId="61A6F893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65E4BA0D" w14:textId="41BA5044" w:rsidR="00AF17D7" w:rsidRDefault="007875E3" w:rsidP="004B2406">
      <w:p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 </w:t>
      </w:r>
      <w:r>
        <w:rPr>
          <w:rFonts w:cs="Arial"/>
          <w:sz w:val="21"/>
          <w:szCs w:val="21"/>
        </w:rPr>
        <w:br/>
        <w:t>V................   dne......................                             V................   dne......................</w:t>
      </w:r>
      <w:r>
        <w:rPr>
          <w:rFonts w:cs="Arial"/>
          <w:sz w:val="21"/>
          <w:szCs w:val="21"/>
        </w:rPr>
        <w:br/>
        <w:t> </w:t>
      </w:r>
      <w:r>
        <w:rPr>
          <w:rFonts w:cs="Arial"/>
          <w:sz w:val="21"/>
          <w:szCs w:val="21"/>
        </w:rPr>
        <w:br/>
      </w:r>
    </w:p>
    <w:p w14:paraId="13E91DE5" w14:textId="77777777" w:rsidR="00145DF8" w:rsidRDefault="00145DF8" w:rsidP="007875E3">
      <w:pPr>
        <w:rPr>
          <w:rFonts w:cs="Arial"/>
          <w:sz w:val="21"/>
          <w:szCs w:val="21"/>
        </w:rPr>
      </w:pPr>
    </w:p>
    <w:p w14:paraId="12C2745F" w14:textId="77777777" w:rsidR="00983B95" w:rsidRDefault="00983B95" w:rsidP="00983B9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                              ...............................................                                         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963"/>
        <w:gridCol w:w="3099"/>
      </w:tblGrid>
      <w:tr w:rsidR="005512BC" w:rsidRPr="002717D5" w14:paraId="7E158F55" w14:textId="77777777" w:rsidTr="009C47BB">
        <w:trPr>
          <w:trHeight w:val="1253"/>
        </w:trPr>
        <w:tc>
          <w:tcPr>
            <w:tcW w:w="5945" w:type="dxa"/>
          </w:tcPr>
          <w:p w14:paraId="48F714BD" w14:textId="66C3134E" w:rsidR="00833F4B" w:rsidRPr="000B7E4D" w:rsidRDefault="00983B95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Objednatel                                                             Zhotovitel</w:t>
            </w:r>
          </w:p>
          <w:p w14:paraId="49E3614A" w14:textId="2A12772A" w:rsidR="005F118D" w:rsidRP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Ing. Miroslav Kučera</w:t>
            </w:r>
          </w:p>
          <w:p w14:paraId="3765643A" w14:textId="60AFEB04" w:rsid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>Ředitel KPÚ</w:t>
            </w:r>
          </w:p>
          <w:p w14:paraId="21800E67" w14:textId="77777777" w:rsid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6B4AB59" w14:textId="77777777" w:rsidR="00483CBB" w:rsidRDefault="00483CBB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0C1EBE3A" w14:textId="77777777" w:rsidR="00483CBB" w:rsidRDefault="00483CBB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1C007EE" w14:textId="77777777" w:rsidR="000B7E4D" w:rsidRPr="000B7E4D" w:rsidRDefault="000B7E4D" w:rsidP="000B7E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392B7D3B" w14:textId="0005D0D3" w:rsidR="005F118D" w:rsidRPr="000B7E4D" w:rsidRDefault="00D47A7B" w:rsidP="009C47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B7E4D">
              <w:rPr>
                <w:color w:val="auto"/>
                <w:sz w:val="22"/>
                <w:szCs w:val="22"/>
              </w:rPr>
              <w:t xml:space="preserve">Za správnost: </w:t>
            </w:r>
            <w:r w:rsidR="005B020A">
              <w:rPr>
                <w:color w:val="auto"/>
                <w:sz w:val="22"/>
                <w:szCs w:val="22"/>
              </w:rPr>
              <w:t>Lenka Špalková</w:t>
            </w:r>
          </w:p>
        </w:tc>
        <w:tc>
          <w:tcPr>
            <w:tcW w:w="3099" w:type="dxa"/>
          </w:tcPr>
          <w:p w14:paraId="54700E95" w14:textId="77777777" w:rsidR="005F118D" w:rsidRDefault="005F118D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69EC5546" w14:textId="77777777" w:rsidR="00D47A7B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2A9054E5" w14:textId="77777777" w:rsidR="00D47A7B" w:rsidRPr="002717D5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C28AE49" w14:textId="77777777" w:rsidR="005512BC" w:rsidRPr="002717D5" w:rsidRDefault="005512BC" w:rsidP="00483CBB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BE53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C4EE8" w14:textId="77777777" w:rsidR="0074666F" w:rsidRDefault="0074666F" w:rsidP="007B7C06">
      <w:r>
        <w:separator/>
      </w:r>
    </w:p>
  </w:endnote>
  <w:endnote w:type="continuationSeparator" w:id="0">
    <w:p w14:paraId="1BA31D01" w14:textId="77777777" w:rsidR="0074666F" w:rsidRDefault="0074666F" w:rsidP="007B7C06">
      <w:r>
        <w:continuationSeparator/>
      </w:r>
    </w:p>
  </w:endnote>
  <w:endnote w:type="continuationNotice" w:id="1">
    <w:p w14:paraId="1D9934F7" w14:textId="77777777" w:rsidR="0074666F" w:rsidRDefault="007466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BD29" w14:textId="333DAA41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C47BB">
      <w:rPr>
        <w:rStyle w:val="slostrnky"/>
        <w:noProof/>
      </w:rPr>
      <w:t>6</w:t>
    </w:r>
    <w:r>
      <w:rPr>
        <w:rStyle w:val="slostrnky"/>
      </w:rPr>
      <w:fldChar w:fldCharType="end"/>
    </w:r>
  </w:p>
  <w:p w14:paraId="65919261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28A5" w14:textId="33DC980E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</w:t>
    </w:r>
    <w:r w:rsidR="009C47BB">
      <w:rPr>
        <w:rFonts w:cs="Arial"/>
        <w:sz w:val="20"/>
      </w:rPr>
      <w:t>6</w:t>
    </w:r>
  </w:p>
  <w:p w14:paraId="010F187D" w14:textId="77777777" w:rsidR="008105E7" w:rsidRPr="00D91073" w:rsidRDefault="008105E7" w:rsidP="00C11B99">
    <w:pPr>
      <w:pStyle w:val="Zpat"/>
      <w:ind w:right="360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6012" w14:textId="77777777" w:rsidR="00412BD3" w:rsidRDefault="00412B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FA698" w14:textId="77777777" w:rsidR="0074666F" w:rsidRDefault="0074666F" w:rsidP="007B7C06">
      <w:r>
        <w:separator/>
      </w:r>
    </w:p>
  </w:footnote>
  <w:footnote w:type="continuationSeparator" w:id="0">
    <w:p w14:paraId="2C19D9FC" w14:textId="77777777" w:rsidR="0074666F" w:rsidRDefault="0074666F" w:rsidP="007B7C06">
      <w:r>
        <w:continuationSeparator/>
      </w:r>
    </w:p>
  </w:footnote>
  <w:footnote w:type="continuationNotice" w:id="1">
    <w:p w14:paraId="17D7E4FB" w14:textId="77777777" w:rsidR="0074666F" w:rsidRDefault="007466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812A" w14:textId="77777777" w:rsidR="00412BD3" w:rsidRDefault="00412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0247" w14:textId="28C60BEA" w:rsidR="00412BD3" w:rsidRDefault="00412BD3" w:rsidP="00511129">
    <w:pPr>
      <w:pStyle w:val="Zhlav"/>
      <w:spacing w:line="240" w:lineRule="auto"/>
      <w:contextualSpacing/>
    </w:pPr>
    <w:r>
      <w:tab/>
      <w:t xml:space="preserve">  </w:t>
    </w:r>
    <w:r w:rsidR="00105480">
      <w:t xml:space="preserve">                                                                     </w:t>
    </w:r>
    <w:r>
      <w:t xml:space="preserve">Č.j. smlouvy </w:t>
    </w:r>
    <w:r w:rsidR="00A9161F">
      <w:t>objednatele:</w:t>
    </w:r>
  </w:p>
  <w:p w14:paraId="40206D29" w14:textId="4FAF7D75" w:rsidR="00A9161F" w:rsidRDefault="00105480" w:rsidP="00511129">
    <w:pPr>
      <w:pStyle w:val="Zhlav"/>
      <w:spacing w:line="240" w:lineRule="auto"/>
      <w:contextualSpacing/>
    </w:pPr>
    <w:r>
      <w:t xml:space="preserve">                                                                                        </w:t>
    </w:r>
    <w:r w:rsidR="00113E2D">
      <w:t xml:space="preserve"> </w:t>
    </w:r>
    <w:r>
      <w:t xml:space="preserve"> </w:t>
    </w:r>
    <w:r w:rsidR="00A9161F">
      <w:t>UID:</w:t>
    </w:r>
  </w:p>
  <w:p w14:paraId="16C26AB2" w14:textId="41CB6AC8" w:rsidR="00A9161F" w:rsidRDefault="00511129" w:rsidP="00A9161F">
    <w:pPr>
      <w:pStyle w:val="Zhlav"/>
      <w:spacing w:line="240" w:lineRule="auto"/>
      <w:contextualSpacing/>
    </w:pPr>
    <w:r>
      <w:tab/>
    </w:r>
    <w:r w:rsidR="00105480">
      <w:t xml:space="preserve">                                                                      </w:t>
    </w:r>
    <w:r>
      <w:t>Č.j. smlouvy zhotovitele:</w:t>
    </w:r>
    <w:r w:rsidR="00A9161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BD6D" w14:textId="77777777" w:rsidR="00412BD3" w:rsidRDefault="00412B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6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913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085312">
    <w:abstractNumId w:val="5"/>
  </w:num>
  <w:num w:numId="3" w16cid:durableId="163788242">
    <w:abstractNumId w:val="5"/>
  </w:num>
  <w:num w:numId="4" w16cid:durableId="982466205">
    <w:abstractNumId w:val="5"/>
  </w:num>
  <w:num w:numId="5" w16cid:durableId="2040474124">
    <w:abstractNumId w:val="5"/>
  </w:num>
  <w:num w:numId="6" w16cid:durableId="1720468840">
    <w:abstractNumId w:val="5"/>
  </w:num>
  <w:num w:numId="7" w16cid:durableId="937449474">
    <w:abstractNumId w:val="5"/>
  </w:num>
  <w:num w:numId="8" w16cid:durableId="1756125106">
    <w:abstractNumId w:val="5"/>
  </w:num>
  <w:num w:numId="9" w16cid:durableId="709112080">
    <w:abstractNumId w:val="14"/>
  </w:num>
  <w:num w:numId="10" w16cid:durableId="1829247831">
    <w:abstractNumId w:val="2"/>
  </w:num>
  <w:num w:numId="11" w16cid:durableId="1754231458">
    <w:abstractNumId w:val="3"/>
  </w:num>
  <w:num w:numId="12" w16cid:durableId="1781489095">
    <w:abstractNumId w:val="5"/>
  </w:num>
  <w:num w:numId="13" w16cid:durableId="170722375">
    <w:abstractNumId w:val="7"/>
  </w:num>
  <w:num w:numId="14" w16cid:durableId="798255854">
    <w:abstractNumId w:val="8"/>
  </w:num>
  <w:num w:numId="15" w16cid:durableId="653410824">
    <w:abstractNumId w:val="12"/>
  </w:num>
  <w:num w:numId="16" w16cid:durableId="1962228998">
    <w:abstractNumId w:val="0"/>
  </w:num>
  <w:num w:numId="17" w16cid:durableId="58982854">
    <w:abstractNumId w:val="9"/>
  </w:num>
  <w:num w:numId="18" w16cid:durableId="527793879">
    <w:abstractNumId w:val="16"/>
  </w:num>
  <w:num w:numId="19" w16cid:durableId="487290821">
    <w:abstractNumId w:val="11"/>
  </w:num>
  <w:num w:numId="20" w16cid:durableId="117842848">
    <w:abstractNumId w:val="10"/>
  </w:num>
  <w:num w:numId="21" w16cid:durableId="1209955870">
    <w:abstractNumId w:val="4"/>
  </w:num>
  <w:num w:numId="22" w16cid:durableId="1998026258">
    <w:abstractNumId w:val="6"/>
  </w:num>
  <w:num w:numId="23" w16cid:durableId="14309839">
    <w:abstractNumId w:val="15"/>
  </w:num>
  <w:num w:numId="24" w16cid:durableId="172275471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376573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0C53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B7E4D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794"/>
    <w:rsid w:val="000F191F"/>
    <w:rsid w:val="000F2399"/>
    <w:rsid w:val="000F3C2D"/>
    <w:rsid w:val="000F40E2"/>
    <w:rsid w:val="000F4D3A"/>
    <w:rsid w:val="000F5FB9"/>
    <w:rsid w:val="000F6935"/>
    <w:rsid w:val="000F7194"/>
    <w:rsid w:val="00101120"/>
    <w:rsid w:val="00105480"/>
    <w:rsid w:val="00105718"/>
    <w:rsid w:val="00106A9A"/>
    <w:rsid w:val="00106D90"/>
    <w:rsid w:val="0011190A"/>
    <w:rsid w:val="00112626"/>
    <w:rsid w:val="001137BB"/>
    <w:rsid w:val="00113E2D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5DF8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2BD3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45E23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3CBB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2406"/>
    <w:rsid w:val="004B3E70"/>
    <w:rsid w:val="004C2FE2"/>
    <w:rsid w:val="004C4280"/>
    <w:rsid w:val="004C6B60"/>
    <w:rsid w:val="004D124A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129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466E3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020A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97F"/>
    <w:rsid w:val="00687EEC"/>
    <w:rsid w:val="00690B5F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66F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76C0C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1B5F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15F02"/>
    <w:rsid w:val="009219C1"/>
    <w:rsid w:val="00921A1F"/>
    <w:rsid w:val="00923471"/>
    <w:rsid w:val="00924781"/>
    <w:rsid w:val="00925FDE"/>
    <w:rsid w:val="00926A5D"/>
    <w:rsid w:val="00931265"/>
    <w:rsid w:val="00935074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7BB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30C56"/>
    <w:rsid w:val="00A36374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61F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69AA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37A4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3B77"/>
    <w:rsid w:val="00CA61F8"/>
    <w:rsid w:val="00CA714E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339B"/>
    <w:rsid w:val="00DE43D2"/>
    <w:rsid w:val="00DF378B"/>
    <w:rsid w:val="00DF4124"/>
    <w:rsid w:val="00E0201B"/>
    <w:rsid w:val="00E02B32"/>
    <w:rsid w:val="00E14578"/>
    <w:rsid w:val="00E1478A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576AC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16FB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2F84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E6A1B8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aliases w:val="Odstavec 1.1.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HCUZCRXN6NH5-581495652-5712</_dlc_DocId>
    <_dlc_DocIdUrl xmlns="85f4b5cc-4033-44c7-b405-f5eed34c8154">
      <Url>https://spucr.sharepoint.com/sites/Portal/544101/_layouts/15/DocIdRedir.aspx?ID=HCUZCRXN6NH5-581495652-5712</Url>
      <Description>HCUZCRXN6NH5-581495652-5712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003684-2C8A-4180-9716-FBBDD57671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7155E49-C5A5-49E2-B082-B94A4984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33E1D8-D1E0-4A65-BB30-B6C9475C46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D1475612-CD15-40A1-9877-8BA15E6B2D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1903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Špalková Lenka</cp:lastModifiedBy>
  <cp:revision>31</cp:revision>
  <cp:lastPrinted>2019-11-20T14:32:00Z</cp:lastPrinted>
  <dcterms:created xsi:type="dcterms:W3CDTF">2023-08-11T07:36:00Z</dcterms:created>
  <dcterms:modified xsi:type="dcterms:W3CDTF">2023-10-04T06:54:00Z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0x01010055EA575BC929BB4C87864425B5F819F0</vt:lpwstr>
  </property>
  <property fmtid="{D5CDD505-2E9C-101B-9397-08002B2CF9AE}" pid="15" name="_dlc_DocIdItemGuid">
    <vt:lpwstr>fa7f8711-1705-4792-9e81-9ece00cb4b96</vt:lpwstr>
  </property>
  <property fmtid="{D5CDD505-2E9C-101B-9397-08002B2CF9AE}" pid="16" name="MediaServiceImageTags">
    <vt:lpwstr/>
  </property>
</Properties>
</file>