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C4AEBE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42C4AEC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2C4AEB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C4AEC0" w14:textId="72717242" w:rsidR="00F90F81" w:rsidRPr="009107EF" w:rsidRDefault="00B67308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360CBE">
              <w:rPr>
                <w:rFonts w:cs="Arial"/>
                <w:szCs w:val="22"/>
              </w:rPr>
              <w:t xml:space="preserve">Česká republika – Státní pozemkový úřad, </w:t>
            </w:r>
            <w:r w:rsidRPr="00DA5C8C">
              <w:t xml:space="preserve">Krajský pozemkový úřad pro </w:t>
            </w:r>
            <w:r>
              <w:t>Karlovarský</w:t>
            </w:r>
            <w:r w:rsidRPr="00DA5C8C">
              <w:t xml:space="preserve"> kraj</w:t>
            </w:r>
          </w:p>
        </w:tc>
      </w:tr>
      <w:tr w:rsidR="00F90F81" w:rsidRPr="009107EF" w14:paraId="42C4AEC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2C4AEC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C4AEC3" w14:textId="7156462D" w:rsidR="00F90F81" w:rsidRPr="00697186" w:rsidRDefault="0069718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697186">
              <w:rPr>
                <w:b w:val="0"/>
                <w:color w:val="000000"/>
              </w:rPr>
              <w:t>Husinecká 1024/11a, 130 00 Praha 3 – Žižkov</w:t>
            </w:r>
          </w:p>
        </w:tc>
      </w:tr>
      <w:tr w:rsidR="00F90F81" w:rsidRPr="009107EF" w14:paraId="42C4AEC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2C4AEC5" w14:textId="77777777" w:rsidR="00F90F81" w:rsidRPr="009107EF" w:rsidRDefault="00F90F81" w:rsidP="006473E6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C4AEC6" w14:textId="4BB24B82" w:rsidR="00F90F81" w:rsidRPr="006473E6" w:rsidRDefault="006473E6" w:rsidP="006473E6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color w:val="000000"/>
                <w:szCs w:val="20"/>
              </w:rPr>
            </w:pPr>
            <w:r w:rsidRPr="006473E6">
              <w:rPr>
                <w:b w:val="0"/>
                <w:color w:val="000000"/>
              </w:rPr>
              <w:t>Ing. Šárkou Václavíkovou, Ředitelkou Krajského pozemkového úřadu pro Karlovarský kraj</w:t>
            </w:r>
          </w:p>
        </w:tc>
      </w:tr>
      <w:tr w:rsidR="00F90F81" w:rsidRPr="009107EF" w14:paraId="42C4AEC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2C4AEC8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C4AEC9" w14:textId="77777777" w:rsidR="00F90F81" w:rsidRPr="00697186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697186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14:paraId="42C4AECB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343A14" w:rsidRPr="009107EF" w14:paraId="42C4AEC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2C4AECC" w14:textId="77777777" w:rsidR="00343A14" w:rsidRPr="009107EF" w:rsidRDefault="00343A14" w:rsidP="00343A1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C4AECD" w14:textId="057DF306" w:rsidR="00343A14" w:rsidRPr="009107EF" w:rsidRDefault="001B35A2" w:rsidP="00343A1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1B35A2">
              <w:t>KoPÚ Valeč, Hřebečná a Sedlo u Toužimi</w:t>
            </w:r>
          </w:p>
        </w:tc>
      </w:tr>
      <w:tr w:rsidR="00343A14" w:rsidRPr="009107EF" w14:paraId="7BA53F9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B1C7307" w14:textId="73C75FB3" w:rsidR="00343A14" w:rsidRPr="00847DC5" w:rsidRDefault="00343A14" w:rsidP="00343A1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 w:rsidRPr="00847DC5">
              <w:rPr>
                <w:rFonts w:cs="Arial"/>
                <w:bCs/>
                <w:i/>
                <w:color w:val="000000"/>
                <w:szCs w:val="20"/>
              </w:rPr>
              <w:t xml:space="preserve">Část </w:t>
            </w:r>
            <w:r w:rsidR="00F24E86">
              <w:rPr>
                <w:rFonts w:cs="Arial"/>
                <w:bCs/>
                <w:i/>
                <w:color w:val="000000"/>
                <w:szCs w:val="20"/>
              </w:rPr>
              <w:t>2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75CF7A" w14:textId="6AFCBDEA" w:rsidR="00343A14" w:rsidRPr="00B71FE1" w:rsidRDefault="00343A14" w:rsidP="00343A14">
            <w:pPr>
              <w:autoSpaceDE w:val="0"/>
              <w:autoSpaceDN w:val="0"/>
              <w:adjustRightInd w:val="0"/>
              <w:spacing w:before="0" w:after="0" w:line="288" w:lineRule="auto"/>
              <w:rPr>
                <w:b w:val="0"/>
                <w:bCs/>
              </w:rPr>
            </w:pPr>
            <w:r w:rsidRPr="00847DC5">
              <w:rPr>
                <w:b w:val="0"/>
                <w:bCs/>
              </w:rPr>
              <w:t xml:space="preserve">KoPÚ </w:t>
            </w:r>
            <w:r w:rsidR="001B35A2" w:rsidRPr="00847DC5">
              <w:rPr>
                <w:b w:val="0"/>
                <w:bCs/>
              </w:rPr>
              <w:t>Hřebečná</w:t>
            </w:r>
            <w:r w:rsidR="001B35A2">
              <w:rPr>
                <w:b w:val="0"/>
                <w:bCs/>
              </w:rPr>
              <w:t xml:space="preserve"> </w:t>
            </w:r>
          </w:p>
        </w:tc>
      </w:tr>
      <w:tr w:rsidR="00343A14" w:rsidRPr="009107EF" w14:paraId="42C4AED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2C4AECF" w14:textId="77777777" w:rsidR="00343A14" w:rsidRPr="009107EF" w:rsidRDefault="00343A14" w:rsidP="00343A1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C4AED0" w14:textId="78668E23" w:rsidR="00343A14" w:rsidRPr="00B71FE1" w:rsidRDefault="00B71FE1" w:rsidP="00343A1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  <w:highlight w:val="lightGray"/>
              </w:rPr>
            </w:pPr>
            <w:r w:rsidRPr="00B71FE1">
              <w:rPr>
                <w:b w:val="0"/>
                <w:bCs/>
              </w:rPr>
              <w:t>SP71</w:t>
            </w:r>
            <w:r w:rsidR="001B35A2">
              <w:rPr>
                <w:b w:val="0"/>
                <w:bCs/>
              </w:rPr>
              <w:t>36</w:t>
            </w:r>
            <w:r w:rsidRPr="00B71FE1">
              <w:rPr>
                <w:b w:val="0"/>
                <w:bCs/>
              </w:rPr>
              <w:t>/2023-529101</w:t>
            </w:r>
          </w:p>
        </w:tc>
      </w:tr>
      <w:tr w:rsidR="00343A14" w:rsidRPr="009107EF" w14:paraId="42C4AED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2C4AED2" w14:textId="77777777" w:rsidR="00343A14" w:rsidRPr="009107EF" w:rsidRDefault="00343A14" w:rsidP="00343A14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C4AED3" w14:textId="77777777" w:rsidR="00343A14" w:rsidRPr="00FE0511" w:rsidRDefault="00343A14" w:rsidP="00343A14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FE0511">
              <w:rPr>
                <w:rFonts w:cs="Arial"/>
                <w:b w:val="0"/>
                <w:bCs/>
                <w:szCs w:val="20"/>
              </w:rPr>
              <w:t>dle § 3 písm. b) zákona č. 134/2016 Sb., o zadávání veřejných zakázek, ve znění pozdějších předpisů, otevřené řízení</w:t>
            </w:r>
          </w:p>
        </w:tc>
      </w:tr>
      <w:tr w:rsidR="00343A14" w:rsidRPr="009107EF" w14:paraId="42C4AED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2C4AED5" w14:textId="77777777" w:rsidR="00343A14" w:rsidRPr="009107EF" w:rsidRDefault="00343A14" w:rsidP="00343A14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C4AED6" w14:textId="77777777" w:rsidR="00343A14" w:rsidRPr="00FE0511" w:rsidRDefault="00343A14" w:rsidP="00343A14">
            <w:pPr>
              <w:ind w:right="284"/>
              <w:rPr>
                <w:rFonts w:cs="Arial"/>
                <w:b w:val="0"/>
                <w:bCs/>
                <w:szCs w:val="20"/>
              </w:rPr>
            </w:pPr>
            <w:r w:rsidRPr="00FE0511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14:paraId="42C4AED8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42C4AED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2C4AED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ED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2C4AED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C4AED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ED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2C4AEE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2C4AED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EE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2C4AEE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C4AE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EE3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42C4AEE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C4AEE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EE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2C4AEE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C4AEE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EE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2C4AEE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2C4AEEB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42C4AEEC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EED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2C4AEF1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2C4AEE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EF0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2C4AEF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C4AEF2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EF3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2C4AEF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C4AEF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EF6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42C4AEF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C4AEF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EF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2C4AEF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C4AEFB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EFC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42C4AEFE" w14:textId="77777777" w:rsidR="0045093D" w:rsidRDefault="0045093D" w:rsidP="006403F7"/>
    <w:p w14:paraId="42C4AEFF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42C4AF00" w14:textId="77777777" w:rsidR="00D0022F" w:rsidRDefault="000375CD" w:rsidP="006403F7">
      <w:r w:rsidRPr="00877902">
        <w:lastRenderedPageBreak/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42C4AF01" w14:textId="77777777"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42C4AF02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42C4AF03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42C4AF06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2C4AF0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F0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2C4AF0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C4AF0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F0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2C4AF0C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2C4AF0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F0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2C4AF0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C4AF0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F0E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42C4AF1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C4AF1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F1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2C4AF1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C4AF1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F1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2C4AF1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C4AF1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F1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2C4AF1B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2C4AF1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F1A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42C4AF1E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2C4AF1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F1D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42C4AF2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C4AF1F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F20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42C4AF2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C4AF2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F23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42C4AF2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C4AF2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F2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2C4AF28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42C4AF2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4AF2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2C4AF2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2C4AF2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42C4AF2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42C4AF2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42C4AF3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4AF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2C4AF3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2C4AF3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42C4AF3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42C4AF3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2C4AF3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4AF3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2C4AF3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2C4AF3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C4AF3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2C4AF3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2C4AF4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4AF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2C4AF3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2C4AF3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C4AF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2C4AF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2C4AF4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4AF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2C4AF4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2C4AF4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C4AF4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2C4AF4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2C4AF4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4AF4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2C4AF4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2C4AF4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C4AF4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2C4AF4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2C4AF5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4AF4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2C4AF4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2C4AF4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C4AF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2C4AF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2C4AF5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4AF5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2C4AF54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2C4AF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C4AF5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2C4AF5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2C4AF5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4AF5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2C4AF5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2C4AF5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C4AF5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2C4AF5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2C4AF5F" w14:textId="77777777" w:rsidR="0045093D" w:rsidRDefault="0045093D" w:rsidP="006403F7"/>
    <w:p w14:paraId="42C4AF60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42C4AF61" w14:textId="77777777" w:rsidR="007D28BD" w:rsidRDefault="007D28BD" w:rsidP="006403F7"/>
    <w:p w14:paraId="42C4AF62" w14:textId="77777777" w:rsidR="007D28BD" w:rsidRDefault="007D28BD" w:rsidP="006403F7"/>
    <w:p w14:paraId="42C4AF65" w14:textId="77777777" w:rsidR="007D28BD" w:rsidRDefault="007D28BD" w:rsidP="006403F7"/>
    <w:p w14:paraId="42C4AF66" w14:textId="77777777"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42C4AF67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42C4AF68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42C4AF69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42C4AF6A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42C4AF6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42C4AF6C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42C4AF6D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42C4AF6E" w14:textId="77777777" w:rsidR="00F83E15" w:rsidRPr="0001733A" w:rsidRDefault="00F83E15" w:rsidP="006403F7">
      <w:r>
        <w:t xml:space="preserve">Tato plná moc je platná do odvolání. </w:t>
      </w:r>
    </w:p>
    <w:p w14:paraId="42C4AF6F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42C4AF70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42C4AF71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42C4AF72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42C4AF73" w14:textId="77777777" w:rsidR="00CC446F" w:rsidRPr="003A680D" w:rsidRDefault="00CC446F" w:rsidP="006403F7">
      <w:r w:rsidRPr="009444D2">
        <w:t>Podpis osoby oprávněné jednat jménem či za dodavatele</w:t>
      </w:r>
    </w:p>
    <w:p w14:paraId="42C4AF74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EC9E53" w14:textId="77777777" w:rsidR="00200D64" w:rsidRDefault="00200D64" w:rsidP="008E4AD5">
      <w:r>
        <w:separator/>
      </w:r>
    </w:p>
  </w:endnote>
  <w:endnote w:type="continuationSeparator" w:id="0">
    <w:p w14:paraId="51200910" w14:textId="77777777" w:rsidR="00200D64" w:rsidRDefault="00200D6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2C4AF7A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42C4AF7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A740D" w14:textId="77777777" w:rsidR="00200D64" w:rsidRDefault="00200D64" w:rsidP="008E4AD5">
      <w:r>
        <w:separator/>
      </w:r>
    </w:p>
  </w:footnote>
  <w:footnote w:type="continuationSeparator" w:id="0">
    <w:p w14:paraId="5DB338D0" w14:textId="77777777" w:rsidR="00200D64" w:rsidRDefault="00200D6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C4AF79" w14:textId="5173F95C" w:rsidR="00D40D0E" w:rsidRPr="003A680D" w:rsidRDefault="00D42CD1">
    <w:pPr>
      <w:pStyle w:val="Zhlav"/>
      <w:rPr>
        <w:rFonts w:cs="Arial"/>
        <w:szCs w:val="20"/>
      </w:rPr>
    </w:pPr>
    <w:r w:rsidRPr="00847DC5">
      <w:rPr>
        <w:rFonts w:cs="Arial"/>
        <w:szCs w:val="20"/>
      </w:rPr>
      <w:t>Příloha č.</w:t>
    </w:r>
    <w:r w:rsidR="00176784" w:rsidRPr="00847DC5">
      <w:rPr>
        <w:rFonts w:cs="Arial"/>
        <w:szCs w:val="20"/>
      </w:rPr>
      <w:t xml:space="preserve"> 1a k Zadávací dokumentaci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0110438">
    <w:abstractNumId w:val="0"/>
  </w:num>
  <w:num w:numId="2" w16cid:durableId="643437340">
    <w:abstractNumId w:val="0"/>
  </w:num>
  <w:num w:numId="3" w16cid:durableId="1755929421">
    <w:abstractNumId w:val="0"/>
  </w:num>
  <w:num w:numId="4" w16cid:durableId="750197801">
    <w:abstractNumId w:val="0"/>
  </w:num>
  <w:num w:numId="5" w16cid:durableId="1655179749">
    <w:abstractNumId w:val="0"/>
  </w:num>
  <w:num w:numId="6" w16cid:durableId="1734040598">
    <w:abstractNumId w:val="0"/>
  </w:num>
  <w:num w:numId="7" w16cid:durableId="337118258">
    <w:abstractNumId w:val="0"/>
  </w:num>
  <w:num w:numId="8" w16cid:durableId="1456409497">
    <w:abstractNumId w:val="0"/>
  </w:num>
  <w:num w:numId="9" w16cid:durableId="1480809301">
    <w:abstractNumId w:val="0"/>
  </w:num>
  <w:num w:numId="10" w16cid:durableId="2091541853">
    <w:abstractNumId w:val="0"/>
  </w:num>
  <w:num w:numId="11" w16cid:durableId="120005276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E3991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76784"/>
    <w:rsid w:val="00181EDD"/>
    <w:rsid w:val="00183288"/>
    <w:rsid w:val="00186BB0"/>
    <w:rsid w:val="001B133C"/>
    <w:rsid w:val="001B35A2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0D64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43A14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473E6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97186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47DC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53B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67308"/>
    <w:rsid w:val="00B71FE1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24E86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511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42C4AEBE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3</Pages>
  <Words>526</Words>
  <Characters>3109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Stratilová Ivana Ing.</cp:lastModifiedBy>
  <cp:revision>70</cp:revision>
  <cp:lastPrinted>2012-03-30T11:12:00Z</cp:lastPrinted>
  <dcterms:created xsi:type="dcterms:W3CDTF">2016-10-04T08:03:00Z</dcterms:created>
  <dcterms:modified xsi:type="dcterms:W3CDTF">2023-07-12T14:19:00Z</dcterms:modified>
</cp:coreProperties>
</file>