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A7D6BB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16E5A558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584256" w:rsidRPr="00101053" w14:paraId="24B78C0C" w14:textId="77777777" w:rsidTr="00965981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C62C6F3" w14:textId="77777777" w:rsidR="00584256" w:rsidRPr="00101053" w:rsidRDefault="00584256" w:rsidP="00965981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101053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47702E9" w14:textId="77777777" w:rsidR="00584256" w:rsidRPr="00101053" w:rsidRDefault="00584256" w:rsidP="009659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E2F6B">
              <w:rPr>
                <w:rFonts w:ascii="Arial" w:hAnsi="Arial" w:cs="Arial"/>
                <w:b/>
              </w:rPr>
              <w:t>Zajištění nápravy havarijního stavu dvou propustků v k.ú. Bolehošť, obec</w:t>
            </w:r>
            <w:r>
              <w:rPr>
                <w:rFonts w:ascii="Arial" w:hAnsi="Arial" w:cs="Arial"/>
                <w:b/>
              </w:rPr>
              <w:t> </w:t>
            </w:r>
            <w:r w:rsidRPr="007E2F6B">
              <w:rPr>
                <w:rFonts w:ascii="Arial" w:hAnsi="Arial" w:cs="Arial"/>
                <w:b/>
              </w:rPr>
              <w:t>Bolehoš</w:t>
            </w:r>
            <w:r>
              <w:rPr>
                <w:rFonts w:ascii="Arial" w:hAnsi="Arial" w:cs="Arial"/>
                <w:b/>
              </w:rPr>
              <w:t>ť</w:t>
            </w:r>
          </w:p>
        </w:tc>
      </w:tr>
      <w:tr w:rsidR="00584256" w:rsidRPr="00101053" w14:paraId="4DBC48B9" w14:textId="77777777" w:rsidTr="00965981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0847550" w14:textId="77777777" w:rsidR="00584256" w:rsidRPr="00101053" w:rsidRDefault="00584256" w:rsidP="00965981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101053">
              <w:rPr>
                <w:rFonts w:ascii="Arial" w:hAnsi="Arial" w:cs="Arial"/>
                <w:i/>
                <w:sz w:val="22"/>
                <w:szCs w:val="22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4954671" w14:textId="77777777" w:rsidR="00584256" w:rsidRPr="00101053" w:rsidRDefault="00584256" w:rsidP="009659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158A0">
              <w:rPr>
                <w:rFonts w:ascii="Arial" w:hAnsi="Arial" w:cs="Arial"/>
                <w:b/>
                <w:bCs/>
                <w:sz w:val="22"/>
                <w:szCs w:val="22"/>
              </w:rPr>
              <w:t>SZ SPU 161840/2023</w:t>
            </w:r>
          </w:p>
        </w:tc>
      </w:tr>
    </w:tbl>
    <w:p w14:paraId="412F5FDF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517DD197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62DE770E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0B8A2ED4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4F332D38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795A8BA4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21AC0BAA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6048409D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7BE7F43D" w14:textId="77777777" w:rsidR="0020025F" w:rsidRPr="00457FDC" w:rsidRDefault="0020025F" w:rsidP="0020025F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457FDC">
        <w:rPr>
          <w:rFonts w:ascii="Arial" w:hAnsi="Arial" w:cs="Arial"/>
        </w:rPr>
        <w:t>který je zapsán v obchodním rejstříku nebo jiné obdobné evidenci</w:t>
      </w:r>
    </w:p>
    <w:p w14:paraId="0C91C12C" w14:textId="77777777" w:rsidR="0020025F" w:rsidRPr="00457FDC" w:rsidRDefault="0020025F" w:rsidP="0020025F">
      <w:pPr>
        <w:pStyle w:val="Odstavecseseznamem"/>
        <w:spacing w:line="280" w:lineRule="atLeast"/>
        <w:rPr>
          <w:rFonts w:ascii="Arial" w:hAnsi="Arial" w:cs="Arial"/>
        </w:rPr>
      </w:pPr>
      <w:r w:rsidRPr="00457FDC">
        <w:rPr>
          <w:rFonts w:ascii="Arial" w:hAnsi="Arial" w:cs="Arial"/>
        </w:rPr>
        <w:t>Právní forma:</w:t>
      </w:r>
      <w:r>
        <w:rPr>
          <w:rFonts w:ascii="Arial" w:hAnsi="Arial" w:cs="Arial"/>
        </w:rPr>
        <w:t xml:space="preserve"> </w:t>
      </w:r>
      <w:r w:rsidRPr="00457FDC">
        <w:rPr>
          <w:rFonts w:ascii="Arial" w:hAnsi="Arial" w:cs="Arial"/>
          <w:i/>
          <w:iCs/>
          <w:highlight w:val="lightGray"/>
        </w:rPr>
        <w:t>(</w:t>
      </w:r>
      <w:r w:rsidRPr="00457FDC">
        <w:rPr>
          <w:rFonts w:ascii="Arial" w:hAnsi="Arial" w:cs="Arial"/>
          <w:i/>
          <w:iCs/>
          <w:color w:val="FF0000"/>
          <w:highlight w:val="lightGray"/>
        </w:rPr>
        <w:t>doplní dodavatel</w:t>
      </w:r>
      <w:r w:rsidRPr="00457FDC">
        <w:rPr>
          <w:rFonts w:ascii="Arial" w:hAnsi="Arial" w:cs="Arial"/>
          <w:i/>
          <w:iCs/>
          <w:highlight w:val="lightGray"/>
        </w:rPr>
        <w:t>)</w:t>
      </w:r>
    </w:p>
    <w:p w14:paraId="4EAC75F2" w14:textId="77777777" w:rsidR="0020025F" w:rsidRPr="00457FDC" w:rsidRDefault="0020025F" w:rsidP="0020025F">
      <w:pPr>
        <w:pStyle w:val="Odstavecseseznamem"/>
        <w:spacing w:line="280" w:lineRule="atLeast"/>
        <w:rPr>
          <w:rFonts w:ascii="Arial" w:hAnsi="Arial" w:cs="Arial"/>
        </w:rPr>
      </w:pPr>
      <w:r w:rsidRPr="00457FDC">
        <w:rPr>
          <w:rFonts w:ascii="Arial" w:hAnsi="Arial" w:cs="Arial"/>
        </w:rPr>
        <w:t xml:space="preserve">Statutárním orgánem společnosti je: </w:t>
      </w:r>
      <w:r w:rsidRPr="00457FDC">
        <w:rPr>
          <w:rFonts w:ascii="Arial" w:hAnsi="Arial" w:cs="Arial"/>
          <w:i/>
          <w:iCs/>
          <w:highlight w:val="lightGray"/>
        </w:rPr>
        <w:t>(</w:t>
      </w:r>
      <w:r w:rsidRPr="00457FDC">
        <w:rPr>
          <w:rFonts w:ascii="Arial" w:hAnsi="Arial" w:cs="Arial"/>
          <w:i/>
          <w:iCs/>
          <w:color w:val="FF0000"/>
          <w:highlight w:val="lightGray"/>
        </w:rPr>
        <w:t>doplní dodavatel</w:t>
      </w:r>
      <w:r w:rsidRPr="00457FDC">
        <w:rPr>
          <w:rFonts w:ascii="Arial" w:hAnsi="Arial" w:cs="Arial"/>
          <w:i/>
          <w:iCs/>
          <w:highlight w:val="lightGray"/>
        </w:rPr>
        <w:t>)</w:t>
      </w:r>
    </w:p>
    <w:p w14:paraId="4935B143" w14:textId="77777777" w:rsidR="0020025F" w:rsidRPr="00457FDC" w:rsidRDefault="0020025F" w:rsidP="0020025F">
      <w:pPr>
        <w:pStyle w:val="Odstavecseseznamem"/>
        <w:spacing w:line="280" w:lineRule="atLeast"/>
        <w:rPr>
          <w:rFonts w:ascii="Arial" w:hAnsi="Arial" w:cs="Arial"/>
        </w:rPr>
      </w:pPr>
      <w:r w:rsidRPr="00457FDC">
        <w:rPr>
          <w:rFonts w:ascii="Arial" w:hAnsi="Arial" w:cs="Arial"/>
        </w:rPr>
        <w:t>Za společnost jedná a podepisuje</w:t>
      </w:r>
    </w:p>
    <w:p w14:paraId="2BDE23D8" w14:textId="77777777" w:rsidR="0020025F" w:rsidRPr="00B64FD0" w:rsidRDefault="0020025F" w:rsidP="0020025F">
      <w:pPr>
        <w:pStyle w:val="Odstavecseseznamem"/>
        <w:spacing w:line="280" w:lineRule="atLeast"/>
        <w:rPr>
          <w:rFonts w:ascii="Arial" w:hAnsi="Arial" w:cs="Arial"/>
        </w:rPr>
      </w:pPr>
    </w:p>
    <w:p w14:paraId="0411DA68" w14:textId="77777777" w:rsidR="0020025F" w:rsidRPr="00457FDC" w:rsidRDefault="0020025F" w:rsidP="0020025F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457FDC">
        <w:rPr>
          <w:rFonts w:ascii="Arial" w:hAnsi="Arial" w:cs="Arial"/>
        </w:rPr>
        <w:t xml:space="preserve">který je </w:t>
      </w:r>
      <w:r w:rsidRPr="00B64FD0">
        <w:rPr>
          <w:rFonts w:ascii="Arial" w:hAnsi="Arial" w:cs="Arial"/>
          <w:u w:val="single"/>
        </w:rPr>
        <w:t>oprávněn podnikat</w:t>
      </w:r>
      <w:r w:rsidRPr="00457FDC">
        <w:rPr>
          <w:rFonts w:ascii="Arial" w:hAnsi="Arial" w:cs="Arial"/>
        </w:rPr>
        <w:t xml:space="preserve"> v rozsahu odpovídajícím předmětu veřejné zakázky</w:t>
      </w:r>
    </w:p>
    <w:p w14:paraId="3BF47F74" w14:textId="77777777" w:rsidR="0020025F" w:rsidRPr="00457FDC" w:rsidRDefault="0020025F" w:rsidP="0020025F">
      <w:pPr>
        <w:pStyle w:val="Odstavecseseznamem"/>
        <w:spacing w:line="280" w:lineRule="atLeast"/>
        <w:rPr>
          <w:rFonts w:ascii="Arial" w:hAnsi="Arial" w:cs="Arial"/>
        </w:rPr>
      </w:pPr>
      <w:r w:rsidRPr="00457FDC">
        <w:rPr>
          <w:rFonts w:ascii="Arial" w:hAnsi="Arial" w:cs="Arial"/>
        </w:rPr>
        <w:t>Dokl</w:t>
      </w:r>
      <w:r>
        <w:rPr>
          <w:rFonts w:ascii="Arial" w:hAnsi="Arial" w:cs="Arial"/>
        </w:rPr>
        <w:t xml:space="preserve">ad o oprávnění k podnikání: </w:t>
      </w:r>
      <w:r w:rsidRPr="00457FDC">
        <w:rPr>
          <w:rFonts w:ascii="Arial" w:hAnsi="Arial" w:cs="Arial"/>
          <w:i/>
          <w:iCs/>
          <w:highlight w:val="lightGray"/>
        </w:rPr>
        <w:t>(</w:t>
      </w:r>
      <w:r w:rsidRPr="00457FDC">
        <w:rPr>
          <w:rFonts w:ascii="Arial" w:hAnsi="Arial" w:cs="Arial"/>
          <w:i/>
          <w:iCs/>
          <w:color w:val="FF0000"/>
          <w:highlight w:val="lightGray"/>
        </w:rPr>
        <w:t>doplní dodavatel</w:t>
      </w:r>
      <w:r w:rsidRPr="00457FDC">
        <w:rPr>
          <w:rFonts w:ascii="Arial" w:hAnsi="Arial" w:cs="Arial"/>
          <w:i/>
          <w:iCs/>
          <w:highlight w:val="lightGray"/>
        </w:rPr>
        <w:t>)</w:t>
      </w:r>
    </w:p>
    <w:p w14:paraId="2DCA5D68" w14:textId="77777777" w:rsidR="0020025F" w:rsidRPr="00B64FD0" w:rsidRDefault="0020025F" w:rsidP="0020025F">
      <w:pPr>
        <w:pStyle w:val="Odstavecseseznamem"/>
        <w:spacing w:line="280" w:lineRule="atLeast"/>
        <w:rPr>
          <w:rFonts w:ascii="Arial" w:hAnsi="Arial" w:cs="Arial"/>
          <w:b/>
        </w:rPr>
      </w:pPr>
      <w:r w:rsidRPr="00457FDC">
        <w:rPr>
          <w:rFonts w:ascii="Arial" w:hAnsi="Arial" w:cs="Arial"/>
        </w:rPr>
        <w:t xml:space="preserve">Předmět podnikání: </w:t>
      </w:r>
      <w:r>
        <w:rPr>
          <w:rFonts w:ascii="Arial" w:hAnsi="Arial" w:cs="Arial"/>
          <w:b/>
        </w:rPr>
        <w:t>Provádění staveb, jejich změn a odstraňování</w:t>
      </w:r>
    </w:p>
    <w:p w14:paraId="476E3792" w14:textId="77777777" w:rsidR="0020025F" w:rsidRDefault="0020025F" w:rsidP="0020025F">
      <w:pPr>
        <w:pStyle w:val="Odstavecseseznamem"/>
        <w:spacing w:line="280" w:lineRule="atLeast"/>
        <w:rPr>
          <w:rFonts w:ascii="Arial" w:hAnsi="Arial" w:cs="Arial"/>
        </w:rPr>
      </w:pPr>
    </w:p>
    <w:p w14:paraId="53998EBE" w14:textId="77777777" w:rsidR="0020025F" w:rsidRDefault="0020025F" w:rsidP="0020025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069C4F3" w14:textId="77777777" w:rsidR="0020025F" w:rsidRDefault="0020025F" w:rsidP="0020025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B22A74C" w14:textId="77777777" w:rsidR="0020025F" w:rsidRPr="00457FDC" w:rsidRDefault="0020025F" w:rsidP="0020025F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457FDC">
        <w:rPr>
          <w:rFonts w:ascii="Arial" w:hAnsi="Arial" w:cs="Arial"/>
        </w:rPr>
        <w:t xml:space="preserve">který je </w:t>
      </w:r>
      <w:r w:rsidRPr="00B64FD0">
        <w:rPr>
          <w:rFonts w:ascii="Arial" w:hAnsi="Arial" w:cs="Arial"/>
          <w:u w:val="single"/>
        </w:rPr>
        <w:t>odborně způsobilý</w:t>
      </w:r>
      <w:r w:rsidRPr="00457FDC">
        <w:rPr>
          <w:rFonts w:ascii="Arial" w:hAnsi="Arial" w:cs="Arial"/>
        </w:rPr>
        <w:t xml:space="preserve"> nebo disponuje osobou, jejíž prostřednictvím odbornou způsobilost zabezpečuje</w:t>
      </w:r>
    </w:p>
    <w:p w14:paraId="1B78C04A" w14:textId="77777777" w:rsidR="0020025F" w:rsidRPr="00457FDC" w:rsidRDefault="0020025F" w:rsidP="0020025F">
      <w:pPr>
        <w:pStyle w:val="Odstavecseseznamem"/>
        <w:spacing w:line="280" w:lineRule="atLeast"/>
        <w:rPr>
          <w:rFonts w:ascii="Arial" w:hAnsi="Arial" w:cs="Arial"/>
        </w:rPr>
      </w:pPr>
      <w:r w:rsidRPr="00457FDC">
        <w:rPr>
          <w:rFonts w:ascii="Arial" w:hAnsi="Arial" w:cs="Arial"/>
        </w:rPr>
        <w:t xml:space="preserve">Osoba zabezpečující odbornou způsobilost: </w:t>
      </w:r>
      <w:r w:rsidRPr="00457FDC">
        <w:rPr>
          <w:rFonts w:ascii="Arial" w:hAnsi="Arial" w:cs="Arial"/>
          <w:i/>
          <w:iCs/>
          <w:highlight w:val="lightGray"/>
        </w:rPr>
        <w:t>(</w:t>
      </w:r>
      <w:r w:rsidRPr="00457FDC">
        <w:rPr>
          <w:rFonts w:ascii="Arial" w:hAnsi="Arial" w:cs="Arial"/>
          <w:i/>
          <w:iCs/>
          <w:color w:val="FF0000"/>
          <w:highlight w:val="lightGray"/>
        </w:rPr>
        <w:t>doplní dodavatel</w:t>
      </w:r>
      <w:r w:rsidRPr="00457FDC">
        <w:rPr>
          <w:rFonts w:ascii="Arial" w:hAnsi="Arial" w:cs="Arial"/>
          <w:i/>
          <w:iCs/>
          <w:highlight w:val="lightGray"/>
        </w:rPr>
        <w:t>)</w:t>
      </w:r>
    </w:p>
    <w:p w14:paraId="02759AC6" w14:textId="77777777" w:rsidR="0020025F" w:rsidRPr="00457FDC" w:rsidRDefault="0020025F" w:rsidP="0020025F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Obor: </w:t>
      </w:r>
      <w:r>
        <w:rPr>
          <w:rFonts w:ascii="Arial" w:hAnsi="Arial" w:cs="Arial"/>
          <w:b/>
          <w:bCs/>
        </w:rPr>
        <w:t>Dopravní stavby</w:t>
      </w:r>
      <w:r w:rsidRPr="00BC3D3F">
        <w:rPr>
          <w:rFonts w:ascii="Arial" w:hAnsi="Arial" w:cs="Arial"/>
        </w:rPr>
        <w:t xml:space="preserve"> </w:t>
      </w:r>
      <w:r w:rsidRPr="0039550F">
        <w:rPr>
          <w:rFonts w:ascii="Arial" w:hAnsi="Arial" w:cs="Arial"/>
        </w:rPr>
        <w:t>dle zákona č. 360/1992 Sb., o výkonu povolání autorizovaných architektů a o výkonu povolání autorizovaných inženýrů a techniků činných ve výstavbě, ve znění pozdějších předpisů</w:t>
      </w:r>
    </w:p>
    <w:p w14:paraId="74BF40C5" w14:textId="77777777" w:rsidR="0020025F" w:rsidRDefault="0020025F" w:rsidP="0020025F">
      <w:pPr>
        <w:pStyle w:val="Odstavecseseznamem"/>
        <w:spacing w:line="280" w:lineRule="atLeast"/>
        <w:rPr>
          <w:rFonts w:ascii="Arial" w:hAnsi="Arial" w:cs="Arial"/>
        </w:rPr>
      </w:pPr>
      <w:r w:rsidRPr="00457FDC">
        <w:rPr>
          <w:rFonts w:ascii="Arial" w:hAnsi="Arial" w:cs="Arial"/>
        </w:rPr>
        <w:t xml:space="preserve">Osoba zabezpečující odbornou způsobilost dodavatele je </w:t>
      </w:r>
      <w:r w:rsidRPr="00457FDC">
        <w:rPr>
          <w:rFonts w:ascii="Arial" w:hAnsi="Arial" w:cs="Arial"/>
          <w:highlight w:val="lightGray"/>
        </w:rPr>
        <w:t>zaměstnanec/ poddodavatel/ statutární orgán</w:t>
      </w:r>
      <w:r w:rsidRPr="00457FDC">
        <w:rPr>
          <w:rFonts w:ascii="Arial" w:hAnsi="Arial" w:cs="Arial"/>
        </w:rPr>
        <w:t xml:space="preserve"> dodavatele o veřejnou zakázku.</w:t>
      </w:r>
    </w:p>
    <w:p w14:paraId="6824B12A" w14:textId="77777777" w:rsidR="0020025F" w:rsidRDefault="0020025F" w:rsidP="0020025F">
      <w:pPr>
        <w:pStyle w:val="Odstavecseseznamem"/>
        <w:spacing w:line="280" w:lineRule="atLeast"/>
        <w:rPr>
          <w:rFonts w:ascii="Arial" w:hAnsi="Arial" w:cs="Arial"/>
        </w:rPr>
      </w:pPr>
    </w:p>
    <w:p w14:paraId="1CD6C62C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767D393B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3D0995ED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3C98AED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55E37A2B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12D295D2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4A1036" w:rsidRPr="0065005B">
        <w:rPr>
          <w:rFonts w:ascii="Arial" w:hAnsi="Arial" w:cs="Arial"/>
        </w:rPr>
        <w:t>uchazeče</w:t>
      </w:r>
    </w:p>
    <w:sectPr w:rsidR="00721FEE" w:rsidRPr="0065005B" w:rsidSect="005E4A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E4A629" w14:textId="77777777" w:rsidR="00545CC6" w:rsidRDefault="00545CC6" w:rsidP="008E4AD5">
      <w:r>
        <w:separator/>
      </w:r>
    </w:p>
  </w:endnote>
  <w:endnote w:type="continuationSeparator" w:id="0">
    <w:p w14:paraId="6DA302E5" w14:textId="77777777" w:rsidR="00545CC6" w:rsidRDefault="00545CC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BF1AC0" w14:textId="77777777" w:rsidR="00584256" w:rsidRDefault="0058425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57A89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760E54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4AEA8CCC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E5DB0" w14:textId="77777777" w:rsidR="00584256" w:rsidRDefault="0058425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F6E9BF" w14:textId="77777777" w:rsidR="00545CC6" w:rsidRDefault="00545CC6" w:rsidP="008E4AD5">
      <w:r>
        <w:separator/>
      </w:r>
    </w:p>
  </w:footnote>
  <w:footnote w:type="continuationSeparator" w:id="0">
    <w:p w14:paraId="7B7EE95F" w14:textId="77777777" w:rsidR="00545CC6" w:rsidRDefault="00545CC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69884" w14:textId="77777777" w:rsidR="00584256" w:rsidRDefault="0058425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E1BAC" w14:textId="07A80462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A156F7">
      <w:rPr>
        <w:rFonts w:ascii="Arial" w:hAnsi="Arial" w:cs="Arial"/>
        <w:sz w:val="20"/>
        <w:szCs w:val="20"/>
      </w:rPr>
      <w:t>4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3F288A39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FF69AC" w14:textId="77777777" w:rsidR="00584256" w:rsidRDefault="0058425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397237640">
    <w:abstractNumId w:val="35"/>
  </w:num>
  <w:num w:numId="2" w16cid:durableId="449007223">
    <w:abstractNumId w:val="49"/>
  </w:num>
  <w:num w:numId="3" w16cid:durableId="1215433045">
    <w:abstractNumId w:val="33"/>
  </w:num>
  <w:num w:numId="4" w16cid:durableId="1948154626">
    <w:abstractNumId w:val="40"/>
  </w:num>
  <w:num w:numId="5" w16cid:durableId="899705423">
    <w:abstractNumId w:val="31"/>
  </w:num>
  <w:num w:numId="6" w16cid:durableId="834492220">
    <w:abstractNumId w:val="14"/>
  </w:num>
  <w:num w:numId="7" w16cid:durableId="1646080683">
    <w:abstractNumId w:val="42"/>
  </w:num>
  <w:num w:numId="8" w16cid:durableId="1422413413">
    <w:abstractNumId w:val="22"/>
  </w:num>
  <w:num w:numId="9" w16cid:durableId="126827625">
    <w:abstractNumId w:val="18"/>
  </w:num>
  <w:num w:numId="10" w16cid:durableId="1469081922">
    <w:abstractNumId w:val="48"/>
  </w:num>
  <w:num w:numId="11" w16cid:durableId="1085372548">
    <w:abstractNumId w:val="47"/>
  </w:num>
  <w:num w:numId="12" w16cid:durableId="820582544">
    <w:abstractNumId w:val="3"/>
  </w:num>
  <w:num w:numId="13" w16cid:durableId="122271278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06836297">
    <w:abstractNumId w:val="32"/>
  </w:num>
  <w:num w:numId="15" w16cid:durableId="147482574">
    <w:abstractNumId w:val="20"/>
  </w:num>
  <w:num w:numId="16" w16cid:durableId="1258831274">
    <w:abstractNumId w:val="29"/>
  </w:num>
  <w:num w:numId="17" w16cid:durableId="1239752775">
    <w:abstractNumId w:val="50"/>
  </w:num>
  <w:num w:numId="18" w16cid:durableId="2013801224">
    <w:abstractNumId w:val="45"/>
  </w:num>
  <w:num w:numId="19" w16cid:durableId="1996713618">
    <w:abstractNumId w:val="17"/>
  </w:num>
  <w:num w:numId="20" w16cid:durableId="839391727">
    <w:abstractNumId w:val="11"/>
  </w:num>
  <w:num w:numId="21" w16cid:durableId="27685113">
    <w:abstractNumId w:val="10"/>
  </w:num>
  <w:num w:numId="22" w16cid:durableId="1216701538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40085394">
    <w:abstractNumId w:val="4"/>
  </w:num>
  <w:num w:numId="24" w16cid:durableId="421072492">
    <w:abstractNumId w:val="21"/>
  </w:num>
  <w:num w:numId="25" w16cid:durableId="2139761102">
    <w:abstractNumId w:val="13"/>
  </w:num>
  <w:num w:numId="26" w16cid:durableId="487330509">
    <w:abstractNumId w:val="19"/>
  </w:num>
  <w:num w:numId="27" w16cid:durableId="970016813">
    <w:abstractNumId w:val="12"/>
  </w:num>
  <w:num w:numId="28" w16cid:durableId="2135250491">
    <w:abstractNumId w:val="7"/>
  </w:num>
  <w:num w:numId="29" w16cid:durableId="2057467032">
    <w:abstractNumId w:val="2"/>
  </w:num>
  <w:num w:numId="30" w16cid:durableId="1779596153">
    <w:abstractNumId w:val="43"/>
  </w:num>
  <w:num w:numId="31" w16cid:durableId="1007362881">
    <w:abstractNumId w:val="39"/>
  </w:num>
  <w:num w:numId="32" w16cid:durableId="1299218224">
    <w:abstractNumId w:val="30"/>
  </w:num>
  <w:num w:numId="33" w16cid:durableId="1114903256">
    <w:abstractNumId w:val="15"/>
  </w:num>
  <w:num w:numId="34" w16cid:durableId="1604259560">
    <w:abstractNumId w:val="27"/>
  </w:num>
  <w:num w:numId="35" w16cid:durableId="521550032">
    <w:abstractNumId w:val="0"/>
  </w:num>
  <w:num w:numId="36" w16cid:durableId="1683042923">
    <w:abstractNumId w:val="1"/>
  </w:num>
  <w:num w:numId="37" w16cid:durableId="2037340463">
    <w:abstractNumId w:val="25"/>
  </w:num>
  <w:num w:numId="38" w16cid:durableId="856651154">
    <w:abstractNumId w:val="26"/>
  </w:num>
  <w:num w:numId="39" w16cid:durableId="540291003">
    <w:abstractNumId w:val="5"/>
  </w:num>
  <w:num w:numId="40" w16cid:durableId="123743683">
    <w:abstractNumId w:val="51"/>
  </w:num>
  <w:num w:numId="41" w16cid:durableId="1682275404">
    <w:abstractNumId w:val="52"/>
  </w:num>
  <w:num w:numId="42" w16cid:durableId="1392384061">
    <w:abstractNumId w:val="28"/>
  </w:num>
  <w:num w:numId="43" w16cid:durableId="1076052273">
    <w:abstractNumId w:val="34"/>
  </w:num>
  <w:num w:numId="44" w16cid:durableId="697707816">
    <w:abstractNumId w:val="46"/>
  </w:num>
  <w:num w:numId="45" w16cid:durableId="594092438">
    <w:abstractNumId w:val="44"/>
  </w:num>
  <w:num w:numId="46" w16cid:durableId="106124664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086465559">
    <w:abstractNumId w:val="16"/>
  </w:num>
  <w:num w:numId="48" w16cid:durableId="1282685827">
    <w:abstractNumId w:val="6"/>
  </w:num>
  <w:num w:numId="49" w16cid:durableId="1469013254">
    <w:abstractNumId w:val="36"/>
  </w:num>
  <w:num w:numId="50" w16cid:durableId="192352842">
    <w:abstractNumId w:val="6"/>
  </w:num>
  <w:num w:numId="51" w16cid:durableId="1986617051">
    <w:abstractNumId w:val="36"/>
  </w:num>
  <w:num w:numId="52" w16cid:durableId="19566670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783040627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2044934779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964460443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203341315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691419280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49873631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25F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6122C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45CC6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4256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16858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56F7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42BB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EF6EBB3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D1D864-8989-4FDF-91B6-C282F97E8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1245</Characters>
  <Application>Microsoft Office Word</Application>
  <DocSecurity>4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Jedličková Iveta Bc.</cp:lastModifiedBy>
  <cp:revision>2</cp:revision>
  <cp:lastPrinted>2013-03-13T13:00:00Z</cp:lastPrinted>
  <dcterms:created xsi:type="dcterms:W3CDTF">2023-07-10T13:45:00Z</dcterms:created>
  <dcterms:modified xsi:type="dcterms:W3CDTF">2023-07-10T13:45:00Z</dcterms:modified>
</cp:coreProperties>
</file>