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79401285" w14:textId="77777777" w:rsidR="00C73025" w:rsidRPr="004523FC" w:rsidRDefault="00C73025" w:rsidP="00C73025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4523FC">
        <w:rPr>
          <w:szCs w:val="22"/>
        </w:rPr>
        <w:t xml:space="preserve">Výsadba lokálního biocentra LBC 423 v k. </w:t>
      </w:r>
      <w:proofErr w:type="spellStart"/>
      <w:r w:rsidRPr="004523FC">
        <w:rPr>
          <w:szCs w:val="22"/>
        </w:rPr>
        <w:t>ú.</w:t>
      </w:r>
      <w:proofErr w:type="spellEnd"/>
      <w:r w:rsidRPr="004523FC">
        <w:rPr>
          <w:szCs w:val="22"/>
        </w:rPr>
        <w:t xml:space="preserve"> Stehelčeves</w:t>
      </w:r>
    </w:p>
    <w:p w14:paraId="2A1370BA" w14:textId="77777777" w:rsidR="00C73025" w:rsidRPr="00996398" w:rsidRDefault="00C73025" w:rsidP="00C73025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</w:t>
      </w:r>
      <w:r w:rsidRPr="00180FDD">
        <w:rPr>
          <w:szCs w:val="22"/>
        </w:rPr>
        <w:t>nadlimitní</w:t>
      </w:r>
      <w:r w:rsidRPr="00996398">
        <w:rPr>
          <w:szCs w:val="22"/>
        </w:rPr>
        <w:t xml:space="preserve"> veřejná zakázka na </w:t>
      </w:r>
      <w:r>
        <w:rPr>
          <w:szCs w:val="22"/>
        </w:rPr>
        <w:t>služby</w:t>
      </w:r>
      <w:r w:rsidRPr="00996398">
        <w:rPr>
          <w:szCs w:val="22"/>
        </w:rPr>
        <w:t xml:space="preserve"> zadávaná </w:t>
      </w:r>
      <w:r>
        <w:rPr>
          <w:szCs w:val="22"/>
        </w:rPr>
        <w:br/>
      </w:r>
      <w:r w:rsidRPr="00996398">
        <w:rPr>
          <w:szCs w:val="22"/>
        </w:rPr>
        <w:t xml:space="preserve">v </w:t>
      </w:r>
      <w:r>
        <w:rPr>
          <w:szCs w:val="22"/>
        </w:rPr>
        <w:t>otevřeném</w:t>
      </w:r>
      <w:r w:rsidRPr="00996398">
        <w:rPr>
          <w:szCs w:val="22"/>
        </w:rPr>
        <w:t xml:space="preserve">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footerReference w:type="default" r:id="rId8"/>
      <w:headerReference w:type="first" r:id="rId9"/>
      <w:foot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5ADBBE6F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C73025">
      <w:t>6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263390">
    <w:abstractNumId w:val="3"/>
  </w:num>
  <w:num w:numId="2" w16cid:durableId="240526124">
    <w:abstractNumId w:val="4"/>
  </w:num>
  <w:num w:numId="3" w16cid:durableId="1626538891">
    <w:abstractNumId w:val="2"/>
  </w:num>
  <w:num w:numId="4" w16cid:durableId="351490295">
    <w:abstractNumId w:val="1"/>
  </w:num>
  <w:num w:numId="5" w16cid:durableId="153029427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025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6</cp:revision>
  <cp:lastPrinted>2013-03-13T13:00:00Z</cp:lastPrinted>
  <dcterms:created xsi:type="dcterms:W3CDTF">2021-01-04T10:36:00Z</dcterms:created>
  <dcterms:modified xsi:type="dcterms:W3CDTF">2023-06-22T13:03:00Z</dcterms:modified>
</cp:coreProperties>
</file>