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7184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33B1B2E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6D8EA72C" w14:textId="3A227FD9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5110B0" w:rsidRPr="005110B0">
        <w:rPr>
          <w:b/>
          <w:sz w:val="22"/>
          <w:szCs w:val="22"/>
        </w:rPr>
        <w:t>Realizace společných zařízení Záchlumí – polní cesta od Valachu do České Rybné</w:t>
      </w:r>
    </w:p>
    <w:p w14:paraId="14B03FAB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48874030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7B64CB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7A95201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5BBEE8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5BB1FD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6C150A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140C0F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C37553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1CBF8B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9115C0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4A03257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5C152A5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48C6CE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B26C0F6" w14:textId="77777777" w:rsidR="00AA069E" w:rsidRPr="00996398" w:rsidRDefault="00AA069E" w:rsidP="00AA069E">
      <w:pPr>
        <w:pStyle w:val="Odrky"/>
        <w:spacing w:before="240"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78C58F68" w14:textId="77777777" w:rsidR="00AA069E" w:rsidRPr="00996398" w:rsidRDefault="00AA069E" w:rsidP="00AA06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4E1B7427" w14:textId="77777777" w:rsidR="00AA069E" w:rsidRPr="00996398" w:rsidRDefault="00AA069E" w:rsidP="00AA06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E43E140" w14:textId="77777777" w:rsidR="00AA069E" w:rsidRDefault="00AA069E" w:rsidP="00AA06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5D250900" w14:textId="77777777" w:rsidR="00AA069E" w:rsidRPr="00996398" w:rsidRDefault="00AA069E" w:rsidP="00AA069E">
      <w:pPr>
        <w:spacing w:after="0" w:line="276" w:lineRule="auto"/>
        <w:rPr>
          <w:sz w:val="22"/>
          <w:szCs w:val="22"/>
        </w:rPr>
      </w:pPr>
    </w:p>
    <w:p w14:paraId="70D71A0A" w14:textId="77777777" w:rsidR="00AA069E" w:rsidRPr="00996398" w:rsidRDefault="00AA069E" w:rsidP="00AA069E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7708C7">
        <w:rPr>
          <w:sz w:val="22"/>
          <w:szCs w:val="22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070EF80F" w14:textId="77777777" w:rsidR="00AA069E" w:rsidRPr="00996398" w:rsidRDefault="00AA069E" w:rsidP="00AA06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44F05D4" w14:textId="77777777" w:rsidR="00AA069E" w:rsidRPr="00996398" w:rsidRDefault="00AA069E" w:rsidP="00AA06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Provádění staveb, jejich změn a odstraňování</w:t>
      </w:r>
    </w:p>
    <w:p w14:paraId="469F8090" w14:textId="77777777" w:rsidR="00AA069E" w:rsidRPr="00996398" w:rsidRDefault="00AA069E" w:rsidP="00AA069E">
      <w:pPr>
        <w:spacing w:after="0" w:line="276" w:lineRule="auto"/>
        <w:ind w:left="357"/>
        <w:rPr>
          <w:sz w:val="22"/>
          <w:szCs w:val="22"/>
        </w:rPr>
      </w:pPr>
    </w:p>
    <w:p w14:paraId="7013F963" w14:textId="77777777" w:rsidR="00AA069E" w:rsidRPr="00996398" w:rsidRDefault="00AA069E" w:rsidP="00AA069E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49534C71" w14:textId="77777777" w:rsidR="00AA069E" w:rsidRPr="00996398" w:rsidRDefault="00AA069E" w:rsidP="00AA06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BA86019" w14:textId="77777777" w:rsidR="00AA069E" w:rsidRPr="00996398" w:rsidRDefault="00AA069E" w:rsidP="00AA06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Výkon zeměměřických činností</w:t>
      </w:r>
    </w:p>
    <w:p w14:paraId="257B58C7" w14:textId="77777777" w:rsidR="00AA069E" w:rsidRDefault="00AA069E" w:rsidP="00AA069E">
      <w:pPr>
        <w:spacing w:after="0" w:line="276" w:lineRule="auto"/>
        <w:ind w:left="357"/>
        <w:rPr>
          <w:sz w:val="22"/>
          <w:szCs w:val="22"/>
        </w:rPr>
      </w:pPr>
    </w:p>
    <w:p w14:paraId="08099EE4" w14:textId="77777777" w:rsidR="00AA069E" w:rsidRPr="00996398" w:rsidRDefault="00AA069E" w:rsidP="00AA069E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74214713" w14:textId="77777777" w:rsidR="00AA069E" w:rsidRPr="00996398" w:rsidRDefault="00AA069E" w:rsidP="00AA06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BB09139" w14:textId="452A7938" w:rsidR="00AA069E" w:rsidRPr="009F52B4" w:rsidRDefault="00AA069E" w:rsidP="00AA069E">
      <w:pPr>
        <w:spacing w:after="0" w:line="276" w:lineRule="auto"/>
        <w:ind w:left="357"/>
        <w:rPr>
          <w:b/>
          <w:bCs/>
          <w:sz w:val="22"/>
          <w:szCs w:val="22"/>
        </w:rPr>
      </w:pPr>
      <w:r w:rsidRPr="004D4D7A">
        <w:rPr>
          <w:sz w:val="22"/>
          <w:szCs w:val="22"/>
        </w:rPr>
        <w:t xml:space="preserve">Předmět podnikání: </w:t>
      </w:r>
      <w:r w:rsidR="009F52B4" w:rsidRPr="009F52B4">
        <w:rPr>
          <w:b/>
          <w:bCs/>
          <w:sz w:val="22"/>
          <w:szCs w:val="22"/>
        </w:rPr>
        <w:t>Poskytování služeb pro zemědělství, zahradnictví, rybníkářství a myslivost</w:t>
      </w:r>
    </w:p>
    <w:p w14:paraId="0684F880" w14:textId="77777777" w:rsidR="00AA069E" w:rsidRDefault="00AA069E" w:rsidP="00AA069E">
      <w:pPr>
        <w:spacing w:after="0" w:line="276" w:lineRule="auto"/>
        <w:rPr>
          <w:sz w:val="22"/>
          <w:szCs w:val="22"/>
        </w:rPr>
      </w:pPr>
    </w:p>
    <w:p w14:paraId="363DFF12" w14:textId="77777777" w:rsidR="00AA069E" w:rsidRPr="00996398" w:rsidRDefault="00AA069E" w:rsidP="00AA069E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036F34B4" w14:textId="77777777" w:rsidR="00AA069E" w:rsidRPr="00996398" w:rsidRDefault="00AA069E" w:rsidP="00AA06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C4584BA" w14:textId="77777777" w:rsidR="00AA069E" w:rsidRPr="00BD0575" w:rsidRDefault="00AA069E" w:rsidP="00AA069E">
      <w:pPr>
        <w:spacing w:after="0" w:line="276" w:lineRule="auto"/>
        <w:ind w:left="357"/>
        <w:rPr>
          <w:b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Pr="00EE15E4">
        <w:rPr>
          <w:b/>
          <w:bCs/>
          <w:sz w:val="22"/>
          <w:szCs w:val="22"/>
        </w:rPr>
        <w:t>Dopravní s</w:t>
      </w:r>
      <w:r w:rsidRPr="007C6F86">
        <w:rPr>
          <w:b/>
          <w:bCs/>
          <w:sz w:val="22"/>
          <w:szCs w:val="22"/>
        </w:rPr>
        <w:t>tavby</w:t>
      </w:r>
      <w:r>
        <w:rPr>
          <w:b/>
          <w:bCs/>
          <w:sz w:val="22"/>
          <w:szCs w:val="22"/>
        </w:rPr>
        <w:t xml:space="preserve"> </w:t>
      </w:r>
    </w:p>
    <w:p w14:paraId="7201BB45" w14:textId="77777777" w:rsidR="00AA069E" w:rsidRPr="00996398" w:rsidRDefault="00AA069E" w:rsidP="00AA06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77A2EE4" w14:textId="77777777" w:rsidR="00AA069E" w:rsidRDefault="00AA069E" w:rsidP="00AA06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3565BF2A" w14:textId="77777777" w:rsidR="00AA069E" w:rsidRDefault="00AA069E" w:rsidP="00AA069E">
      <w:pPr>
        <w:spacing w:after="0" w:line="276" w:lineRule="auto"/>
        <w:ind w:left="357"/>
        <w:rPr>
          <w:sz w:val="22"/>
          <w:szCs w:val="22"/>
        </w:rPr>
      </w:pPr>
    </w:p>
    <w:p w14:paraId="1B637C09" w14:textId="77777777" w:rsidR="00AA069E" w:rsidRPr="00996398" w:rsidRDefault="00AA069E" w:rsidP="00AA069E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8F3F61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529A2D93" w14:textId="77777777" w:rsidR="00AA069E" w:rsidRPr="00996398" w:rsidRDefault="00AA069E" w:rsidP="00AA06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FD3451A" w14:textId="77777777" w:rsidR="00AA069E" w:rsidRPr="00201745" w:rsidRDefault="00AA069E" w:rsidP="00AA06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>Úřední oprávnění pro ověřování výsledků zeměměřických činností</w:t>
      </w:r>
      <w:r>
        <w:rPr>
          <w:sz w:val="22"/>
          <w:szCs w:val="22"/>
        </w:rPr>
        <w:t xml:space="preserve"> – s rozsahem uvedeným v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 xml:space="preserve">. </w:t>
      </w:r>
      <w:r w:rsidRPr="005A236C">
        <w:rPr>
          <w:sz w:val="22"/>
          <w:szCs w:val="22"/>
          <w:u w:val="single"/>
        </w:rPr>
        <w:t xml:space="preserve">§ 13 odst. 1 </w:t>
      </w:r>
      <w:r w:rsidRPr="009D0CF3">
        <w:rPr>
          <w:sz w:val="22"/>
          <w:szCs w:val="22"/>
          <w:u w:val="single"/>
        </w:rPr>
        <w:t xml:space="preserve">písm. </w:t>
      </w:r>
      <w:r w:rsidRPr="009D0CF3">
        <w:rPr>
          <w:b/>
          <w:bCs/>
          <w:sz w:val="22"/>
          <w:szCs w:val="22"/>
          <w:u w:val="single"/>
        </w:rPr>
        <w:t>a)</w:t>
      </w:r>
      <w:r w:rsidRPr="009D0CF3">
        <w:rPr>
          <w:sz w:val="22"/>
          <w:szCs w:val="22"/>
          <w:u w:val="single"/>
        </w:rPr>
        <w:t xml:space="preserve"> a písm. </w:t>
      </w:r>
      <w:r w:rsidRPr="009D0CF3">
        <w:rPr>
          <w:b/>
          <w:bCs/>
          <w:sz w:val="22"/>
          <w:szCs w:val="22"/>
          <w:u w:val="single"/>
        </w:rPr>
        <w:t>c)</w:t>
      </w:r>
      <w:r w:rsidRPr="009D0CF3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č. 200/1994 Sb.</w:t>
      </w:r>
    </w:p>
    <w:p w14:paraId="670EFB71" w14:textId="77777777" w:rsidR="00AA069E" w:rsidRDefault="00AA069E" w:rsidP="00AA069E">
      <w:pPr>
        <w:spacing w:after="0" w:line="276" w:lineRule="auto"/>
        <w:ind w:left="357"/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>
        <w:rPr>
          <w:sz w:val="22"/>
          <w:szCs w:val="22"/>
        </w:rPr>
        <w:t>jednací rozhodnutí ČÚZK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</w:t>
      </w:r>
    </w:p>
    <w:p w14:paraId="44D107C6" w14:textId="77777777" w:rsidR="00AA069E" w:rsidRDefault="00AA069E" w:rsidP="00AA06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</w:t>
      </w:r>
      <w:r>
        <w:rPr>
          <w:sz w:val="22"/>
          <w:szCs w:val="22"/>
        </w:rPr>
        <w:t>.</w:t>
      </w:r>
    </w:p>
    <w:p w14:paraId="3F036F2A" w14:textId="77777777" w:rsidR="00996398" w:rsidRDefault="00996398" w:rsidP="00996398"/>
    <w:p w14:paraId="01CC62BF" w14:textId="77777777" w:rsidR="00996398" w:rsidRDefault="00996398" w:rsidP="00996398"/>
    <w:p w14:paraId="6BD45841" w14:textId="77777777" w:rsidR="002040CE" w:rsidRDefault="002040CE" w:rsidP="00996398"/>
    <w:p w14:paraId="18F4ED9D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74C6AAB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9A4E94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39C654EB" w14:textId="77777777" w:rsidTr="00933399">
        <w:trPr>
          <w:trHeight w:val="113"/>
        </w:trPr>
        <w:tc>
          <w:tcPr>
            <w:tcW w:w="2684" w:type="dxa"/>
          </w:tcPr>
          <w:p w14:paraId="66971E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E70003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1469CCE" w14:textId="77777777" w:rsidTr="00933399">
        <w:trPr>
          <w:trHeight w:val="113"/>
        </w:trPr>
        <w:tc>
          <w:tcPr>
            <w:tcW w:w="2684" w:type="dxa"/>
          </w:tcPr>
          <w:p w14:paraId="08B48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FDECC0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926949" w14:textId="77777777" w:rsidTr="00933399">
        <w:trPr>
          <w:trHeight w:val="113"/>
        </w:trPr>
        <w:tc>
          <w:tcPr>
            <w:tcW w:w="2684" w:type="dxa"/>
          </w:tcPr>
          <w:p w14:paraId="3CFA90B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38F468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BF8D4E" w14:textId="77777777" w:rsidTr="00933399">
        <w:trPr>
          <w:trHeight w:val="113"/>
        </w:trPr>
        <w:tc>
          <w:tcPr>
            <w:tcW w:w="2684" w:type="dxa"/>
          </w:tcPr>
          <w:p w14:paraId="3DDDFC3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822D7D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0D71115" w14:textId="77777777" w:rsidTr="00933399">
        <w:trPr>
          <w:trHeight w:val="113"/>
        </w:trPr>
        <w:tc>
          <w:tcPr>
            <w:tcW w:w="2684" w:type="dxa"/>
          </w:tcPr>
          <w:p w14:paraId="3E9CAB4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604" w:type="dxa"/>
          </w:tcPr>
          <w:p w14:paraId="1B63704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FA5282" w14:textId="77777777" w:rsidTr="00933399">
        <w:trPr>
          <w:trHeight w:val="113"/>
        </w:trPr>
        <w:tc>
          <w:tcPr>
            <w:tcW w:w="2684" w:type="dxa"/>
          </w:tcPr>
          <w:p w14:paraId="65B742C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28A62B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5322239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B3C365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FFE98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D9E7BCC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F578DF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CEF265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40010AF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18CDFAB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56D1A" w:rsidRPr="00996398" w14:paraId="428FBE36" w14:textId="77777777" w:rsidTr="007A4795">
        <w:trPr>
          <w:trHeight w:val="113"/>
        </w:trPr>
        <w:tc>
          <w:tcPr>
            <w:tcW w:w="2684" w:type="dxa"/>
          </w:tcPr>
          <w:p w14:paraId="0A315C10" w14:textId="77777777" w:rsidR="00856D1A" w:rsidRPr="00996398" w:rsidRDefault="00856D1A" w:rsidP="007A47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2A58298" w14:textId="77777777" w:rsidR="00856D1A" w:rsidRPr="00996398" w:rsidRDefault="00856D1A" w:rsidP="007A47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6D1A" w:rsidRPr="00996398" w14:paraId="51B89CD4" w14:textId="77777777" w:rsidTr="007A4795">
        <w:trPr>
          <w:trHeight w:val="113"/>
        </w:trPr>
        <w:tc>
          <w:tcPr>
            <w:tcW w:w="2684" w:type="dxa"/>
          </w:tcPr>
          <w:p w14:paraId="1F80F1EA" w14:textId="77777777" w:rsidR="00856D1A" w:rsidRPr="00996398" w:rsidRDefault="00856D1A" w:rsidP="007A47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0CD5EBF" w14:textId="77777777" w:rsidR="00856D1A" w:rsidRPr="00996398" w:rsidRDefault="00856D1A" w:rsidP="007A47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6D1A" w:rsidRPr="00996398" w14:paraId="3671A13F" w14:textId="77777777" w:rsidTr="007A4795">
        <w:trPr>
          <w:trHeight w:val="113"/>
        </w:trPr>
        <w:tc>
          <w:tcPr>
            <w:tcW w:w="2684" w:type="dxa"/>
          </w:tcPr>
          <w:p w14:paraId="326549E2" w14:textId="77777777" w:rsidR="00856D1A" w:rsidRPr="00996398" w:rsidRDefault="00856D1A" w:rsidP="007A47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2D026E9" w14:textId="77777777" w:rsidR="00856D1A" w:rsidRPr="00996398" w:rsidRDefault="00856D1A" w:rsidP="007A47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6D1A" w:rsidRPr="00996398" w14:paraId="36C3AFF8" w14:textId="77777777" w:rsidTr="007A4795">
        <w:trPr>
          <w:trHeight w:val="113"/>
        </w:trPr>
        <w:tc>
          <w:tcPr>
            <w:tcW w:w="2684" w:type="dxa"/>
          </w:tcPr>
          <w:p w14:paraId="4043B73E" w14:textId="77777777" w:rsidR="00856D1A" w:rsidRPr="00996398" w:rsidRDefault="00856D1A" w:rsidP="007A47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0D998B3" w14:textId="77777777" w:rsidR="00856D1A" w:rsidRPr="00996398" w:rsidRDefault="00856D1A" w:rsidP="007A47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6D1A" w:rsidRPr="00996398" w14:paraId="670AC0FE" w14:textId="77777777" w:rsidTr="007A4795">
        <w:trPr>
          <w:trHeight w:val="113"/>
        </w:trPr>
        <w:tc>
          <w:tcPr>
            <w:tcW w:w="2684" w:type="dxa"/>
          </w:tcPr>
          <w:p w14:paraId="0C4285A1" w14:textId="77777777" w:rsidR="00856D1A" w:rsidRPr="00996398" w:rsidRDefault="00856D1A" w:rsidP="007A47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F0D29D5" w14:textId="77777777" w:rsidR="00856D1A" w:rsidRPr="00996398" w:rsidRDefault="00856D1A" w:rsidP="007A47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6D1A" w:rsidRPr="00996398" w14:paraId="736BF639" w14:textId="77777777" w:rsidTr="007A4795">
        <w:trPr>
          <w:trHeight w:val="113"/>
        </w:trPr>
        <w:tc>
          <w:tcPr>
            <w:tcW w:w="2684" w:type="dxa"/>
          </w:tcPr>
          <w:p w14:paraId="229AD0C7" w14:textId="77777777" w:rsidR="00856D1A" w:rsidRPr="00996398" w:rsidRDefault="00856D1A" w:rsidP="007A47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848297A" w14:textId="77777777" w:rsidR="00856D1A" w:rsidRPr="00996398" w:rsidRDefault="00856D1A" w:rsidP="007A47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6D1A" w:rsidRPr="00996398" w14:paraId="664D9993" w14:textId="77777777" w:rsidTr="007A4795">
        <w:trPr>
          <w:trHeight w:val="113"/>
        </w:trPr>
        <w:tc>
          <w:tcPr>
            <w:tcW w:w="2684" w:type="dxa"/>
            <w:vAlign w:val="center"/>
          </w:tcPr>
          <w:p w14:paraId="0FD1DECC" w14:textId="77777777" w:rsidR="00856D1A" w:rsidRPr="00996398" w:rsidRDefault="00856D1A" w:rsidP="007A479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15CF5C8" w14:textId="77777777" w:rsidR="00856D1A" w:rsidRPr="00996398" w:rsidRDefault="00856D1A" w:rsidP="007A47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6D1A" w:rsidRPr="00996398" w14:paraId="74E4348D" w14:textId="77777777" w:rsidTr="007A4795">
        <w:trPr>
          <w:trHeight w:val="113"/>
        </w:trPr>
        <w:tc>
          <w:tcPr>
            <w:tcW w:w="2684" w:type="dxa"/>
            <w:vAlign w:val="center"/>
          </w:tcPr>
          <w:p w14:paraId="4A0984C7" w14:textId="77777777" w:rsidR="00856D1A" w:rsidRPr="00996398" w:rsidRDefault="00856D1A" w:rsidP="007A479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A37AC91" w14:textId="77777777" w:rsidR="00856D1A" w:rsidRPr="00996398" w:rsidRDefault="00856D1A" w:rsidP="007A47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1C10B6B" w14:textId="77777777" w:rsidR="00856D1A" w:rsidRDefault="00856D1A" w:rsidP="00856D1A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926073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864ADB9" w14:textId="77777777" w:rsidR="002040CE" w:rsidRDefault="002040CE" w:rsidP="005B1035">
      <w:pPr>
        <w:pStyle w:val="Odrky2"/>
        <w:numPr>
          <w:ilvl w:val="0"/>
          <w:numId w:val="0"/>
        </w:numPr>
        <w:ind w:left="714"/>
      </w:pPr>
    </w:p>
    <w:p w14:paraId="60598C61" w14:textId="77777777" w:rsidR="002040CE" w:rsidRDefault="002040CE" w:rsidP="005B1035">
      <w:pPr>
        <w:pStyle w:val="Odrky2"/>
        <w:numPr>
          <w:ilvl w:val="0"/>
          <w:numId w:val="0"/>
        </w:numPr>
        <w:ind w:left="714"/>
      </w:pPr>
    </w:p>
    <w:p w14:paraId="3BC72F48" w14:textId="77777777" w:rsidR="002040CE" w:rsidRDefault="002040CE" w:rsidP="005B1035">
      <w:pPr>
        <w:pStyle w:val="Odrky2"/>
        <w:numPr>
          <w:ilvl w:val="0"/>
          <w:numId w:val="0"/>
        </w:numPr>
        <w:ind w:left="714"/>
      </w:pPr>
    </w:p>
    <w:p w14:paraId="03C45E4B" w14:textId="77777777" w:rsidR="002040CE" w:rsidRDefault="002040CE" w:rsidP="005B1035">
      <w:pPr>
        <w:pStyle w:val="Odrky2"/>
        <w:numPr>
          <w:ilvl w:val="0"/>
          <w:numId w:val="0"/>
        </w:numPr>
        <w:ind w:left="714"/>
      </w:pPr>
    </w:p>
    <w:p w14:paraId="12F17328" w14:textId="77777777" w:rsidR="002040CE" w:rsidRDefault="002040CE" w:rsidP="005B1035">
      <w:pPr>
        <w:pStyle w:val="Odrky2"/>
        <w:numPr>
          <w:ilvl w:val="0"/>
          <w:numId w:val="0"/>
        </w:numPr>
        <w:ind w:left="714"/>
      </w:pPr>
    </w:p>
    <w:p w14:paraId="2567D748" w14:textId="77777777" w:rsidR="002040CE" w:rsidRDefault="002040CE" w:rsidP="005B1035">
      <w:pPr>
        <w:pStyle w:val="Odrky2"/>
        <w:numPr>
          <w:ilvl w:val="0"/>
          <w:numId w:val="0"/>
        </w:numPr>
        <w:ind w:left="714"/>
      </w:pPr>
    </w:p>
    <w:p w14:paraId="61B4C28E" w14:textId="77777777" w:rsidR="002040CE" w:rsidRDefault="002040CE" w:rsidP="005B1035">
      <w:pPr>
        <w:pStyle w:val="Odrky2"/>
        <w:numPr>
          <w:ilvl w:val="0"/>
          <w:numId w:val="0"/>
        </w:numPr>
        <w:ind w:left="714"/>
      </w:pPr>
    </w:p>
    <w:p w14:paraId="71C89CA9" w14:textId="77777777" w:rsidR="002040CE" w:rsidRDefault="002040CE" w:rsidP="005B1035">
      <w:pPr>
        <w:pStyle w:val="Odrky2"/>
        <w:numPr>
          <w:ilvl w:val="0"/>
          <w:numId w:val="0"/>
        </w:numPr>
        <w:ind w:left="714"/>
      </w:pPr>
    </w:p>
    <w:p w14:paraId="7C7274F3" w14:textId="77777777" w:rsidR="002040CE" w:rsidRDefault="002040CE" w:rsidP="005B1035">
      <w:pPr>
        <w:pStyle w:val="Odrky2"/>
        <w:numPr>
          <w:ilvl w:val="0"/>
          <w:numId w:val="0"/>
        </w:numPr>
        <w:ind w:left="714"/>
      </w:pPr>
    </w:p>
    <w:p w14:paraId="5B8AE1AF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7A00E278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3D7A097A" w14:textId="77777777" w:rsidTr="002040C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EFD050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BB621D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53C7E6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6CCA450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26C80BCB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3793F3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19C612" w14:textId="77777777" w:rsidTr="002040CE">
        <w:trPr>
          <w:trHeight w:val="851"/>
        </w:trPr>
        <w:tc>
          <w:tcPr>
            <w:tcW w:w="1957" w:type="dxa"/>
            <w:vAlign w:val="center"/>
          </w:tcPr>
          <w:p w14:paraId="0DCA5C86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274C33E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171149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5A2FCA9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767C8FC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3A4754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7732D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742E5FB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43D1D01" w14:textId="77777777" w:rsidTr="002040CE">
        <w:trPr>
          <w:trHeight w:val="851"/>
        </w:trPr>
        <w:tc>
          <w:tcPr>
            <w:tcW w:w="1957" w:type="dxa"/>
            <w:vAlign w:val="center"/>
          </w:tcPr>
          <w:p w14:paraId="21D06001" w14:textId="78A7925E" w:rsidR="00550EC9" w:rsidRPr="00996398" w:rsidRDefault="00557CCC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557CCC">
              <w:rPr>
                <w:rFonts w:cs="Arial"/>
                <w:sz w:val="22"/>
                <w:szCs w:val="22"/>
              </w:rPr>
              <w:t>racovník odpovědný za výsadby</w:t>
            </w:r>
          </w:p>
        </w:tc>
        <w:tc>
          <w:tcPr>
            <w:tcW w:w="2543" w:type="dxa"/>
            <w:vAlign w:val="center"/>
          </w:tcPr>
          <w:p w14:paraId="55F63808" w14:textId="77777777" w:rsidR="00550EC9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  <w:p w14:paraId="11C1700E" w14:textId="77777777" w:rsidR="00557CCC" w:rsidRDefault="00557CCC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  <w:p w14:paraId="730ACA18" w14:textId="77777777" w:rsidR="00557CCC" w:rsidRDefault="00557CCC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  <w:p w14:paraId="51FFDA6F" w14:textId="7FF7E543" w:rsidR="00557CCC" w:rsidRPr="00996398" w:rsidRDefault="00557CCC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5F6BA68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FE0201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7D16132A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52EA1D68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7A76EF07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FBCCDF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493732D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4A9E109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5A6F47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0FE660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CA0E29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CEF1AB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BE1B31A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3223F61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3E65BBB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7D98B2B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759F99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1C7E0F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C0EC49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D71F9F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60DED5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F5776B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72A0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5ADE9E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88E84B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E873FF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E467B5C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BF42B5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12EDD4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DECBE20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A071C7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0F758E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C1B7A8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5376AC0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C1865C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DDB886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A0C11ED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F052B02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96B8382" w14:textId="77777777" w:rsidR="006D0AB8" w:rsidRDefault="006D0AB8" w:rsidP="006D0AB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CA11E58" w14:textId="77777777" w:rsidR="006D0AB8" w:rsidRDefault="006D0AB8" w:rsidP="006D0AB8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3C15E338" w14:textId="77777777" w:rsidR="006D0AB8" w:rsidRPr="00996398" w:rsidRDefault="006D0AB8" w:rsidP="006D0AB8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D0AB8" w:rsidRPr="00996398" w14:paraId="577D0094" w14:textId="77777777" w:rsidTr="007A4795">
        <w:trPr>
          <w:trHeight w:val="397"/>
        </w:trPr>
        <w:tc>
          <w:tcPr>
            <w:tcW w:w="2157" w:type="pct"/>
            <w:vAlign w:val="center"/>
            <w:hideMark/>
          </w:tcPr>
          <w:p w14:paraId="2EBABF99" w14:textId="77777777" w:rsidR="006D0AB8" w:rsidRPr="00996398" w:rsidRDefault="006D0AB8" w:rsidP="007A4795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D552BC5" w14:textId="77777777" w:rsidR="006D0AB8" w:rsidRPr="00996398" w:rsidRDefault="006D0AB8" w:rsidP="007A4795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6D0AB8" w:rsidRPr="00996398" w14:paraId="21BC89AA" w14:textId="77777777" w:rsidTr="007A4795">
        <w:trPr>
          <w:trHeight w:val="397"/>
        </w:trPr>
        <w:tc>
          <w:tcPr>
            <w:tcW w:w="2157" w:type="pct"/>
            <w:vAlign w:val="center"/>
            <w:hideMark/>
          </w:tcPr>
          <w:p w14:paraId="718C09B3" w14:textId="77777777" w:rsidR="006D0AB8" w:rsidRPr="00996398" w:rsidRDefault="006D0AB8" w:rsidP="007A4795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45D135D" w14:textId="77777777" w:rsidR="006D0AB8" w:rsidRPr="00996398" w:rsidRDefault="006D0AB8" w:rsidP="007A4795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8F9FF0C" w14:textId="77777777" w:rsidR="006D0AB8" w:rsidRPr="00996398" w:rsidRDefault="006D0AB8" w:rsidP="006D0AB8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9BA435C" w14:textId="77777777" w:rsidR="006D0AB8" w:rsidRPr="00996398" w:rsidRDefault="006D0AB8" w:rsidP="006D0AB8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D0AB8" w:rsidRPr="00996398" w14:paraId="07BBF78E" w14:textId="77777777" w:rsidTr="007A4795">
        <w:trPr>
          <w:trHeight w:val="397"/>
        </w:trPr>
        <w:tc>
          <w:tcPr>
            <w:tcW w:w="2157" w:type="pct"/>
            <w:vAlign w:val="center"/>
            <w:hideMark/>
          </w:tcPr>
          <w:p w14:paraId="49B6C549" w14:textId="77777777" w:rsidR="006D0AB8" w:rsidRPr="00996398" w:rsidRDefault="006D0AB8" w:rsidP="007A479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3BB6973" w14:textId="77777777" w:rsidR="006D0AB8" w:rsidRPr="00996398" w:rsidRDefault="006D0AB8" w:rsidP="007A479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7C911C8" w14:textId="77777777" w:rsidR="006D0AB8" w:rsidRPr="00996398" w:rsidRDefault="006D0AB8" w:rsidP="007A479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D0AB8" w:rsidRPr="00996398" w14:paraId="6D62D144" w14:textId="77777777" w:rsidTr="007A4795">
        <w:trPr>
          <w:trHeight w:val="397"/>
        </w:trPr>
        <w:tc>
          <w:tcPr>
            <w:tcW w:w="2157" w:type="pct"/>
            <w:vAlign w:val="center"/>
            <w:hideMark/>
          </w:tcPr>
          <w:p w14:paraId="5114CA84" w14:textId="77777777" w:rsidR="006D0AB8" w:rsidRPr="00996398" w:rsidRDefault="006D0AB8" w:rsidP="007A479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5AA122E" w14:textId="77777777" w:rsidR="006D0AB8" w:rsidRPr="00996398" w:rsidRDefault="006D0AB8" w:rsidP="007A479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8883B97" w14:textId="77777777" w:rsidR="006D0AB8" w:rsidRPr="00996398" w:rsidRDefault="006D0AB8" w:rsidP="007A479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D0AB8" w:rsidRPr="00996398" w14:paraId="0236B9FB" w14:textId="77777777" w:rsidTr="007A4795">
        <w:trPr>
          <w:trHeight w:val="397"/>
        </w:trPr>
        <w:tc>
          <w:tcPr>
            <w:tcW w:w="2157" w:type="pct"/>
            <w:vAlign w:val="center"/>
            <w:hideMark/>
          </w:tcPr>
          <w:p w14:paraId="03030D80" w14:textId="77777777" w:rsidR="006D0AB8" w:rsidRPr="00996398" w:rsidRDefault="006D0AB8" w:rsidP="007A479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7299B47" w14:textId="77777777" w:rsidR="006D0AB8" w:rsidRPr="00996398" w:rsidRDefault="006D0AB8" w:rsidP="007A479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D0AB8" w:rsidRPr="00996398" w14:paraId="162B5CA6" w14:textId="77777777" w:rsidTr="007A4795">
        <w:trPr>
          <w:trHeight w:val="397"/>
        </w:trPr>
        <w:tc>
          <w:tcPr>
            <w:tcW w:w="2157" w:type="pct"/>
            <w:vAlign w:val="center"/>
          </w:tcPr>
          <w:p w14:paraId="08898BBB" w14:textId="77777777" w:rsidR="006D0AB8" w:rsidRPr="00996398" w:rsidRDefault="006D0AB8" w:rsidP="007A479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FC24B98" w14:textId="77777777" w:rsidR="006D0AB8" w:rsidRPr="00996398" w:rsidRDefault="006D0AB8" w:rsidP="007A479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BDADBB3" w14:textId="77777777" w:rsidR="006D0AB8" w:rsidRPr="00996398" w:rsidRDefault="006D0AB8" w:rsidP="007A479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D0AB8" w:rsidRPr="00996398" w14:paraId="7249092D" w14:textId="77777777" w:rsidTr="007A4795">
        <w:trPr>
          <w:trHeight w:val="397"/>
        </w:trPr>
        <w:tc>
          <w:tcPr>
            <w:tcW w:w="2157" w:type="pct"/>
            <w:vAlign w:val="center"/>
          </w:tcPr>
          <w:p w14:paraId="188E1CDB" w14:textId="77777777" w:rsidR="006D0AB8" w:rsidRPr="00996398" w:rsidRDefault="006D0AB8" w:rsidP="007A479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EF5BB27" w14:textId="77777777" w:rsidR="006D0AB8" w:rsidRPr="00996398" w:rsidRDefault="006D0AB8" w:rsidP="007A479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419867B" w14:textId="77777777" w:rsidR="006D0AB8" w:rsidRPr="00996398" w:rsidRDefault="006D0AB8" w:rsidP="007A479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D0AB8" w:rsidRPr="00996398" w14:paraId="3FE19EA7" w14:textId="77777777" w:rsidTr="007A4795">
        <w:trPr>
          <w:trHeight w:val="397"/>
        </w:trPr>
        <w:tc>
          <w:tcPr>
            <w:tcW w:w="2157" w:type="pct"/>
            <w:vAlign w:val="center"/>
          </w:tcPr>
          <w:p w14:paraId="76F20425" w14:textId="77777777" w:rsidR="006D0AB8" w:rsidRPr="00996398" w:rsidRDefault="006D0AB8" w:rsidP="007A479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D9608EF" w14:textId="77777777" w:rsidR="006D0AB8" w:rsidRPr="00996398" w:rsidRDefault="006D0AB8" w:rsidP="007A479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44FA98A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55E635B" w14:textId="77777777" w:rsidR="006D0AB8" w:rsidRDefault="006D0AB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A9BF480" w14:textId="77777777" w:rsidR="006D0AB8" w:rsidRDefault="006D0AB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4D10C1" w14:textId="77777777" w:rsidR="006D0AB8" w:rsidRDefault="006D0AB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6CDB93A" w14:textId="77777777" w:rsidR="006D0AB8" w:rsidRPr="00996398" w:rsidRDefault="006D0AB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F280DB8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EA3059D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3F1B3399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1974D13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7474993B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382769A4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C4E4A" w14:textId="77777777" w:rsidR="00116D6D" w:rsidRDefault="00116D6D" w:rsidP="008E4AD5">
      <w:r>
        <w:separator/>
      </w:r>
    </w:p>
  </w:endnote>
  <w:endnote w:type="continuationSeparator" w:id="0">
    <w:p w14:paraId="7BC45734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39F05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11C850F8" w14:textId="77777777" w:rsidR="00C41790" w:rsidRDefault="00C41790">
    <w:pPr>
      <w:pStyle w:val="Zpat"/>
      <w:jc w:val="right"/>
    </w:pPr>
  </w:p>
  <w:p w14:paraId="4CD6FEE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CCDD6" w14:textId="77777777" w:rsidR="00116D6D" w:rsidRDefault="00116D6D" w:rsidP="008E4AD5">
      <w:r>
        <w:separator/>
      </w:r>
    </w:p>
  </w:footnote>
  <w:footnote w:type="continuationSeparator" w:id="0">
    <w:p w14:paraId="73716B3F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841A" w14:textId="43C2B65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62393">
      <w:rPr>
        <w:rFonts w:cs="Arial"/>
        <w:b/>
        <w:szCs w:val="20"/>
      </w:rPr>
      <w:t xml:space="preserve"> 4</w:t>
    </w:r>
  </w:p>
  <w:p w14:paraId="5484949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522589">
    <w:abstractNumId w:val="2"/>
  </w:num>
  <w:num w:numId="2" w16cid:durableId="1709450685">
    <w:abstractNumId w:val="1"/>
  </w:num>
  <w:num w:numId="3" w16cid:durableId="1724451405">
    <w:abstractNumId w:val="3"/>
  </w:num>
  <w:num w:numId="4" w16cid:durableId="141389068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0908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40CE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6B75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10B0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7CCC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0AB8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8C7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56D1A"/>
    <w:rsid w:val="00862393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2B4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69E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0AB8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HCUZCRXN6NH5-581495652-3050</_dlc_DocId>
    <_dlc_DocIdUrl xmlns="85f4b5cc-4033-44c7-b405-f5eed34c8154">
      <Url>https://spucr.sharepoint.com/sites/Portal/544101/_layouts/15/DocIdRedir.aspx?ID=HCUZCRXN6NH5-581495652-3050</Url>
      <Description>HCUZCRXN6NH5-581495652-3050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926B1D-8EE4-4E6C-85A8-DEEFA7B488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CED652-8018-4722-BACC-FDB2F1AF126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6C8A62-C566-4130-A2B6-9B15D86EFD49}"/>
</file>

<file path=customXml/itemProps4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0E399C9-5D13-4227-88F4-9C43B851C3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1012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37</cp:revision>
  <cp:lastPrinted>2013-03-13T13:00:00Z</cp:lastPrinted>
  <dcterms:created xsi:type="dcterms:W3CDTF">2016-10-27T10:51:00Z</dcterms:created>
  <dcterms:modified xsi:type="dcterms:W3CDTF">2023-05-12T06:15:00Z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3fd6e660-8ff7-49ac-acf4-ba4ec2866ca3</vt:lpwstr>
  </property>
</Properties>
</file>