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C64A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0244E70B" w14:textId="77777777"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B01E9A">
        <w:rPr>
          <w:b/>
          <w:sz w:val="22"/>
          <w:szCs w:val="22"/>
        </w:rPr>
        <w:t>, ve znění pozdějších předpisů,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p w14:paraId="28604287" w14:textId="58FB9839" w:rsidR="007128D3" w:rsidRPr="00996398" w:rsidRDefault="007128D3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Název veřejné zakázky:</w:t>
      </w:r>
      <w:r w:rsidR="007A0155" w:rsidRPr="00996398">
        <w:rPr>
          <w:sz w:val="22"/>
          <w:szCs w:val="22"/>
        </w:rPr>
        <w:t xml:space="preserve"> </w:t>
      </w:r>
      <w:bookmarkStart w:id="0" w:name="_Hlk124406954"/>
      <w:r w:rsidR="00AD691A" w:rsidRPr="007C0825">
        <w:rPr>
          <w:b/>
          <w:bCs/>
          <w:sz w:val="22"/>
          <w:szCs w:val="22"/>
        </w:rPr>
        <w:t>Výstavba MVN a tůní v k. ú. Chodská Lhota</w:t>
      </w:r>
      <w:bookmarkEnd w:id="0"/>
    </w:p>
    <w:p w14:paraId="0FE4EAFF" w14:textId="77777777" w:rsidR="006C4D31" w:rsidRPr="00996398" w:rsidRDefault="006C4D31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Pr="00996398">
        <w:rPr>
          <w:sz w:val="22"/>
          <w:szCs w:val="22"/>
        </w:rPr>
        <w:tab/>
      </w:r>
      <w:r w:rsidR="007A0155" w:rsidRPr="00996398">
        <w:rPr>
          <w:sz w:val="22"/>
          <w:szCs w:val="22"/>
        </w:rPr>
        <w:t xml:space="preserve"> </w:t>
      </w:r>
      <w:r w:rsidR="00F35B3A" w:rsidRPr="00996398">
        <w:rPr>
          <w:sz w:val="22"/>
          <w:szCs w:val="22"/>
        </w:rPr>
        <w:t xml:space="preserve">podlimitní veřejná zakázka na </w:t>
      </w:r>
      <w:r w:rsidR="005B1035" w:rsidRPr="00996398">
        <w:rPr>
          <w:sz w:val="22"/>
          <w:szCs w:val="22"/>
        </w:rPr>
        <w:t xml:space="preserve">stavební práce </w:t>
      </w:r>
      <w:r w:rsidR="00F35B3A" w:rsidRPr="00996398">
        <w:rPr>
          <w:sz w:val="22"/>
          <w:szCs w:val="22"/>
        </w:rPr>
        <w:t xml:space="preserve">zadávaná </w:t>
      </w:r>
      <w:r w:rsidR="00B71924">
        <w:rPr>
          <w:sz w:val="22"/>
          <w:szCs w:val="22"/>
        </w:rPr>
        <w:br/>
      </w:r>
      <w:r w:rsidR="00F35B3A" w:rsidRPr="00996398">
        <w:rPr>
          <w:sz w:val="22"/>
          <w:szCs w:val="22"/>
        </w:rPr>
        <w:t>ve zjednodušeném podlimitním řízení</w:t>
      </w:r>
    </w:p>
    <w:p w14:paraId="5C17FAB9" w14:textId="77777777"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14:paraId="1EFA6CFE" w14:textId="77777777" w:rsidR="009C039E" w:rsidRPr="00CD1AC6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>Název</w:t>
      </w:r>
      <w:r w:rsidRPr="00CD1AC6">
        <w:rPr>
          <w:sz w:val="22"/>
          <w:szCs w:val="22"/>
        </w:rPr>
        <w:t xml:space="preserve">: </w:t>
      </w:r>
      <w:r w:rsidRPr="00CD1AC6">
        <w:rPr>
          <w:color w:val="FF0000"/>
          <w:sz w:val="22"/>
          <w:szCs w:val="22"/>
          <w:shd w:val="clear" w:color="auto" w:fill="95B3D7" w:themeFill="accent1" w:themeFillTint="99"/>
        </w:rPr>
        <w:t>(doplní dodavatel)</w:t>
      </w:r>
      <w:r w:rsidRPr="00CD1AC6">
        <w:rPr>
          <w:color w:val="FF0000"/>
          <w:sz w:val="22"/>
          <w:szCs w:val="22"/>
          <w:shd w:val="clear" w:color="auto" w:fill="95B3D7" w:themeFill="accent1" w:themeFillTint="99"/>
        </w:rPr>
        <w:tab/>
      </w:r>
    </w:p>
    <w:p w14:paraId="08340154" w14:textId="77777777" w:rsidR="009C039E" w:rsidRPr="00996398" w:rsidRDefault="009C039E" w:rsidP="007A0155">
      <w:pPr>
        <w:rPr>
          <w:b/>
          <w:sz w:val="22"/>
          <w:szCs w:val="22"/>
        </w:rPr>
      </w:pPr>
      <w:r w:rsidRPr="00CD1AC6">
        <w:rPr>
          <w:sz w:val="22"/>
          <w:szCs w:val="22"/>
        </w:rPr>
        <w:t xml:space="preserve">Sídlo: </w:t>
      </w:r>
      <w:r w:rsidRPr="00CD1AC6">
        <w:rPr>
          <w:color w:val="FF0000"/>
          <w:sz w:val="22"/>
          <w:szCs w:val="22"/>
          <w:shd w:val="clear" w:color="auto" w:fill="95B3D7" w:themeFill="accent1" w:themeFillTint="99"/>
        </w:rPr>
        <w:t>(doplní dodavatel)</w:t>
      </w:r>
    </w:p>
    <w:p w14:paraId="4E2397B5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467FCA54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14:paraId="2F81CE9C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B32D72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14:paraId="21E00533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splatný nedoplatek </w:t>
      </w:r>
      <w:r w:rsidR="00B71924">
        <w:rPr>
          <w:sz w:val="22"/>
          <w:szCs w:val="22"/>
        </w:rPr>
        <w:br/>
      </w:r>
      <w:r w:rsidRPr="00996398">
        <w:rPr>
          <w:sz w:val="22"/>
          <w:szCs w:val="22"/>
        </w:rPr>
        <w:t>na pojistném nebo na penále na veřejné zdravotní pojištění (§ 74 odst. 1 písm. c) zákona),</w:t>
      </w:r>
    </w:p>
    <w:p w14:paraId="2A3436CB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3026C53E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5A69978A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 xml:space="preserve">Současně prohlašuji, že podmínku podle § 74 odst. 1 písm. a) zákona splňuje </w:t>
      </w:r>
      <w:r w:rsidR="00B32D72">
        <w:rPr>
          <w:i/>
          <w:sz w:val="22"/>
          <w:szCs w:val="22"/>
          <w:highlight w:val="yellow"/>
        </w:rPr>
        <w:br/>
      </w:r>
      <w:r w:rsidRPr="00996398">
        <w:rPr>
          <w:i/>
          <w:sz w:val="22"/>
          <w:szCs w:val="22"/>
          <w:highlight w:val="yellow"/>
        </w:rPr>
        <w:t>tento dodavatel a zároveň každý člen statutárního orgánu.</w:t>
      </w:r>
    </w:p>
    <w:p w14:paraId="1FE775EE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 xml:space="preserve">Současně prohlašuji, že podmínku podle § 74 odst. 1 písm. a) zákona splňuje </w:t>
      </w:r>
      <w:r w:rsidR="00B32D72">
        <w:rPr>
          <w:i/>
          <w:sz w:val="22"/>
          <w:szCs w:val="22"/>
          <w:highlight w:val="yellow"/>
        </w:rPr>
        <w:br/>
      </w:r>
      <w:r w:rsidRPr="00996398">
        <w:rPr>
          <w:i/>
          <w:sz w:val="22"/>
          <w:szCs w:val="22"/>
          <w:highlight w:val="yellow"/>
        </w:rPr>
        <w:t>tento dodavatel a zároveň každý člen statutárního orgánu a vedoucí pobočky závodu.</w:t>
      </w:r>
    </w:p>
    <w:p w14:paraId="0DA3FB6A" w14:textId="77777777" w:rsidR="003712F4" w:rsidRPr="00996398" w:rsidRDefault="003712F4" w:rsidP="007A0155">
      <w:pPr>
        <w:rPr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14:paraId="66F0BDB7" w14:textId="77777777"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3CAAF5C4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zapsán v obchodním rejstříku nebo jiné obdobné evidenci</w:t>
      </w:r>
    </w:p>
    <w:p w14:paraId="05A32358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Právní forma</w:t>
      </w:r>
      <w:r w:rsidRPr="00CD1AC6">
        <w:rPr>
          <w:sz w:val="22"/>
          <w:szCs w:val="22"/>
        </w:rPr>
        <w:t>:</w:t>
      </w:r>
      <w:r w:rsidR="00E83B94" w:rsidRPr="00CD1AC6">
        <w:rPr>
          <w:color w:val="FF0000"/>
          <w:sz w:val="22"/>
          <w:szCs w:val="22"/>
        </w:rPr>
        <w:t xml:space="preserve"> </w:t>
      </w:r>
      <w:r w:rsidR="00E83B94" w:rsidRPr="00CD1AC6">
        <w:rPr>
          <w:color w:val="FF0000"/>
          <w:sz w:val="22"/>
          <w:szCs w:val="22"/>
          <w:shd w:val="clear" w:color="auto" w:fill="95B3D7" w:themeFill="accent1" w:themeFillTint="99"/>
        </w:rPr>
        <w:t>(doplní dodavatel)</w:t>
      </w:r>
      <w:r w:rsidR="00E83B94" w:rsidRPr="00CD1AC6">
        <w:rPr>
          <w:color w:val="FF0000"/>
          <w:sz w:val="22"/>
          <w:szCs w:val="22"/>
          <w:shd w:val="clear" w:color="auto" w:fill="95B3D7" w:themeFill="accent1" w:themeFillTint="99"/>
        </w:rPr>
        <w:tab/>
      </w:r>
    </w:p>
    <w:p w14:paraId="3EA24B65" w14:textId="77777777" w:rsidR="00562CA7" w:rsidRDefault="00562CA7" w:rsidP="00E83B94">
      <w:pPr>
        <w:rPr>
          <w:sz w:val="22"/>
          <w:szCs w:val="22"/>
        </w:rPr>
      </w:pPr>
    </w:p>
    <w:p w14:paraId="5E8F90DA" w14:textId="03B48015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 xml:space="preserve">Statutárním orgánem společnosti je: </w:t>
      </w:r>
      <w:r w:rsidR="00E83B94" w:rsidRPr="00CD1AC6">
        <w:rPr>
          <w:color w:val="FF0000"/>
          <w:sz w:val="22"/>
          <w:szCs w:val="22"/>
          <w:shd w:val="clear" w:color="auto" w:fill="95B3D7" w:themeFill="accent1" w:themeFillTint="99"/>
        </w:rPr>
        <w:t>(doplní dodavatel)</w:t>
      </w:r>
      <w:r w:rsidR="00E83B94" w:rsidRPr="00CD1AC6">
        <w:rPr>
          <w:color w:val="FF0000"/>
          <w:sz w:val="22"/>
          <w:szCs w:val="22"/>
          <w:shd w:val="clear" w:color="auto" w:fill="95B3D7" w:themeFill="accent1" w:themeFillTint="99"/>
        </w:rPr>
        <w:tab/>
      </w:r>
    </w:p>
    <w:p w14:paraId="2CA0B11D" w14:textId="77777777" w:rsidR="00137457" w:rsidRPr="00996398" w:rsidRDefault="00730A4D" w:rsidP="00137457">
      <w:pPr>
        <w:rPr>
          <w:sz w:val="22"/>
          <w:szCs w:val="22"/>
        </w:rPr>
      </w:pPr>
      <w:r w:rsidRPr="00996398">
        <w:rPr>
          <w:sz w:val="22"/>
          <w:szCs w:val="22"/>
        </w:rPr>
        <w:t>Za společnost jedná a podepisuje</w:t>
      </w:r>
      <w:r w:rsidR="00137457">
        <w:rPr>
          <w:sz w:val="22"/>
          <w:szCs w:val="22"/>
        </w:rPr>
        <w:t xml:space="preserve">: </w:t>
      </w:r>
      <w:r w:rsidR="00137457" w:rsidRPr="00CD1AC6">
        <w:rPr>
          <w:color w:val="FF0000"/>
          <w:sz w:val="22"/>
          <w:szCs w:val="22"/>
          <w:shd w:val="clear" w:color="auto" w:fill="95B3D7" w:themeFill="accent1" w:themeFillTint="99"/>
        </w:rPr>
        <w:t>(doplní dodavatel)</w:t>
      </w:r>
      <w:r w:rsidR="00137457" w:rsidRPr="00CD1AC6">
        <w:rPr>
          <w:color w:val="FF0000"/>
          <w:sz w:val="22"/>
          <w:szCs w:val="22"/>
          <w:shd w:val="clear" w:color="auto" w:fill="95B3D7" w:themeFill="accent1" w:themeFillTint="99"/>
        </w:rPr>
        <w:tab/>
      </w:r>
    </w:p>
    <w:p w14:paraId="44B4E9A4" w14:textId="2BB781B3" w:rsidR="0089740B" w:rsidRPr="00996398" w:rsidRDefault="0089740B" w:rsidP="007A0155">
      <w:pPr>
        <w:rPr>
          <w:sz w:val="22"/>
          <w:szCs w:val="22"/>
        </w:rPr>
      </w:pPr>
    </w:p>
    <w:p w14:paraId="6B740860" w14:textId="77777777" w:rsidR="0089740B" w:rsidRPr="00996398" w:rsidRDefault="0089740B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oprávněn podnikat v rozsahu odpovídajícím předmětu veřejné zakázky</w:t>
      </w:r>
    </w:p>
    <w:p w14:paraId="5D7235DF" w14:textId="77777777" w:rsidR="00E83B94" w:rsidRPr="00996398" w:rsidRDefault="003D1CCC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Doklad o oprávnění k podnikání:</w:t>
      </w:r>
      <w:r w:rsidR="00E83B94" w:rsidRPr="00996398">
        <w:rPr>
          <w:sz w:val="22"/>
          <w:szCs w:val="22"/>
        </w:rPr>
        <w:t xml:space="preserve"> </w:t>
      </w:r>
      <w:r w:rsidR="00E83B94" w:rsidRPr="00CD1AC6">
        <w:rPr>
          <w:color w:val="FF0000"/>
          <w:sz w:val="22"/>
          <w:szCs w:val="22"/>
          <w:shd w:val="clear" w:color="auto" w:fill="95B3D7" w:themeFill="accent1" w:themeFillTint="99"/>
        </w:rPr>
        <w:t>(doplní dodavatel)</w:t>
      </w:r>
      <w:r w:rsidR="00E83B94" w:rsidRPr="00CD1AC6">
        <w:rPr>
          <w:color w:val="FF0000"/>
          <w:sz w:val="22"/>
          <w:szCs w:val="22"/>
          <w:shd w:val="clear" w:color="auto" w:fill="95B3D7" w:themeFill="accent1" w:themeFillTint="99"/>
        </w:rPr>
        <w:tab/>
      </w:r>
    </w:p>
    <w:p w14:paraId="202FA99C" w14:textId="33832668" w:rsidR="003D1CCC" w:rsidRPr="00AD691A" w:rsidRDefault="00207E47" w:rsidP="00AD691A">
      <w:pPr>
        <w:rPr>
          <w:sz w:val="22"/>
          <w:szCs w:val="22"/>
        </w:rPr>
      </w:pPr>
      <w:r w:rsidRPr="00996398">
        <w:rPr>
          <w:sz w:val="22"/>
          <w:szCs w:val="22"/>
        </w:rPr>
        <w:t>Předmět podnikání:</w:t>
      </w:r>
      <w:r>
        <w:rPr>
          <w:sz w:val="22"/>
          <w:szCs w:val="22"/>
        </w:rPr>
        <w:t xml:space="preserve"> </w:t>
      </w:r>
      <w:r w:rsidRPr="00C95731">
        <w:rPr>
          <w:b/>
          <w:sz w:val="22"/>
          <w:szCs w:val="22"/>
        </w:rPr>
        <w:t>Provádění staveb, jejich změn a odstraňování</w:t>
      </w:r>
    </w:p>
    <w:p w14:paraId="487470D3" w14:textId="3D879E45" w:rsidR="00207E47" w:rsidRDefault="006A25BC" w:rsidP="00D15738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>Předmět podnikání:</w:t>
      </w:r>
      <w:r>
        <w:rPr>
          <w:sz w:val="22"/>
          <w:szCs w:val="22"/>
        </w:rPr>
        <w:t xml:space="preserve"> </w:t>
      </w:r>
      <w:r w:rsidRPr="00C95731">
        <w:rPr>
          <w:b/>
          <w:sz w:val="22"/>
          <w:szCs w:val="22"/>
        </w:rPr>
        <w:t>Výkon zeměměřických činností</w:t>
      </w:r>
    </w:p>
    <w:p w14:paraId="5945D9FD" w14:textId="77777777" w:rsidR="006E090C" w:rsidRPr="00D15738" w:rsidRDefault="006E090C" w:rsidP="00D15738">
      <w:pPr>
        <w:rPr>
          <w:sz w:val="22"/>
          <w:szCs w:val="22"/>
        </w:rPr>
      </w:pPr>
    </w:p>
    <w:p w14:paraId="5F8A9C1A" w14:textId="77777777" w:rsidR="0089740B" w:rsidRPr="00996398" w:rsidRDefault="0089740B" w:rsidP="005B1035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996398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996398">
        <w:rPr>
          <w:rFonts w:ascii="Arial" w:hAnsi="Arial" w:cs="Arial"/>
        </w:rPr>
        <w:t xml:space="preserve"> </w:t>
      </w:r>
      <w:r w:rsidRPr="00996398">
        <w:rPr>
          <w:rFonts w:ascii="Arial" w:eastAsia="Times New Roman" w:hAnsi="Arial"/>
          <w:lang w:eastAsia="cs-CZ"/>
        </w:rPr>
        <w:t>způsobilost zabezpečuje</w:t>
      </w:r>
    </w:p>
    <w:p w14:paraId="63936C25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="00E83B94" w:rsidRPr="00D15738">
        <w:rPr>
          <w:color w:val="FF0000"/>
          <w:sz w:val="22"/>
          <w:szCs w:val="22"/>
          <w:shd w:val="clear" w:color="auto" w:fill="95B3D7" w:themeFill="accent1" w:themeFillTint="99"/>
        </w:rPr>
        <w:t>(doplní dodavatel)</w:t>
      </w:r>
      <w:r w:rsidR="00E83B94" w:rsidRPr="00D15738">
        <w:rPr>
          <w:color w:val="FF0000"/>
          <w:sz w:val="22"/>
          <w:szCs w:val="22"/>
          <w:shd w:val="clear" w:color="auto" w:fill="95B3D7" w:themeFill="accent1" w:themeFillTint="99"/>
        </w:rPr>
        <w:tab/>
      </w:r>
    </w:p>
    <w:p w14:paraId="29A8AFBE" w14:textId="62991BA8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>Obor:</w:t>
      </w:r>
      <w:r w:rsidR="009B35DD">
        <w:rPr>
          <w:sz w:val="22"/>
          <w:szCs w:val="22"/>
        </w:rPr>
        <w:t xml:space="preserve"> </w:t>
      </w:r>
      <w:r w:rsidR="009B35DD" w:rsidRPr="00134395">
        <w:rPr>
          <w:b/>
          <w:bCs/>
          <w:sz w:val="22"/>
          <w:szCs w:val="22"/>
        </w:rPr>
        <w:t xml:space="preserve">Stavby vodního hospodářství a krajinného </w:t>
      </w:r>
      <w:r w:rsidR="00D15738" w:rsidRPr="00134395">
        <w:rPr>
          <w:b/>
          <w:bCs/>
          <w:sz w:val="22"/>
          <w:szCs w:val="22"/>
        </w:rPr>
        <w:t>inženýrství</w:t>
      </w:r>
      <w:r w:rsidR="00D15738">
        <w:rPr>
          <w:sz w:val="22"/>
          <w:szCs w:val="22"/>
        </w:rPr>
        <w:t xml:space="preserve"> – </w:t>
      </w:r>
      <w:r w:rsidR="00D15738" w:rsidRPr="00D15738">
        <w:rPr>
          <w:b/>
          <w:bCs/>
          <w:sz w:val="22"/>
          <w:szCs w:val="22"/>
        </w:rPr>
        <w:t>vodohospodářské</w:t>
      </w:r>
      <w:r w:rsidR="009B35DD" w:rsidRPr="00D15738">
        <w:rPr>
          <w:b/>
          <w:bCs/>
          <w:sz w:val="22"/>
          <w:szCs w:val="22"/>
        </w:rPr>
        <w:t xml:space="preserve"> s</w:t>
      </w:r>
      <w:r w:rsidR="009B35DD" w:rsidRPr="009D3D07">
        <w:rPr>
          <w:b/>
          <w:bCs/>
          <w:sz w:val="22"/>
          <w:szCs w:val="22"/>
        </w:rPr>
        <w:t>tavby (autorizovaný inženýr)</w:t>
      </w:r>
    </w:p>
    <w:p w14:paraId="476ADFDE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="00E83B94" w:rsidRPr="00BF338C">
        <w:rPr>
          <w:color w:val="FF0000"/>
          <w:sz w:val="22"/>
          <w:szCs w:val="22"/>
          <w:shd w:val="clear" w:color="auto" w:fill="95B3D7" w:themeFill="accent1" w:themeFillTint="99"/>
        </w:rPr>
        <w:t>(doplní dodavatel)</w:t>
      </w:r>
      <w:r w:rsidR="00E83B94" w:rsidRPr="00BF338C">
        <w:rPr>
          <w:color w:val="FF0000"/>
          <w:sz w:val="22"/>
          <w:szCs w:val="22"/>
          <w:shd w:val="clear" w:color="auto" w:fill="95B3D7" w:themeFill="accent1" w:themeFillTint="99"/>
        </w:rPr>
        <w:tab/>
      </w:r>
    </w:p>
    <w:p w14:paraId="6A1B2B4D" w14:textId="573A98B8" w:rsidR="003D1CCC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 xml:space="preserve">e je </w:t>
      </w:r>
      <w:r w:rsidRPr="00AA5111">
        <w:rPr>
          <w:sz w:val="22"/>
          <w:szCs w:val="22"/>
          <w:shd w:val="clear" w:color="auto" w:fill="95B3D7" w:themeFill="accent1" w:themeFillTint="99"/>
        </w:rPr>
        <w:t>zaměstnanec/ poddodavatel/ statutární orgán</w:t>
      </w:r>
      <w:r w:rsidRPr="00996398">
        <w:rPr>
          <w:sz w:val="22"/>
          <w:szCs w:val="22"/>
        </w:rPr>
        <w:t xml:space="preserve">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>e o veřejnou zakázku.</w:t>
      </w:r>
    </w:p>
    <w:p w14:paraId="09D84637" w14:textId="3CBFD75C" w:rsidR="00722A6A" w:rsidRPr="00996398" w:rsidRDefault="00722A6A" w:rsidP="001E0147">
      <w:pPr>
        <w:spacing w:before="240" w:after="0"/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AA5111">
        <w:rPr>
          <w:color w:val="FF0000"/>
          <w:sz w:val="22"/>
          <w:szCs w:val="22"/>
          <w:shd w:val="clear" w:color="auto" w:fill="95B3D7" w:themeFill="accent1" w:themeFillTint="99"/>
        </w:rPr>
        <w:t>(doplní dodavatel)</w:t>
      </w:r>
      <w:r w:rsidRPr="00AA5111">
        <w:rPr>
          <w:color w:val="FF0000"/>
          <w:sz w:val="22"/>
          <w:szCs w:val="22"/>
          <w:shd w:val="clear" w:color="auto" w:fill="95B3D7" w:themeFill="accent1" w:themeFillTint="99"/>
        </w:rPr>
        <w:tab/>
      </w:r>
    </w:p>
    <w:p w14:paraId="490A60F4" w14:textId="48BA4994" w:rsidR="00722A6A" w:rsidRPr="00996398" w:rsidRDefault="00722A6A" w:rsidP="00722A6A">
      <w:pPr>
        <w:rPr>
          <w:sz w:val="22"/>
          <w:szCs w:val="22"/>
        </w:rPr>
      </w:pPr>
      <w:r w:rsidRPr="00996398">
        <w:rPr>
          <w:sz w:val="22"/>
          <w:szCs w:val="22"/>
        </w:rPr>
        <w:t>Obor:</w:t>
      </w:r>
      <w:r>
        <w:rPr>
          <w:sz w:val="22"/>
          <w:szCs w:val="22"/>
        </w:rPr>
        <w:t xml:space="preserve"> </w:t>
      </w:r>
      <w:r w:rsidR="00AD691A" w:rsidRPr="00134395">
        <w:rPr>
          <w:b/>
          <w:bCs/>
          <w:sz w:val="22"/>
          <w:szCs w:val="22"/>
        </w:rPr>
        <w:t xml:space="preserve">Stavby vodního hospodářství a krajinného </w:t>
      </w:r>
      <w:r w:rsidR="00AA5111" w:rsidRPr="00134395">
        <w:rPr>
          <w:b/>
          <w:bCs/>
          <w:sz w:val="22"/>
          <w:szCs w:val="22"/>
        </w:rPr>
        <w:t>inženýrství</w:t>
      </w:r>
      <w:r w:rsidR="00AA5111">
        <w:rPr>
          <w:sz w:val="22"/>
          <w:szCs w:val="22"/>
        </w:rPr>
        <w:t xml:space="preserve"> – </w:t>
      </w:r>
      <w:r w:rsidR="00AA5111" w:rsidRPr="00AA5111">
        <w:rPr>
          <w:b/>
          <w:bCs/>
          <w:sz w:val="22"/>
          <w:szCs w:val="22"/>
        </w:rPr>
        <w:t>vodohospodářské</w:t>
      </w:r>
      <w:r w:rsidR="00AD691A">
        <w:rPr>
          <w:b/>
          <w:bCs/>
          <w:sz w:val="22"/>
          <w:szCs w:val="22"/>
        </w:rPr>
        <w:t xml:space="preserve"> </w:t>
      </w:r>
      <w:r w:rsidR="00AD691A" w:rsidRPr="009D3D07">
        <w:rPr>
          <w:b/>
          <w:bCs/>
          <w:sz w:val="22"/>
          <w:szCs w:val="22"/>
        </w:rPr>
        <w:t xml:space="preserve">stavby </w:t>
      </w:r>
      <w:r w:rsidRPr="009D3D07">
        <w:rPr>
          <w:b/>
          <w:bCs/>
          <w:sz w:val="22"/>
          <w:szCs w:val="22"/>
        </w:rPr>
        <w:t>(</w:t>
      </w:r>
      <w:r w:rsidR="00C0699B">
        <w:rPr>
          <w:b/>
          <w:bCs/>
          <w:sz w:val="22"/>
          <w:szCs w:val="22"/>
        </w:rPr>
        <w:t xml:space="preserve">autorizovaný </w:t>
      </w:r>
      <w:r>
        <w:rPr>
          <w:b/>
          <w:bCs/>
          <w:sz w:val="22"/>
          <w:szCs w:val="22"/>
        </w:rPr>
        <w:t>technik</w:t>
      </w:r>
      <w:r w:rsidRPr="009D3D07">
        <w:rPr>
          <w:b/>
          <w:bCs/>
          <w:sz w:val="22"/>
          <w:szCs w:val="22"/>
        </w:rPr>
        <w:t>)</w:t>
      </w:r>
    </w:p>
    <w:p w14:paraId="2E365A97" w14:textId="77777777" w:rsidR="00722A6A" w:rsidRPr="00996398" w:rsidRDefault="00722A6A" w:rsidP="00722A6A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AA5111">
        <w:rPr>
          <w:color w:val="FF0000"/>
          <w:sz w:val="22"/>
          <w:szCs w:val="22"/>
          <w:shd w:val="clear" w:color="auto" w:fill="95B3D7" w:themeFill="accent1" w:themeFillTint="99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763E268C" w14:textId="233A3A12" w:rsidR="00722A6A" w:rsidRDefault="00722A6A" w:rsidP="00722A6A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AA5111">
        <w:rPr>
          <w:sz w:val="22"/>
          <w:szCs w:val="22"/>
          <w:shd w:val="clear" w:color="auto" w:fill="95B3D7" w:themeFill="accent1" w:themeFillTint="99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14:paraId="4E4682A9" w14:textId="24250532" w:rsidR="00722A6A" w:rsidRPr="00996398" w:rsidRDefault="00722A6A" w:rsidP="001E0147">
      <w:pPr>
        <w:spacing w:before="240" w:after="0"/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AA5111">
        <w:rPr>
          <w:color w:val="FF0000"/>
          <w:sz w:val="22"/>
          <w:szCs w:val="22"/>
          <w:shd w:val="clear" w:color="auto" w:fill="95B3D7" w:themeFill="accent1" w:themeFillTint="99"/>
        </w:rPr>
        <w:t>(doplní dodavatel)</w:t>
      </w:r>
      <w:r w:rsidRPr="00AA5111">
        <w:rPr>
          <w:color w:val="FF0000"/>
          <w:sz w:val="22"/>
          <w:szCs w:val="22"/>
          <w:shd w:val="clear" w:color="auto" w:fill="95B3D7" w:themeFill="accent1" w:themeFillTint="99"/>
        </w:rPr>
        <w:tab/>
      </w:r>
    </w:p>
    <w:p w14:paraId="020F5A20" w14:textId="6BA37187" w:rsidR="00722A6A" w:rsidRPr="00996398" w:rsidRDefault="00722A6A" w:rsidP="00722A6A">
      <w:pPr>
        <w:rPr>
          <w:sz w:val="22"/>
          <w:szCs w:val="22"/>
        </w:rPr>
      </w:pPr>
      <w:r w:rsidRPr="00996398">
        <w:rPr>
          <w:sz w:val="22"/>
          <w:szCs w:val="22"/>
        </w:rPr>
        <w:t>Obor:</w:t>
      </w:r>
      <w:r>
        <w:rPr>
          <w:sz w:val="22"/>
          <w:szCs w:val="22"/>
        </w:rPr>
        <w:t xml:space="preserve"> </w:t>
      </w:r>
      <w:r w:rsidR="00B0631D" w:rsidRPr="009D3D07">
        <w:rPr>
          <w:b/>
          <w:bCs/>
          <w:sz w:val="22"/>
          <w:szCs w:val="22"/>
        </w:rPr>
        <w:t>zeměměřický inženýr</w:t>
      </w:r>
      <w:r w:rsidRPr="009D3D07">
        <w:rPr>
          <w:b/>
          <w:bCs/>
          <w:sz w:val="22"/>
          <w:szCs w:val="22"/>
        </w:rPr>
        <w:t xml:space="preserve"> </w:t>
      </w:r>
      <w:r w:rsidR="00B0631D" w:rsidRPr="005D731D">
        <w:rPr>
          <w:sz w:val="22"/>
          <w:szCs w:val="22"/>
        </w:rPr>
        <w:t>(Ú</w:t>
      </w:r>
      <w:r w:rsidR="00B0631D" w:rsidRPr="00B0631D">
        <w:rPr>
          <w:sz w:val="22"/>
          <w:szCs w:val="22"/>
        </w:rPr>
        <w:t>OZI</w:t>
      </w:r>
      <w:r w:rsidR="00B0631D">
        <w:rPr>
          <w:b/>
          <w:bCs/>
          <w:sz w:val="22"/>
          <w:szCs w:val="22"/>
        </w:rPr>
        <w:t xml:space="preserve"> </w:t>
      </w:r>
      <w:r w:rsidR="00B0631D">
        <w:rPr>
          <w:sz w:val="22"/>
          <w:szCs w:val="22"/>
        </w:rPr>
        <w:t>dle § 13 odst. 1 písm. a) a c) zákona č. 200/1994 Sb.</w:t>
      </w:r>
      <w:r w:rsidR="005D731D">
        <w:rPr>
          <w:sz w:val="22"/>
          <w:szCs w:val="22"/>
        </w:rPr>
        <w:t>)</w:t>
      </w:r>
      <w:r w:rsidR="00B0631D">
        <w:rPr>
          <w:sz w:val="22"/>
          <w:szCs w:val="22"/>
        </w:rPr>
        <w:t xml:space="preserve"> </w:t>
      </w:r>
    </w:p>
    <w:p w14:paraId="2201311A" w14:textId="77777777" w:rsidR="00722A6A" w:rsidRPr="00996398" w:rsidRDefault="00722A6A" w:rsidP="00722A6A">
      <w:pPr>
        <w:rPr>
          <w:sz w:val="22"/>
          <w:szCs w:val="22"/>
        </w:rPr>
      </w:pPr>
      <w:r w:rsidRPr="00996398">
        <w:rPr>
          <w:sz w:val="22"/>
          <w:szCs w:val="22"/>
        </w:rPr>
        <w:t>Číslo autorizace</w:t>
      </w:r>
      <w:r w:rsidRPr="00AA5111">
        <w:rPr>
          <w:sz w:val="22"/>
          <w:szCs w:val="22"/>
        </w:rPr>
        <w:t xml:space="preserve">: </w:t>
      </w:r>
      <w:r w:rsidRPr="00AA5111">
        <w:rPr>
          <w:color w:val="FF0000"/>
          <w:sz w:val="22"/>
          <w:szCs w:val="22"/>
          <w:shd w:val="clear" w:color="auto" w:fill="95B3D7" w:themeFill="accent1" w:themeFillTint="99"/>
        </w:rPr>
        <w:t>(doplní dodavatel)</w:t>
      </w:r>
      <w:r w:rsidRPr="00AA5111">
        <w:rPr>
          <w:color w:val="FF0000"/>
          <w:sz w:val="22"/>
          <w:szCs w:val="22"/>
          <w:shd w:val="clear" w:color="auto" w:fill="95B3D7" w:themeFill="accent1" w:themeFillTint="99"/>
        </w:rPr>
        <w:tab/>
      </w:r>
    </w:p>
    <w:p w14:paraId="22C5841F" w14:textId="77777777" w:rsidR="00722A6A" w:rsidRDefault="00722A6A" w:rsidP="00722A6A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AA5111">
        <w:rPr>
          <w:sz w:val="22"/>
          <w:szCs w:val="22"/>
          <w:shd w:val="clear" w:color="auto" w:fill="95B3D7" w:themeFill="accent1" w:themeFillTint="99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14:paraId="7E019FA9" w14:textId="68D756AD" w:rsidR="001B6176" w:rsidRDefault="001B6176" w:rsidP="007A0155">
      <w:pPr>
        <w:rPr>
          <w:sz w:val="22"/>
          <w:szCs w:val="22"/>
        </w:rPr>
      </w:pPr>
    </w:p>
    <w:p w14:paraId="0DDB69D4" w14:textId="77777777" w:rsidR="00996398" w:rsidRDefault="00996398" w:rsidP="00996398"/>
    <w:p w14:paraId="3577AC8E" w14:textId="77777777" w:rsidR="00996398" w:rsidRDefault="00996398" w:rsidP="00996398"/>
    <w:p w14:paraId="4B238273" w14:textId="307C36BD" w:rsidR="00996398" w:rsidRDefault="00996398" w:rsidP="00996398"/>
    <w:p w14:paraId="284CBC7D" w14:textId="22E7DA5C" w:rsidR="001B6176" w:rsidRDefault="001B6176" w:rsidP="00996398"/>
    <w:p w14:paraId="33B0B1D2" w14:textId="1CA29A2F" w:rsidR="001B6176" w:rsidRDefault="001B6176" w:rsidP="00996398"/>
    <w:p w14:paraId="2501CF33" w14:textId="77777777" w:rsidR="001B6176" w:rsidRDefault="001B6176" w:rsidP="00996398"/>
    <w:p w14:paraId="2C505ED4" w14:textId="77777777" w:rsidR="00996398" w:rsidRDefault="00996398" w:rsidP="00996398"/>
    <w:p w14:paraId="2252B7D2" w14:textId="77777777" w:rsidR="00996398" w:rsidRDefault="00996398" w:rsidP="00996398"/>
    <w:p w14:paraId="5A62ADBB" w14:textId="77777777" w:rsidR="00996398" w:rsidRDefault="00996398" w:rsidP="00996398"/>
    <w:p w14:paraId="16AFD2DA" w14:textId="77777777" w:rsidR="00996398" w:rsidRDefault="00996398" w:rsidP="00996398"/>
    <w:p w14:paraId="7238A898" w14:textId="77777777" w:rsidR="007C519B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02A8C04A" w14:textId="77777777" w:rsidR="0061540C" w:rsidRPr="00996398" w:rsidRDefault="0061540C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 w:rsidR="005B1035" w:rsidRPr="00996398">
        <w:rPr>
          <w:sz w:val="22"/>
          <w:szCs w:val="22"/>
        </w:rPr>
        <w:t>a</w:t>
      </w:r>
      <w:r w:rsidRPr="00996398">
        <w:rPr>
          <w:sz w:val="22"/>
          <w:szCs w:val="22"/>
        </w:rPr>
        <w:t xml:space="preserve">) zákona: </w:t>
      </w:r>
    </w:p>
    <w:p w14:paraId="1EE58E1B" w14:textId="4C84C9A2" w:rsidR="005B1035" w:rsidRDefault="005B1035" w:rsidP="005B1035">
      <w:pPr>
        <w:pStyle w:val="Odrky2"/>
        <w:numPr>
          <w:ilvl w:val="0"/>
          <w:numId w:val="0"/>
        </w:numPr>
        <w:ind w:left="357"/>
        <w:rPr>
          <w:sz w:val="22"/>
          <w:szCs w:val="22"/>
        </w:rPr>
      </w:pPr>
      <w:r w:rsidRPr="00996398">
        <w:rPr>
          <w:sz w:val="22"/>
          <w:szCs w:val="22"/>
        </w:rPr>
        <w:t>Seznam stavebních prací poskytnutých za posledních pět let před zahájením zadávacího řízení</w:t>
      </w:r>
    </w:p>
    <w:p w14:paraId="70B7D9FF" w14:textId="1AFD959C" w:rsidR="00061A74" w:rsidRDefault="00061A74" w:rsidP="00061A74">
      <w:pPr>
        <w:rPr>
          <w:b/>
          <w:sz w:val="22"/>
          <w:szCs w:val="22"/>
        </w:rPr>
      </w:pPr>
      <w:r w:rsidRPr="00061A74">
        <w:rPr>
          <w:b/>
          <w:bCs/>
          <w:sz w:val="22"/>
          <w:szCs w:val="22"/>
        </w:rPr>
        <w:t>Dodavatel splňuje technickou kvalifikaci</w:t>
      </w:r>
      <w:r w:rsidRPr="00061A74">
        <w:rPr>
          <w:sz w:val="22"/>
          <w:szCs w:val="22"/>
        </w:rPr>
        <w:t xml:space="preserve">, pokud v seznamu stavebních prací provedených za posledních 5 let doložených osvědčením objednatelů o řádném plnění těchto prací prokáže, že realizoval </w:t>
      </w:r>
      <w:r w:rsidRPr="00061A74">
        <w:rPr>
          <w:b/>
          <w:bCs/>
          <w:sz w:val="22"/>
          <w:szCs w:val="22"/>
        </w:rPr>
        <w:t>min. 2 obdobné stavební práce (stavebních zakázek) charakteru vodohospodářských staveb</w:t>
      </w:r>
      <w:r w:rsidRPr="00061A74">
        <w:rPr>
          <w:sz w:val="22"/>
          <w:szCs w:val="22"/>
        </w:rPr>
        <w:t>,</w:t>
      </w:r>
      <w:r w:rsidRPr="00061A74">
        <w:rPr>
          <w:rFonts w:cs="Arial"/>
          <w:sz w:val="22"/>
          <w:szCs w:val="22"/>
        </w:rPr>
        <w:t xml:space="preserve"> konkrétně vodní nádrže nebo poldry</w:t>
      </w:r>
      <w:r w:rsidRPr="00061A74">
        <w:rPr>
          <w:sz w:val="22"/>
          <w:szCs w:val="22"/>
        </w:rPr>
        <w:t xml:space="preserve"> v rozsahu každé z nich ve výši min</w:t>
      </w:r>
      <w:r w:rsidRPr="00AD691A">
        <w:rPr>
          <w:b/>
          <w:bCs/>
          <w:sz w:val="22"/>
          <w:szCs w:val="22"/>
        </w:rPr>
        <w:t xml:space="preserve">. </w:t>
      </w:r>
      <w:r w:rsidR="00AD691A" w:rsidRPr="00AD691A">
        <w:rPr>
          <w:b/>
          <w:bCs/>
          <w:sz w:val="22"/>
          <w:szCs w:val="22"/>
        </w:rPr>
        <w:t>2,5</w:t>
      </w:r>
      <w:r w:rsidRPr="00061A74">
        <w:rPr>
          <w:sz w:val="22"/>
          <w:szCs w:val="22"/>
        </w:rPr>
        <w:t xml:space="preserve"> </w:t>
      </w:r>
      <w:r w:rsidRPr="00061A74">
        <w:rPr>
          <w:b/>
          <w:sz w:val="22"/>
          <w:szCs w:val="22"/>
        </w:rPr>
        <w:t xml:space="preserve">mil. Kč bez DPH. </w:t>
      </w:r>
    </w:p>
    <w:p w14:paraId="13433B44" w14:textId="77777777" w:rsidR="00061A74" w:rsidRPr="00061A74" w:rsidRDefault="00061A74" w:rsidP="00061A74">
      <w:pPr>
        <w:spacing w:after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5B1035" w:rsidRPr="00996398" w14:paraId="46EEF1D5" w14:textId="77777777" w:rsidTr="00D15738">
        <w:trPr>
          <w:trHeight w:val="113"/>
        </w:trPr>
        <w:tc>
          <w:tcPr>
            <w:tcW w:w="2684" w:type="dxa"/>
          </w:tcPr>
          <w:p w14:paraId="678976A1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  <w:shd w:val="clear" w:color="auto" w:fill="95B3D7" w:themeFill="accent1" w:themeFillTint="99"/>
          </w:tcPr>
          <w:p w14:paraId="1F98E0A6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5F64193C" w14:textId="77777777" w:rsidTr="00D15738">
        <w:trPr>
          <w:trHeight w:val="113"/>
        </w:trPr>
        <w:tc>
          <w:tcPr>
            <w:tcW w:w="2684" w:type="dxa"/>
          </w:tcPr>
          <w:p w14:paraId="57C054B0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  <w:shd w:val="clear" w:color="auto" w:fill="95B3D7" w:themeFill="accent1" w:themeFillTint="99"/>
          </w:tcPr>
          <w:p w14:paraId="087DDBC0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4607D2C3" w14:textId="77777777" w:rsidTr="00D15738">
        <w:trPr>
          <w:trHeight w:val="113"/>
        </w:trPr>
        <w:tc>
          <w:tcPr>
            <w:tcW w:w="2684" w:type="dxa"/>
          </w:tcPr>
          <w:p w14:paraId="1E28ED63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  <w:shd w:val="clear" w:color="auto" w:fill="95B3D7" w:themeFill="accent1" w:themeFillTint="99"/>
          </w:tcPr>
          <w:p w14:paraId="2327B998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64CF58F8" w14:textId="77777777" w:rsidTr="00D15738">
        <w:trPr>
          <w:trHeight w:val="113"/>
        </w:trPr>
        <w:tc>
          <w:tcPr>
            <w:tcW w:w="2684" w:type="dxa"/>
          </w:tcPr>
          <w:p w14:paraId="352D54D0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  <w:shd w:val="clear" w:color="auto" w:fill="95B3D7" w:themeFill="accent1" w:themeFillTint="99"/>
          </w:tcPr>
          <w:p w14:paraId="271B7E77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62BD18EA" w14:textId="77777777" w:rsidTr="00D15738">
        <w:trPr>
          <w:trHeight w:val="113"/>
        </w:trPr>
        <w:tc>
          <w:tcPr>
            <w:tcW w:w="2684" w:type="dxa"/>
          </w:tcPr>
          <w:p w14:paraId="019515B6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  <w:shd w:val="clear" w:color="auto" w:fill="95B3D7" w:themeFill="accent1" w:themeFillTint="99"/>
          </w:tcPr>
          <w:p w14:paraId="4F6EA502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5A3DE65A" w14:textId="77777777" w:rsidTr="00D15738">
        <w:trPr>
          <w:trHeight w:val="113"/>
        </w:trPr>
        <w:tc>
          <w:tcPr>
            <w:tcW w:w="2684" w:type="dxa"/>
          </w:tcPr>
          <w:p w14:paraId="0B71B07D" w14:textId="10BF2B0E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Cena v Kč </w:t>
            </w:r>
            <w:r w:rsidR="00AD691A">
              <w:rPr>
                <w:rFonts w:cs="Arial"/>
                <w:color w:val="000000"/>
                <w:sz w:val="22"/>
                <w:szCs w:val="22"/>
              </w:rPr>
              <w:t>bez</w:t>
            </w: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 DPH:</w:t>
            </w:r>
          </w:p>
        </w:tc>
        <w:tc>
          <w:tcPr>
            <w:tcW w:w="6604" w:type="dxa"/>
            <w:shd w:val="clear" w:color="auto" w:fill="95B3D7" w:themeFill="accent1" w:themeFillTint="99"/>
          </w:tcPr>
          <w:p w14:paraId="238C58F8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2A58A4DF" w14:textId="77777777" w:rsidTr="00D15738">
        <w:trPr>
          <w:trHeight w:val="113"/>
        </w:trPr>
        <w:tc>
          <w:tcPr>
            <w:tcW w:w="2684" w:type="dxa"/>
            <w:vAlign w:val="center"/>
          </w:tcPr>
          <w:p w14:paraId="13BAF6BF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  <w:shd w:val="clear" w:color="auto" w:fill="95B3D7" w:themeFill="accent1" w:themeFillTint="99"/>
          </w:tcPr>
          <w:p w14:paraId="0698AE05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3865A61A" w14:textId="77777777" w:rsidTr="00D15738">
        <w:trPr>
          <w:trHeight w:val="113"/>
        </w:trPr>
        <w:tc>
          <w:tcPr>
            <w:tcW w:w="2684" w:type="dxa"/>
            <w:vAlign w:val="center"/>
          </w:tcPr>
          <w:p w14:paraId="25B9DB8D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  <w:shd w:val="clear" w:color="auto" w:fill="95B3D7" w:themeFill="accent1" w:themeFillTint="99"/>
          </w:tcPr>
          <w:p w14:paraId="66287036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4E9865D" w14:textId="7435BC46" w:rsidR="00D97081" w:rsidRPr="00996398" w:rsidRDefault="00D97081" w:rsidP="00061A74">
      <w:pPr>
        <w:pStyle w:val="Odrky2"/>
        <w:numPr>
          <w:ilvl w:val="0"/>
          <w:numId w:val="0"/>
        </w:numPr>
        <w:spacing w:before="120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D97081" w:rsidRPr="00996398" w14:paraId="640C45D7" w14:textId="77777777" w:rsidTr="00D15738">
        <w:trPr>
          <w:trHeight w:val="113"/>
        </w:trPr>
        <w:tc>
          <w:tcPr>
            <w:tcW w:w="2684" w:type="dxa"/>
          </w:tcPr>
          <w:p w14:paraId="7DD47FB7" w14:textId="77777777" w:rsidR="00D97081" w:rsidRPr="00996398" w:rsidRDefault="00D97081" w:rsidP="00C0281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  <w:shd w:val="clear" w:color="auto" w:fill="95B3D7" w:themeFill="accent1" w:themeFillTint="99"/>
          </w:tcPr>
          <w:p w14:paraId="5C3478D4" w14:textId="77777777" w:rsidR="00D97081" w:rsidRPr="00996398" w:rsidRDefault="00D97081" w:rsidP="00C0281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7081" w:rsidRPr="00996398" w14:paraId="63650E6E" w14:textId="77777777" w:rsidTr="00D15738">
        <w:trPr>
          <w:trHeight w:val="113"/>
        </w:trPr>
        <w:tc>
          <w:tcPr>
            <w:tcW w:w="2684" w:type="dxa"/>
          </w:tcPr>
          <w:p w14:paraId="45E0275D" w14:textId="77777777" w:rsidR="00D97081" w:rsidRPr="00996398" w:rsidRDefault="00D97081" w:rsidP="00C0281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  <w:shd w:val="clear" w:color="auto" w:fill="95B3D7" w:themeFill="accent1" w:themeFillTint="99"/>
          </w:tcPr>
          <w:p w14:paraId="435307F5" w14:textId="77777777" w:rsidR="00D97081" w:rsidRPr="00996398" w:rsidRDefault="00D97081" w:rsidP="00C0281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7081" w:rsidRPr="00996398" w14:paraId="09937287" w14:textId="77777777" w:rsidTr="00D15738">
        <w:trPr>
          <w:trHeight w:val="113"/>
        </w:trPr>
        <w:tc>
          <w:tcPr>
            <w:tcW w:w="2684" w:type="dxa"/>
          </w:tcPr>
          <w:p w14:paraId="36E7764A" w14:textId="77777777" w:rsidR="00D97081" w:rsidRPr="00996398" w:rsidRDefault="00D97081" w:rsidP="00C0281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  <w:shd w:val="clear" w:color="auto" w:fill="95B3D7" w:themeFill="accent1" w:themeFillTint="99"/>
          </w:tcPr>
          <w:p w14:paraId="68B1D709" w14:textId="77777777" w:rsidR="00D97081" w:rsidRPr="00996398" w:rsidRDefault="00D97081" w:rsidP="00C0281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7081" w:rsidRPr="00996398" w14:paraId="0F07E4C5" w14:textId="77777777" w:rsidTr="00D15738">
        <w:trPr>
          <w:trHeight w:val="113"/>
        </w:trPr>
        <w:tc>
          <w:tcPr>
            <w:tcW w:w="2684" w:type="dxa"/>
          </w:tcPr>
          <w:p w14:paraId="789D5AFD" w14:textId="77777777" w:rsidR="00D97081" w:rsidRPr="00996398" w:rsidRDefault="00D97081" w:rsidP="00C0281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  <w:shd w:val="clear" w:color="auto" w:fill="95B3D7" w:themeFill="accent1" w:themeFillTint="99"/>
          </w:tcPr>
          <w:p w14:paraId="47B893B8" w14:textId="77777777" w:rsidR="00D97081" w:rsidRPr="00996398" w:rsidRDefault="00D97081" w:rsidP="00C0281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7081" w:rsidRPr="00996398" w14:paraId="5BE9843F" w14:textId="77777777" w:rsidTr="00D15738">
        <w:trPr>
          <w:trHeight w:val="113"/>
        </w:trPr>
        <w:tc>
          <w:tcPr>
            <w:tcW w:w="2684" w:type="dxa"/>
          </w:tcPr>
          <w:p w14:paraId="3CE014C3" w14:textId="77777777" w:rsidR="00D97081" w:rsidRPr="00996398" w:rsidRDefault="00D97081" w:rsidP="00C0281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  <w:shd w:val="clear" w:color="auto" w:fill="95B3D7" w:themeFill="accent1" w:themeFillTint="99"/>
          </w:tcPr>
          <w:p w14:paraId="7B894358" w14:textId="77777777" w:rsidR="00D97081" w:rsidRPr="00996398" w:rsidRDefault="00D97081" w:rsidP="00C0281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7081" w:rsidRPr="00996398" w14:paraId="0BFB078E" w14:textId="77777777" w:rsidTr="00D15738">
        <w:trPr>
          <w:trHeight w:val="113"/>
        </w:trPr>
        <w:tc>
          <w:tcPr>
            <w:tcW w:w="2684" w:type="dxa"/>
          </w:tcPr>
          <w:p w14:paraId="288359B4" w14:textId="321E5461" w:rsidR="00D97081" w:rsidRPr="00996398" w:rsidRDefault="00D97081" w:rsidP="00C0281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Cena v Kč </w:t>
            </w:r>
            <w:r w:rsidR="00AD691A">
              <w:rPr>
                <w:rFonts w:cs="Arial"/>
                <w:color w:val="000000"/>
                <w:sz w:val="22"/>
                <w:szCs w:val="22"/>
              </w:rPr>
              <w:t>bez</w:t>
            </w: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 DPH:</w:t>
            </w:r>
          </w:p>
        </w:tc>
        <w:tc>
          <w:tcPr>
            <w:tcW w:w="6604" w:type="dxa"/>
            <w:shd w:val="clear" w:color="auto" w:fill="95B3D7" w:themeFill="accent1" w:themeFillTint="99"/>
          </w:tcPr>
          <w:p w14:paraId="521508AF" w14:textId="77777777" w:rsidR="00D97081" w:rsidRPr="00996398" w:rsidRDefault="00D97081" w:rsidP="00C0281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7081" w:rsidRPr="00996398" w14:paraId="6D27B584" w14:textId="77777777" w:rsidTr="00D15738">
        <w:trPr>
          <w:trHeight w:val="113"/>
        </w:trPr>
        <w:tc>
          <w:tcPr>
            <w:tcW w:w="2684" w:type="dxa"/>
            <w:vAlign w:val="center"/>
          </w:tcPr>
          <w:p w14:paraId="385D8E3B" w14:textId="77777777" w:rsidR="00D97081" w:rsidRPr="00996398" w:rsidRDefault="00D97081" w:rsidP="00C028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  <w:shd w:val="clear" w:color="auto" w:fill="95B3D7" w:themeFill="accent1" w:themeFillTint="99"/>
          </w:tcPr>
          <w:p w14:paraId="78263762" w14:textId="77777777" w:rsidR="00D97081" w:rsidRPr="00996398" w:rsidRDefault="00D97081" w:rsidP="00C0281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7081" w:rsidRPr="00996398" w14:paraId="195F0246" w14:textId="77777777" w:rsidTr="00D15738">
        <w:trPr>
          <w:trHeight w:val="113"/>
        </w:trPr>
        <w:tc>
          <w:tcPr>
            <w:tcW w:w="2684" w:type="dxa"/>
            <w:vAlign w:val="center"/>
          </w:tcPr>
          <w:p w14:paraId="276B802A" w14:textId="77777777" w:rsidR="00D97081" w:rsidRPr="00996398" w:rsidRDefault="00D97081" w:rsidP="00C028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  <w:shd w:val="clear" w:color="auto" w:fill="95B3D7" w:themeFill="accent1" w:themeFillTint="99"/>
          </w:tcPr>
          <w:p w14:paraId="6220A4CC" w14:textId="77777777" w:rsidR="00D97081" w:rsidRPr="00996398" w:rsidRDefault="00D97081" w:rsidP="00C0281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CE6FAF0" w14:textId="77777777" w:rsidR="00D97081" w:rsidRDefault="00D97081" w:rsidP="00D97081">
      <w:pPr>
        <w:pStyle w:val="Odrky2"/>
      </w:pPr>
      <w:r w:rsidRPr="00A20335">
        <w:rPr>
          <w:highlight w:val="yellow"/>
        </w:rPr>
        <w:t xml:space="preserve">*) V případě, že významnou </w:t>
      </w:r>
      <w:r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14:paraId="3CCD61E9" w14:textId="77777777" w:rsidR="00996398" w:rsidRDefault="00996398" w:rsidP="00061A74">
      <w:pPr>
        <w:pStyle w:val="Odrky2"/>
        <w:numPr>
          <w:ilvl w:val="0"/>
          <w:numId w:val="0"/>
        </w:numPr>
      </w:pPr>
    </w:p>
    <w:p w14:paraId="2E31F233" w14:textId="77777777" w:rsidR="00550EC9" w:rsidRPr="00996398" w:rsidRDefault="00550EC9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 xml:space="preserve">§ 79 odst. 2 písm. c) a d) zákona: </w:t>
      </w:r>
    </w:p>
    <w:p w14:paraId="4D255E1A" w14:textId="77777777" w:rsidR="00550EC9" w:rsidRPr="00996398" w:rsidRDefault="00550EC9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Seznam techniků či technických útvarů, jež se budou podílet na plnění veřejné zakázky, </w:t>
      </w:r>
      <w:r w:rsidR="00B32D72">
        <w:rPr>
          <w:sz w:val="22"/>
          <w:szCs w:val="22"/>
        </w:rPr>
        <w:br/>
      </w:r>
      <w:r w:rsidRPr="00996398">
        <w:rPr>
          <w:sz w:val="22"/>
          <w:szCs w:val="22"/>
        </w:rPr>
        <w:t>a to zejména techniků či technických útvarů zajišťujících kontrolu kvality, bez ohledu na to, zda jde o zaměstnance dodavatele nebo osoby v jiném vztahu k dodavateli.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2543"/>
        <w:gridCol w:w="2439"/>
        <w:gridCol w:w="2255"/>
      </w:tblGrid>
      <w:tr w:rsidR="00550EC9" w:rsidRPr="00996398" w14:paraId="4AD334A7" w14:textId="77777777" w:rsidTr="00BF1451">
        <w:trPr>
          <w:trHeight w:val="1134"/>
        </w:trPr>
        <w:tc>
          <w:tcPr>
            <w:tcW w:w="1943" w:type="dxa"/>
            <w:shd w:val="clear" w:color="auto" w:fill="FFFFFF" w:themeFill="background1"/>
            <w:vAlign w:val="center"/>
          </w:tcPr>
          <w:p w14:paraId="2D97E18A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>Člen realizačního týmu</w:t>
            </w:r>
          </w:p>
        </w:tc>
        <w:tc>
          <w:tcPr>
            <w:tcW w:w="2543" w:type="dxa"/>
            <w:shd w:val="clear" w:color="auto" w:fill="FFFFFF" w:themeFill="background1"/>
            <w:vAlign w:val="center"/>
            <w:hideMark/>
          </w:tcPr>
          <w:p w14:paraId="36B439A9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 xml:space="preserve">Identifikace člena týmu </w:t>
            </w:r>
          </w:p>
          <w:p w14:paraId="3B14C9A8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96398">
              <w:rPr>
                <w:rFonts w:cs="Arial"/>
                <w:i/>
                <w:sz w:val="22"/>
                <w:szCs w:val="22"/>
              </w:rPr>
              <w:t>(jméno, příjmení, telefon, email)</w:t>
            </w:r>
          </w:p>
        </w:tc>
        <w:tc>
          <w:tcPr>
            <w:tcW w:w="2439" w:type="dxa"/>
            <w:shd w:val="clear" w:color="auto" w:fill="FFFFFF" w:themeFill="background1"/>
            <w:vAlign w:val="center"/>
            <w:hideMark/>
          </w:tcPr>
          <w:p w14:paraId="278913E4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 xml:space="preserve">Vztah k dodavateli podávajícímu nabídku </w:t>
            </w:r>
          </w:p>
          <w:p w14:paraId="50CCCDD8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96398">
              <w:rPr>
                <w:rFonts w:cs="Arial"/>
                <w:i/>
                <w:sz w:val="22"/>
                <w:szCs w:val="22"/>
              </w:rPr>
              <w:t>(zaměstnanec / poddodavatel)</w:t>
            </w:r>
          </w:p>
        </w:tc>
        <w:tc>
          <w:tcPr>
            <w:tcW w:w="2255" w:type="dxa"/>
            <w:shd w:val="clear" w:color="auto" w:fill="FFFFFF" w:themeFill="background1"/>
            <w:vAlign w:val="center"/>
            <w:hideMark/>
          </w:tcPr>
          <w:p w14:paraId="5C01C443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 xml:space="preserve">Pozice při plnění veřejné zakázky </w:t>
            </w:r>
            <w:r w:rsidRPr="00996398">
              <w:rPr>
                <w:rFonts w:cs="Arial"/>
                <w:i/>
                <w:sz w:val="22"/>
                <w:szCs w:val="22"/>
              </w:rPr>
              <w:t>(oprávněný geodet, oprávněný projektant, osoba s autorizací)</w:t>
            </w:r>
            <w:r w:rsidRPr="00996398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550EC9" w:rsidRPr="00996398" w14:paraId="3249F7CC" w14:textId="77777777" w:rsidTr="00BF338C">
        <w:trPr>
          <w:trHeight w:val="851"/>
        </w:trPr>
        <w:tc>
          <w:tcPr>
            <w:tcW w:w="1943" w:type="dxa"/>
            <w:vAlign w:val="center"/>
          </w:tcPr>
          <w:p w14:paraId="2397BD3E" w14:textId="77777777" w:rsidR="00550EC9" w:rsidRPr="00996398" w:rsidRDefault="00550EC9" w:rsidP="00C41790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Vedoucí týmu</w:t>
            </w:r>
          </w:p>
        </w:tc>
        <w:tc>
          <w:tcPr>
            <w:tcW w:w="2543" w:type="dxa"/>
            <w:shd w:val="clear" w:color="auto" w:fill="95B3D7" w:themeFill="accent1" w:themeFillTint="99"/>
            <w:vAlign w:val="center"/>
          </w:tcPr>
          <w:p w14:paraId="0F43AD72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>Příklad</w:t>
            </w:r>
          </w:p>
          <w:p w14:paraId="3261B18D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Karel Vomáčka</w:t>
            </w: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>,</w:t>
            </w:r>
          </w:p>
          <w:p w14:paraId="68E53E78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 xml:space="preserve"> tel. 728113213</w:t>
            </w:r>
          </w:p>
          <w:p w14:paraId="3D9A700A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>k.vomacka@seznam.cz</w:t>
            </w:r>
          </w:p>
        </w:tc>
        <w:tc>
          <w:tcPr>
            <w:tcW w:w="2439" w:type="dxa"/>
            <w:shd w:val="clear" w:color="auto" w:fill="95B3D7" w:themeFill="accent1" w:themeFillTint="99"/>
            <w:vAlign w:val="center"/>
          </w:tcPr>
          <w:p w14:paraId="68C8FF6E" w14:textId="2C743C8A" w:rsidR="00550EC9" w:rsidRPr="00996398" w:rsidRDefault="00261780" w:rsidP="00C41790">
            <w:pPr>
              <w:keepNext/>
              <w:keepLines/>
              <w:jc w:val="left"/>
              <w:rPr>
                <w:rFonts w:cs="Arial"/>
                <w:b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Z</w:t>
            </w:r>
            <w:r w:rsidR="00550EC9"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aměstnanec</w:t>
            </w:r>
            <w:r>
              <w:rPr>
                <w:rFonts w:cs="Arial"/>
                <w:b/>
                <w:i/>
                <w:sz w:val="22"/>
                <w:szCs w:val="22"/>
                <w:highlight w:val="yellow"/>
              </w:rPr>
              <w:t xml:space="preserve"> / poddodavatel</w:t>
            </w:r>
          </w:p>
        </w:tc>
        <w:tc>
          <w:tcPr>
            <w:tcW w:w="2255" w:type="dxa"/>
            <w:shd w:val="clear" w:color="auto" w:fill="95B3D7" w:themeFill="accent1" w:themeFillTint="99"/>
            <w:vAlign w:val="center"/>
          </w:tcPr>
          <w:p w14:paraId="3D16E488" w14:textId="3BD7F8D3" w:rsidR="00550EC9" w:rsidRPr="00996398" w:rsidRDefault="00061A74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 xml:space="preserve">Autorizace </w:t>
            </w:r>
            <w:r>
              <w:rPr>
                <w:rFonts w:cs="Arial"/>
                <w:b/>
                <w:i/>
                <w:sz w:val="22"/>
                <w:szCs w:val="22"/>
                <w:highlight w:val="yellow"/>
              </w:rPr>
              <w:t>vodohospodářské</w:t>
            </w: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 xml:space="preserve"> stavby</w:t>
            </w:r>
          </w:p>
        </w:tc>
      </w:tr>
      <w:tr w:rsidR="00550EC9" w:rsidRPr="00996398" w14:paraId="18CACEE6" w14:textId="77777777" w:rsidTr="00BF338C">
        <w:trPr>
          <w:trHeight w:val="851"/>
        </w:trPr>
        <w:tc>
          <w:tcPr>
            <w:tcW w:w="1943" w:type="dxa"/>
            <w:vAlign w:val="center"/>
          </w:tcPr>
          <w:p w14:paraId="5AB4150A" w14:textId="77777777" w:rsidR="00550EC9" w:rsidRPr="00996398" w:rsidRDefault="00550EC9" w:rsidP="00C41790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Zástupce vedoucího týmu</w:t>
            </w:r>
          </w:p>
        </w:tc>
        <w:tc>
          <w:tcPr>
            <w:tcW w:w="2543" w:type="dxa"/>
            <w:shd w:val="clear" w:color="auto" w:fill="95B3D7" w:themeFill="accent1" w:themeFillTint="99"/>
            <w:vAlign w:val="center"/>
          </w:tcPr>
          <w:p w14:paraId="499808DC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95B3D7" w:themeFill="accent1" w:themeFillTint="99"/>
            <w:vAlign w:val="center"/>
          </w:tcPr>
          <w:p w14:paraId="6898ACCC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95B3D7" w:themeFill="accent1" w:themeFillTint="99"/>
            <w:vAlign w:val="center"/>
          </w:tcPr>
          <w:p w14:paraId="4429F5E3" w14:textId="22BD938E" w:rsidR="00550EC9" w:rsidRPr="00996398" w:rsidRDefault="00985ACC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 xml:space="preserve">Autorizace </w:t>
            </w:r>
            <w:r>
              <w:rPr>
                <w:rFonts w:cs="Arial"/>
                <w:b/>
                <w:i/>
                <w:sz w:val="22"/>
                <w:szCs w:val="22"/>
                <w:highlight w:val="yellow"/>
              </w:rPr>
              <w:t>vodohospodářské</w:t>
            </w: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 xml:space="preserve"> stavby</w:t>
            </w:r>
          </w:p>
        </w:tc>
      </w:tr>
      <w:tr w:rsidR="00550EC9" w:rsidRPr="00996398" w14:paraId="72B2BBB4" w14:textId="77777777" w:rsidTr="00BF338C">
        <w:trPr>
          <w:trHeight w:val="851"/>
        </w:trPr>
        <w:tc>
          <w:tcPr>
            <w:tcW w:w="1943" w:type="dxa"/>
            <w:vAlign w:val="center"/>
          </w:tcPr>
          <w:p w14:paraId="37700155" w14:textId="77777777" w:rsidR="00550EC9" w:rsidRPr="00996398" w:rsidRDefault="00550EC9" w:rsidP="00C41790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Člen týmu</w:t>
            </w:r>
          </w:p>
        </w:tc>
        <w:tc>
          <w:tcPr>
            <w:tcW w:w="2543" w:type="dxa"/>
            <w:shd w:val="clear" w:color="auto" w:fill="95B3D7" w:themeFill="accent1" w:themeFillTint="99"/>
            <w:vAlign w:val="center"/>
          </w:tcPr>
          <w:p w14:paraId="5EEFE10F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95B3D7" w:themeFill="accent1" w:themeFillTint="99"/>
            <w:vAlign w:val="center"/>
          </w:tcPr>
          <w:p w14:paraId="3399EBB8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95B3D7" w:themeFill="accent1" w:themeFillTint="99"/>
            <w:vAlign w:val="center"/>
          </w:tcPr>
          <w:p w14:paraId="32F4C192" w14:textId="2F168838" w:rsidR="00550EC9" w:rsidRPr="00061A74" w:rsidRDefault="00061A74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Oprávněný geodet</w:t>
            </w: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 xml:space="preserve"> (dle § 13 odst. 1 písm. c) zákona č. 200/1994 Sb.)</w:t>
            </w:r>
          </w:p>
        </w:tc>
      </w:tr>
    </w:tbl>
    <w:p w14:paraId="45ED1588" w14:textId="77777777" w:rsidR="00550EC9" w:rsidRPr="00996398" w:rsidRDefault="00550EC9" w:rsidP="00550EC9">
      <w:pPr>
        <w:keepNext/>
        <w:keepLines/>
        <w:tabs>
          <w:tab w:val="left" w:pos="360"/>
        </w:tabs>
        <w:rPr>
          <w:rFonts w:asciiTheme="minorHAnsi" w:eastAsia="SimSun" w:hAnsiTheme="minorHAnsi"/>
          <w:sz w:val="22"/>
          <w:szCs w:val="22"/>
          <w:lang w:eastAsia="en-US"/>
        </w:rPr>
      </w:pPr>
    </w:p>
    <w:p w14:paraId="13EC5BF1" w14:textId="77777777" w:rsidR="00BF1451" w:rsidRDefault="00BF1451" w:rsidP="00061A74">
      <w:pPr>
        <w:pStyle w:val="Zkladntext21"/>
        <w:ind w:left="0" w:firstLine="0"/>
        <w:rPr>
          <w:rFonts w:cs="Arial"/>
          <w:color w:val="000000"/>
          <w:sz w:val="22"/>
          <w:szCs w:val="22"/>
        </w:rPr>
      </w:pPr>
    </w:p>
    <w:p w14:paraId="4E1152F9" w14:textId="5A6CE81A" w:rsidR="00061A74" w:rsidRDefault="00061A74" w:rsidP="00061A74">
      <w:pPr>
        <w:pStyle w:val="Zkladntext21"/>
        <w:ind w:left="0" w:firstLine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Profesní životopis musí obsahovat takové údaje, aby mohl prokázat níže uvedené podmínky: autorizaci, délku praxe a znalost české legislativy v příslušném oboru</w:t>
      </w:r>
    </w:p>
    <w:p w14:paraId="09A8EB88" w14:textId="098C3FC8" w:rsidR="00061A74" w:rsidRDefault="00061A74" w:rsidP="00061A74">
      <w:pPr>
        <w:pStyle w:val="Default"/>
        <w:numPr>
          <w:ilvl w:val="0"/>
          <w:numId w:val="5"/>
        </w:numPr>
        <w:ind w:left="851"/>
        <w:jc w:val="both"/>
        <w:rPr>
          <w:sz w:val="22"/>
          <w:szCs w:val="22"/>
        </w:rPr>
      </w:pPr>
      <w:r w:rsidRPr="00F14866">
        <w:rPr>
          <w:b/>
          <w:sz w:val="22"/>
          <w:szCs w:val="22"/>
        </w:rPr>
        <w:t>vedoucí týmu:</w:t>
      </w:r>
      <w:r>
        <w:rPr>
          <w:sz w:val="22"/>
          <w:szCs w:val="22"/>
        </w:rPr>
        <w:t xml:space="preserve"> stavbyvedoucí s autorizací podle zákona č. 360/1992 Sb., pro obor </w:t>
      </w:r>
      <w:r w:rsidR="00535BED" w:rsidRPr="00535BED">
        <w:rPr>
          <w:sz w:val="22"/>
          <w:szCs w:val="22"/>
        </w:rPr>
        <w:t>stavby vodního hospodářství a krajinného inženýrství –</w:t>
      </w:r>
      <w:r w:rsidR="00EF4D2A">
        <w:rPr>
          <w:sz w:val="22"/>
          <w:szCs w:val="22"/>
        </w:rPr>
        <w:t xml:space="preserve"> </w:t>
      </w:r>
      <w:r w:rsidR="00535BED" w:rsidRPr="00535BED">
        <w:rPr>
          <w:sz w:val="22"/>
          <w:szCs w:val="22"/>
        </w:rPr>
        <w:t>vodohospodářské stavby</w:t>
      </w:r>
      <w:r>
        <w:rPr>
          <w:sz w:val="22"/>
          <w:szCs w:val="22"/>
        </w:rPr>
        <w:t>, min. 5 let praxe v oblasti stavebnictví a investiční výstavbě, 5 let praxe ve vedoucí pozici,</w:t>
      </w:r>
      <w:r>
        <w:t xml:space="preserve"> z</w:t>
      </w:r>
      <w:r>
        <w:rPr>
          <w:sz w:val="22"/>
          <w:szCs w:val="22"/>
        </w:rPr>
        <w:t>nalost české legislativy v oboru přípravy a realizace staveb (autorizovaný inženýr)</w:t>
      </w:r>
    </w:p>
    <w:p w14:paraId="3060886A" w14:textId="77777777" w:rsidR="00061A74" w:rsidRDefault="00061A74" w:rsidP="00061A74">
      <w:pPr>
        <w:pStyle w:val="Default"/>
        <w:ind w:left="851"/>
        <w:jc w:val="both"/>
        <w:rPr>
          <w:sz w:val="22"/>
          <w:szCs w:val="22"/>
        </w:rPr>
      </w:pPr>
    </w:p>
    <w:p w14:paraId="025E1358" w14:textId="7BA0B373" w:rsidR="00061A74" w:rsidRDefault="00061A74" w:rsidP="00061A74">
      <w:pPr>
        <w:pStyle w:val="Default"/>
        <w:numPr>
          <w:ilvl w:val="0"/>
          <w:numId w:val="5"/>
        </w:numPr>
        <w:ind w:left="851"/>
        <w:jc w:val="both"/>
        <w:rPr>
          <w:sz w:val="22"/>
          <w:szCs w:val="22"/>
        </w:rPr>
      </w:pPr>
      <w:r w:rsidRPr="00F14866">
        <w:rPr>
          <w:b/>
          <w:sz w:val="22"/>
          <w:szCs w:val="22"/>
        </w:rPr>
        <w:t>zástupce vedoucího týmu:</w:t>
      </w:r>
      <w:r>
        <w:rPr>
          <w:sz w:val="22"/>
          <w:szCs w:val="22"/>
        </w:rPr>
        <w:t xml:space="preserve"> VŠ nebo SŠ technického směru</w:t>
      </w:r>
      <w:r w:rsidR="00625AF9">
        <w:rPr>
          <w:sz w:val="22"/>
          <w:szCs w:val="22"/>
        </w:rPr>
        <w:t xml:space="preserve"> s autorizací podle zákona č. 360/1992 Sb.</w:t>
      </w:r>
      <w:r>
        <w:rPr>
          <w:sz w:val="22"/>
          <w:szCs w:val="22"/>
        </w:rPr>
        <w:t xml:space="preserve"> pro obor </w:t>
      </w:r>
      <w:r w:rsidR="00985ACC" w:rsidRPr="00535BED">
        <w:rPr>
          <w:sz w:val="22"/>
          <w:szCs w:val="22"/>
        </w:rPr>
        <w:t>stavby vodního hospodářství a krajinného inženýrství –</w:t>
      </w:r>
      <w:r w:rsidR="00985ACC">
        <w:rPr>
          <w:sz w:val="22"/>
          <w:szCs w:val="22"/>
        </w:rPr>
        <w:t xml:space="preserve"> </w:t>
      </w:r>
      <w:r w:rsidR="00985ACC" w:rsidRPr="00535BED">
        <w:rPr>
          <w:sz w:val="22"/>
          <w:szCs w:val="22"/>
        </w:rPr>
        <w:t>vodohospodářské stavby</w:t>
      </w:r>
      <w:r>
        <w:rPr>
          <w:sz w:val="22"/>
          <w:szCs w:val="22"/>
        </w:rPr>
        <w:t xml:space="preserve">, min. 5 let praxe v oblasti stavebnictví a investiční výstavbě, </w:t>
      </w:r>
      <w:r>
        <w:t>z</w:t>
      </w:r>
      <w:r>
        <w:rPr>
          <w:sz w:val="22"/>
          <w:szCs w:val="22"/>
        </w:rPr>
        <w:t>nalost české legislativy v oboru přípravy a realizace staveb (autorizovaný technik)</w:t>
      </w:r>
    </w:p>
    <w:p w14:paraId="6E18B95C" w14:textId="77777777" w:rsidR="00061A74" w:rsidRDefault="00061A74" w:rsidP="00061A74">
      <w:pPr>
        <w:pStyle w:val="Default"/>
        <w:ind w:left="851"/>
        <w:jc w:val="both"/>
        <w:rPr>
          <w:sz w:val="22"/>
          <w:szCs w:val="22"/>
        </w:rPr>
      </w:pPr>
    </w:p>
    <w:p w14:paraId="458BE693" w14:textId="77777777" w:rsidR="00061A74" w:rsidRDefault="00061A74" w:rsidP="00061A74">
      <w:pPr>
        <w:pStyle w:val="Default"/>
        <w:numPr>
          <w:ilvl w:val="0"/>
          <w:numId w:val="5"/>
        </w:numPr>
        <w:ind w:left="851"/>
        <w:jc w:val="both"/>
        <w:rPr>
          <w:sz w:val="22"/>
          <w:szCs w:val="22"/>
        </w:rPr>
      </w:pPr>
      <w:r w:rsidRPr="00F14866">
        <w:rPr>
          <w:b/>
          <w:sz w:val="22"/>
          <w:szCs w:val="22"/>
        </w:rPr>
        <w:t>člen týmu: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zeměměřický inženýr, oprávněný pro ověřování výsledků zeměměřických činností dle § 13 odst. 1 písm. a) a c) zákona č. 200/1994 Sb., ve znění pozdějších předpisů, min. 5 let praxe v oblasti ověřování výsledků zeměměřických činností,</w:t>
      </w:r>
      <w:r>
        <w:t xml:space="preserve"> z</w:t>
      </w:r>
      <w:r>
        <w:rPr>
          <w:sz w:val="22"/>
          <w:szCs w:val="22"/>
        </w:rPr>
        <w:t>nalost české legislativy v oboru zeměměřických činností</w:t>
      </w:r>
    </w:p>
    <w:p w14:paraId="335FE709" w14:textId="77777777" w:rsidR="00550EC9" w:rsidRDefault="00550EC9" w:rsidP="00550EC9">
      <w:pPr>
        <w:spacing w:line="276" w:lineRule="auto"/>
        <w:rPr>
          <w:rFonts w:cs="Arial"/>
          <w:sz w:val="22"/>
          <w:szCs w:val="22"/>
        </w:rPr>
      </w:pPr>
    </w:p>
    <w:p w14:paraId="074F8D99" w14:textId="5746F7F3" w:rsidR="00550EC9" w:rsidRPr="00C45764" w:rsidRDefault="00550EC9" w:rsidP="00C45764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TÝMU</w:t>
      </w:r>
    </w:p>
    <w:p w14:paraId="11F7DE09" w14:textId="77777777" w:rsidR="00550EC9" w:rsidRPr="00996398" w:rsidRDefault="00550EC9" w:rsidP="00550EC9">
      <w:pPr>
        <w:keepNext/>
        <w:keepLines/>
        <w:spacing w:line="276" w:lineRule="auto"/>
        <w:rPr>
          <w:rFonts w:cs="Arial"/>
          <w:b/>
          <w:sz w:val="22"/>
          <w:szCs w:val="22"/>
        </w:rPr>
      </w:pPr>
      <w:r w:rsidRPr="00996398">
        <w:rPr>
          <w:rFonts w:cs="Arial"/>
          <w:b/>
          <w:sz w:val="22"/>
          <w:szCs w:val="22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550EC9" w:rsidRPr="00996398" w14:paraId="0EC24EE6" w14:textId="77777777" w:rsidTr="00BF338C">
        <w:trPr>
          <w:trHeight w:val="397"/>
        </w:trPr>
        <w:tc>
          <w:tcPr>
            <w:tcW w:w="2157" w:type="pct"/>
            <w:vAlign w:val="center"/>
            <w:hideMark/>
          </w:tcPr>
          <w:p w14:paraId="6D0DA7C4" w14:textId="77777777" w:rsidR="00550EC9" w:rsidRPr="00996398" w:rsidRDefault="00550EC9" w:rsidP="00C41790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Jméno a příjmení: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3FE9FE01" w14:textId="77777777" w:rsidR="00550EC9" w:rsidRPr="00996398" w:rsidRDefault="00550EC9" w:rsidP="00C41790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32419223" w14:textId="77777777" w:rsidTr="00BF338C">
        <w:trPr>
          <w:trHeight w:val="397"/>
        </w:trPr>
        <w:tc>
          <w:tcPr>
            <w:tcW w:w="2157" w:type="pct"/>
            <w:vAlign w:val="center"/>
            <w:hideMark/>
          </w:tcPr>
          <w:p w14:paraId="4F597B8F" w14:textId="77777777" w:rsidR="00550EC9" w:rsidRPr="00996398" w:rsidRDefault="00550EC9" w:rsidP="00C41790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Dosažené vzdělání (název instituce, obor, získaný titul):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36E60B05" w14:textId="77777777" w:rsidR="00550EC9" w:rsidRPr="00996398" w:rsidRDefault="00550EC9" w:rsidP="00C41790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89021F5" w14:textId="77777777" w:rsidR="00550EC9" w:rsidRPr="00996398" w:rsidRDefault="00550EC9" w:rsidP="00550EC9">
      <w:pPr>
        <w:keepNext/>
        <w:keepLines/>
        <w:spacing w:line="276" w:lineRule="auto"/>
        <w:rPr>
          <w:rFonts w:eastAsia="SimSun" w:cs="Arial"/>
          <w:b/>
          <w:sz w:val="22"/>
          <w:szCs w:val="22"/>
          <w:lang w:eastAsia="en-US"/>
        </w:rPr>
      </w:pPr>
    </w:p>
    <w:p w14:paraId="6C73744A" w14:textId="77777777" w:rsidR="00550EC9" w:rsidRPr="00996398" w:rsidRDefault="00550EC9" w:rsidP="00550EC9">
      <w:pPr>
        <w:keepNext/>
        <w:keepLines/>
        <w:spacing w:line="276" w:lineRule="auto"/>
        <w:rPr>
          <w:rFonts w:cs="Arial"/>
          <w:b/>
          <w:sz w:val="22"/>
          <w:szCs w:val="22"/>
        </w:rPr>
      </w:pPr>
      <w:r w:rsidRPr="00996398">
        <w:rPr>
          <w:rFonts w:cs="Arial"/>
          <w:b/>
          <w:sz w:val="22"/>
          <w:szCs w:val="22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550EC9" w:rsidRPr="00996398" w14:paraId="29C48D1B" w14:textId="77777777" w:rsidTr="00BF338C">
        <w:trPr>
          <w:trHeight w:val="397"/>
        </w:trPr>
        <w:tc>
          <w:tcPr>
            <w:tcW w:w="2157" w:type="pct"/>
            <w:vAlign w:val="center"/>
            <w:hideMark/>
          </w:tcPr>
          <w:p w14:paraId="2441353E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Zaměstnavatel:</w:t>
            </w:r>
          </w:p>
          <w:p w14:paraId="74A456D3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(název, sídlo, kontaktní osoba včetně telefonu a e-mailu pro ověření)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5FA3CB8B" w14:textId="77777777"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21D6C03C" w14:textId="77777777" w:rsidTr="00BF338C">
        <w:trPr>
          <w:trHeight w:val="397"/>
        </w:trPr>
        <w:tc>
          <w:tcPr>
            <w:tcW w:w="2157" w:type="pct"/>
            <w:vAlign w:val="center"/>
            <w:hideMark/>
          </w:tcPr>
          <w:p w14:paraId="74661714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14:paraId="0B90450B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38B56454" w14:textId="77777777"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2E61EE3A" w14:textId="77777777" w:rsidTr="00BF338C">
        <w:trPr>
          <w:trHeight w:val="397"/>
        </w:trPr>
        <w:tc>
          <w:tcPr>
            <w:tcW w:w="2157" w:type="pct"/>
            <w:vAlign w:val="center"/>
            <w:hideMark/>
          </w:tcPr>
          <w:p w14:paraId="46998FD8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0C302757" w14:textId="77777777"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074B170D" w14:textId="77777777" w:rsidTr="00BF338C">
        <w:trPr>
          <w:trHeight w:val="397"/>
        </w:trPr>
        <w:tc>
          <w:tcPr>
            <w:tcW w:w="2157" w:type="pct"/>
            <w:vAlign w:val="center"/>
          </w:tcPr>
          <w:p w14:paraId="7DFCF4B1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Zaměstnavatel:</w:t>
            </w:r>
          </w:p>
          <w:p w14:paraId="6C443165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(název, sídlo, kontaktní osoba včetně telefonu a emailu pro ověření)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0F27DCB7" w14:textId="77777777"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0C852755" w14:textId="77777777" w:rsidTr="00BF338C">
        <w:trPr>
          <w:trHeight w:val="397"/>
        </w:trPr>
        <w:tc>
          <w:tcPr>
            <w:tcW w:w="2157" w:type="pct"/>
            <w:vAlign w:val="center"/>
          </w:tcPr>
          <w:p w14:paraId="66BFF489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14:paraId="6D15090E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5B093D65" w14:textId="77777777"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3858BC33" w14:textId="77777777" w:rsidTr="00BF338C">
        <w:trPr>
          <w:trHeight w:val="397"/>
        </w:trPr>
        <w:tc>
          <w:tcPr>
            <w:tcW w:w="2157" w:type="pct"/>
            <w:vAlign w:val="center"/>
          </w:tcPr>
          <w:p w14:paraId="6B42A0F9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76265A07" w14:textId="77777777"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75357BB" w14:textId="77777777" w:rsidR="00C45764" w:rsidRDefault="00C45764" w:rsidP="00C45764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</w:p>
    <w:p w14:paraId="031C26EB" w14:textId="43596365" w:rsidR="00C45764" w:rsidRPr="00C45764" w:rsidRDefault="00C45764" w:rsidP="00C45764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PROFESNÍ ŽIVOTOPIS ČLENA REALIZAČNÍHO TÝMU</w:t>
      </w:r>
    </w:p>
    <w:p w14:paraId="6A0DAF8E" w14:textId="77777777" w:rsidR="00C45764" w:rsidRPr="00996398" w:rsidRDefault="00C45764" w:rsidP="00C45764">
      <w:pPr>
        <w:keepNext/>
        <w:keepLines/>
        <w:spacing w:line="276" w:lineRule="auto"/>
        <w:rPr>
          <w:rFonts w:cs="Arial"/>
          <w:b/>
          <w:sz w:val="22"/>
          <w:szCs w:val="22"/>
        </w:rPr>
      </w:pPr>
      <w:r w:rsidRPr="00996398">
        <w:rPr>
          <w:rFonts w:cs="Arial"/>
          <w:b/>
          <w:sz w:val="22"/>
          <w:szCs w:val="22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C45764" w:rsidRPr="00996398" w14:paraId="1231FEFF" w14:textId="77777777" w:rsidTr="00BF338C">
        <w:trPr>
          <w:trHeight w:val="397"/>
        </w:trPr>
        <w:tc>
          <w:tcPr>
            <w:tcW w:w="2157" w:type="pct"/>
            <w:vAlign w:val="center"/>
            <w:hideMark/>
          </w:tcPr>
          <w:p w14:paraId="2A14BE8B" w14:textId="77777777" w:rsidR="00C45764" w:rsidRPr="00996398" w:rsidRDefault="00C45764" w:rsidP="00C0281F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Jméno a příjmení: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78DEB0CF" w14:textId="77777777" w:rsidR="00C45764" w:rsidRPr="00996398" w:rsidRDefault="00C45764" w:rsidP="00C0281F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45764" w:rsidRPr="00996398" w14:paraId="65330274" w14:textId="77777777" w:rsidTr="00BF338C">
        <w:trPr>
          <w:trHeight w:val="397"/>
        </w:trPr>
        <w:tc>
          <w:tcPr>
            <w:tcW w:w="2157" w:type="pct"/>
            <w:vAlign w:val="center"/>
            <w:hideMark/>
          </w:tcPr>
          <w:p w14:paraId="2310319D" w14:textId="77777777" w:rsidR="00C45764" w:rsidRPr="00996398" w:rsidRDefault="00C45764" w:rsidP="00C0281F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Dosažené vzdělání (název instituce, obor, získaný titul):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3F4C179F" w14:textId="77777777" w:rsidR="00C45764" w:rsidRPr="00996398" w:rsidRDefault="00C45764" w:rsidP="00C0281F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0F21838" w14:textId="77777777" w:rsidR="00C45764" w:rsidRPr="00996398" w:rsidRDefault="00C45764" w:rsidP="00C45764">
      <w:pPr>
        <w:keepNext/>
        <w:keepLines/>
        <w:spacing w:line="276" w:lineRule="auto"/>
        <w:rPr>
          <w:rFonts w:eastAsia="SimSun" w:cs="Arial"/>
          <w:b/>
          <w:sz w:val="22"/>
          <w:szCs w:val="22"/>
          <w:lang w:eastAsia="en-US"/>
        </w:rPr>
      </w:pPr>
    </w:p>
    <w:p w14:paraId="129814C2" w14:textId="77777777" w:rsidR="00C45764" w:rsidRPr="00996398" w:rsidRDefault="00C45764" w:rsidP="00C45764">
      <w:pPr>
        <w:keepNext/>
        <w:keepLines/>
        <w:spacing w:line="276" w:lineRule="auto"/>
        <w:rPr>
          <w:rFonts w:cs="Arial"/>
          <w:b/>
          <w:sz w:val="22"/>
          <w:szCs w:val="22"/>
        </w:rPr>
      </w:pPr>
      <w:r w:rsidRPr="00996398">
        <w:rPr>
          <w:rFonts w:cs="Arial"/>
          <w:b/>
          <w:sz w:val="22"/>
          <w:szCs w:val="22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C45764" w:rsidRPr="00996398" w14:paraId="4B7A82A3" w14:textId="77777777" w:rsidTr="00BF338C">
        <w:trPr>
          <w:trHeight w:val="397"/>
        </w:trPr>
        <w:tc>
          <w:tcPr>
            <w:tcW w:w="2157" w:type="pct"/>
            <w:vAlign w:val="center"/>
            <w:hideMark/>
          </w:tcPr>
          <w:p w14:paraId="6F61060E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Zaměstnavatel:</w:t>
            </w:r>
          </w:p>
          <w:p w14:paraId="78322E09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(název, sídlo, kontaktní osoba včetně telefonu a e-mailu pro ověření)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381CFF4A" w14:textId="77777777" w:rsidR="00C45764" w:rsidRPr="00996398" w:rsidRDefault="00C45764" w:rsidP="00C0281F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45764" w:rsidRPr="00996398" w14:paraId="5536879A" w14:textId="77777777" w:rsidTr="00BF338C">
        <w:trPr>
          <w:trHeight w:val="397"/>
        </w:trPr>
        <w:tc>
          <w:tcPr>
            <w:tcW w:w="2157" w:type="pct"/>
            <w:vAlign w:val="center"/>
            <w:hideMark/>
          </w:tcPr>
          <w:p w14:paraId="35F28F5E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14:paraId="3572CF0F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107E37FC" w14:textId="77777777" w:rsidR="00C45764" w:rsidRPr="00996398" w:rsidRDefault="00C45764" w:rsidP="00C0281F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45764" w:rsidRPr="00996398" w14:paraId="021E601E" w14:textId="77777777" w:rsidTr="00BF338C">
        <w:trPr>
          <w:trHeight w:val="397"/>
        </w:trPr>
        <w:tc>
          <w:tcPr>
            <w:tcW w:w="2157" w:type="pct"/>
            <w:vAlign w:val="center"/>
            <w:hideMark/>
          </w:tcPr>
          <w:p w14:paraId="27FCFC9C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2F73A219" w14:textId="77777777" w:rsidR="00C45764" w:rsidRPr="00996398" w:rsidRDefault="00C45764" w:rsidP="00C0281F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45764" w:rsidRPr="00996398" w14:paraId="12AC640D" w14:textId="77777777" w:rsidTr="00BF338C">
        <w:trPr>
          <w:trHeight w:val="397"/>
        </w:trPr>
        <w:tc>
          <w:tcPr>
            <w:tcW w:w="2157" w:type="pct"/>
            <w:vAlign w:val="center"/>
          </w:tcPr>
          <w:p w14:paraId="625A19DE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Zaměstnavatel:</w:t>
            </w:r>
          </w:p>
          <w:p w14:paraId="359F319E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(název, sídlo, kontaktní osoba včetně telefonu a emailu pro ověření)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373F4E52" w14:textId="77777777" w:rsidR="00C45764" w:rsidRPr="00996398" w:rsidRDefault="00C45764" w:rsidP="00C0281F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45764" w:rsidRPr="00996398" w14:paraId="6BC3F7BD" w14:textId="77777777" w:rsidTr="00BF338C">
        <w:trPr>
          <w:trHeight w:val="397"/>
        </w:trPr>
        <w:tc>
          <w:tcPr>
            <w:tcW w:w="2157" w:type="pct"/>
            <w:vAlign w:val="center"/>
          </w:tcPr>
          <w:p w14:paraId="7A870C67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 xml:space="preserve">Doba trvání zaměstnaneckého </w:t>
            </w:r>
            <w:r w:rsidRPr="00996398">
              <w:rPr>
                <w:rFonts w:cs="Arial"/>
                <w:sz w:val="22"/>
                <w:szCs w:val="22"/>
              </w:rPr>
              <w:lastRenderedPageBreak/>
              <w:t>poměru / smlouvy:</w:t>
            </w:r>
          </w:p>
          <w:p w14:paraId="29F3C8C6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086A296D" w14:textId="77777777" w:rsidR="00C45764" w:rsidRPr="00996398" w:rsidRDefault="00C45764" w:rsidP="00C0281F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45764" w:rsidRPr="00996398" w14:paraId="4A200400" w14:textId="77777777" w:rsidTr="00BF338C">
        <w:trPr>
          <w:trHeight w:val="397"/>
        </w:trPr>
        <w:tc>
          <w:tcPr>
            <w:tcW w:w="2157" w:type="pct"/>
            <w:vAlign w:val="center"/>
          </w:tcPr>
          <w:p w14:paraId="5803EFE4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2A16DCC4" w14:textId="77777777" w:rsidR="00C45764" w:rsidRPr="00996398" w:rsidRDefault="00C45764" w:rsidP="00C0281F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7EB280B" w14:textId="77777777" w:rsidR="00C45764" w:rsidRPr="00996398" w:rsidRDefault="00C45764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5D7BA306" w14:textId="58A31272" w:rsidR="00C45764" w:rsidRPr="00C45764" w:rsidRDefault="00C45764" w:rsidP="00C45764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PROFESNÍ ŽIVOTOPIS ČLENA REALIZAČNÍHO TÝMU</w:t>
      </w:r>
    </w:p>
    <w:p w14:paraId="6B29F42B" w14:textId="77777777" w:rsidR="00C45764" w:rsidRPr="00996398" w:rsidRDefault="00C45764" w:rsidP="00C45764">
      <w:pPr>
        <w:keepNext/>
        <w:keepLines/>
        <w:spacing w:line="276" w:lineRule="auto"/>
        <w:rPr>
          <w:rFonts w:cs="Arial"/>
          <w:b/>
          <w:sz w:val="22"/>
          <w:szCs w:val="22"/>
        </w:rPr>
      </w:pPr>
      <w:r w:rsidRPr="00996398">
        <w:rPr>
          <w:rFonts w:cs="Arial"/>
          <w:b/>
          <w:sz w:val="22"/>
          <w:szCs w:val="22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C45764" w:rsidRPr="00996398" w14:paraId="0EC60EFF" w14:textId="77777777" w:rsidTr="00BF338C">
        <w:trPr>
          <w:trHeight w:val="397"/>
        </w:trPr>
        <w:tc>
          <w:tcPr>
            <w:tcW w:w="2157" w:type="pct"/>
            <w:vAlign w:val="center"/>
            <w:hideMark/>
          </w:tcPr>
          <w:p w14:paraId="43891167" w14:textId="77777777" w:rsidR="00C45764" w:rsidRPr="00996398" w:rsidRDefault="00C45764" w:rsidP="00C0281F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Jméno a příjmení: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7C6D78F3" w14:textId="77777777" w:rsidR="00C45764" w:rsidRPr="00996398" w:rsidRDefault="00C45764" w:rsidP="00C0281F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45764" w:rsidRPr="00996398" w14:paraId="24B185A6" w14:textId="77777777" w:rsidTr="00BF338C">
        <w:trPr>
          <w:trHeight w:val="397"/>
        </w:trPr>
        <w:tc>
          <w:tcPr>
            <w:tcW w:w="2157" w:type="pct"/>
            <w:vAlign w:val="center"/>
            <w:hideMark/>
          </w:tcPr>
          <w:p w14:paraId="5F3A04E8" w14:textId="77777777" w:rsidR="00C45764" w:rsidRPr="00996398" w:rsidRDefault="00C45764" w:rsidP="00C0281F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Dosažené vzdělání (název instituce, obor, získaný titul):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4FDB21EE" w14:textId="77777777" w:rsidR="00C45764" w:rsidRPr="00996398" w:rsidRDefault="00C45764" w:rsidP="00C0281F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960F125" w14:textId="77777777" w:rsidR="00C45764" w:rsidRPr="00996398" w:rsidRDefault="00C45764" w:rsidP="00C45764">
      <w:pPr>
        <w:keepNext/>
        <w:keepLines/>
        <w:spacing w:line="276" w:lineRule="auto"/>
        <w:rPr>
          <w:rFonts w:eastAsia="SimSun" w:cs="Arial"/>
          <w:b/>
          <w:sz w:val="22"/>
          <w:szCs w:val="22"/>
          <w:lang w:eastAsia="en-US"/>
        </w:rPr>
      </w:pPr>
    </w:p>
    <w:p w14:paraId="270FE8FE" w14:textId="77777777" w:rsidR="00C45764" w:rsidRPr="00996398" w:rsidRDefault="00C45764" w:rsidP="00C45764">
      <w:pPr>
        <w:keepNext/>
        <w:keepLines/>
        <w:spacing w:line="276" w:lineRule="auto"/>
        <w:rPr>
          <w:rFonts w:cs="Arial"/>
          <w:b/>
          <w:sz w:val="22"/>
          <w:szCs w:val="22"/>
        </w:rPr>
      </w:pPr>
      <w:r w:rsidRPr="00996398">
        <w:rPr>
          <w:rFonts w:cs="Arial"/>
          <w:b/>
          <w:sz w:val="22"/>
          <w:szCs w:val="22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C45764" w:rsidRPr="00996398" w14:paraId="65EBC1B9" w14:textId="77777777" w:rsidTr="00BF338C">
        <w:trPr>
          <w:trHeight w:val="397"/>
        </w:trPr>
        <w:tc>
          <w:tcPr>
            <w:tcW w:w="2157" w:type="pct"/>
            <w:vAlign w:val="center"/>
            <w:hideMark/>
          </w:tcPr>
          <w:p w14:paraId="286A15DE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Zaměstnavatel:</w:t>
            </w:r>
          </w:p>
          <w:p w14:paraId="08D5A4F7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(název, sídlo, kontaktní osoba včetně telefonu a e-mailu pro ověření)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07265DDE" w14:textId="77777777" w:rsidR="00C45764" w:rsidRPr="00996398" w:rsidRDefault="00C45764" w:rsidP="00C0281F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45764" w:rsidRPr="00996398" w14:paraId="198794C7" w14:textId="77777777" w:rsidTr="00BF338C">
        <w:trPr>
          <w:trHeight w:val="397"/>
        </w:trPr>
        <w:tc>
          <w:tcPr>
            <w:tcW w:w="2157" w:type="pct"/>
            <w:vAlign w:val="center"/>
            <w:hideMark/>
          </w:tcPr>
          <w:p w14:paraId="2073B944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14:paraId="12971E21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4A6B82D9" w14:textId="77777777" w:rsidR="00C45764" w:rsidRPr="00996398" w:rsidRDefault="00C45764" w:rsidP="00C0281F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45764" w:rsidRPr="00996398" w14:paraId="7F5D4C6A" w14:textId="77777777" w:rsidTr="00BF338C">
        <w:trPr>
          <w:trHeight w:val="397"/>
        </w:trPr>
        <w:tc>
          <w:tcPr>
            <w:tcW w:w="2157" w:type="pct"/>
            <w:vAlign w:val="center"/>
            <w:hideMark/>
          </w:tcPr>
          <w:p w14:paraId="016356E3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5B08E59B" w14:textId="77777777" w:rsidR="00C45764" w:rsidRPr="00996398" w:rsidRDefault="00C45764" w:rsidP="00C0281F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45764" w:rsidRPr="00996398" w14:paraId="65999689" w14:textId="77777777" w:rsidTr="00BF338C">
        <w:trPr>
          <w:trHeight w:val="397"/>
        </w:trPr>
        <w:tc>
          <w:tcPr>
            <w:tcW w:w="2157" w:type="pct"/>
            <w:vAlign w:val="center"/>
          </w:tcPr>
          <w:p w14:paraId="39497366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Zaměstnavatel:</w:t>
            </w:r>
          </w:p>
          <w:p w14:paraId="51DCD151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(název, sídlo, kontaktní osoba včetně telefonu a emailu pro ověření)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1F56F249" w14:textId="77777777" w:rsidR="00C45764" w:rsidRPr="00996398" w:rsidRDefault="00C45764" w:rsidP="00C0281F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45764" w:rsidRPr="00996398" w14:paraId="75D2BCF2" w14:textId="77777777" w:rsidTr="00BF338C">
        <w:trPr>
          <w:trHeight w:val="397"/>
        </w:trPr>
        <w:tc>
          <w:tcPr>
            <w:tcW w:w="2157" w:type="pct"/>
            <w:vAlign w:val="center"/>
          </w:tcPr>
          <w:p w14:paraId="5030F291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14:paraId="00D674A1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3E44F0B2" w14:textId="77777777" w:rsidR="00C45764" w:rsidRPr="00996398" w:rsidRDefault="00C45764" w:rsidP="00C0281F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45764" w:rsidRPr="00996398" w14:paraId="3DEDAEB3" w14:textId="77777777" w:rsidTr="00BF338C">
        <w:trPr>
          <w:trHeight w:val="397"/>
        </w:trPr>
        <w:tc>
          <w:tcPr>
            <w:tcW w:w="2157" w:type="pct"/>
            <w:vAlign w:val="center"/>
          </w:tcPr>
          <w:p w14:paraId="30A784E1" w14:textId="77777777" w:rsidR="00C45764" w:rsidRPr="00996398" w:rsidRDefault="00C45764" w:rsidP="00C0281F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shd w:val="clear" w:color="auto" w:fill="95B3D7" w:themeFill="accent1" w:themeFillTint="99"/>
            <w:vAlign w:val="center"/>
          </w:tcPr>
          <w:p w14:paraId="25A1740C" w14:textId="77777777" w:rsidR="00C45764" w:rsidRPr="00996398" w:rsidRDefault="00C45764" w:rsidP="00C0281F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A691698" w14:textId="77777777" w:rsidR="00C45764" w:rsidRPr="00996398" w:rsidRDefault="00C45764" w:rsidP="00C45764">
      <w:pPr>
        <w:pStyle w:val="Zkladntext21"/>
        <w:ind w:left="0" w:firstLine="0"/>
        <w:jc w:val="left"/>
        <w:rPr>
          <w:rFonts w:cs="Arial"/>
          <w:color w:val="000000"/>
          <w:sz w:val="22"/>
          <w:szCs w:val="22"/>
        </w:rPr>
      </w:pPr>
    </w:p>
    <w:p w14:paraId="4C94928B" w14:textId="77777777" w:rsidR="00C45764" w:rsidRPr="00996398" w:rsidRDefault="00C45764" w:rsidP="00C45764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>
        <w:rPr>
          <w:sz w:val="22"/>
          <w:szCs w:val="22"/>
        </w:rPr>
        <w:t>i</w:t>
      </w:r>
      <w:r w:rsidRPr="0099639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96398">
        <w:rPr>
          <w:sz w:val="22"/>
          <w:szCs w:val="22"/>
        </w:rPr>
        <w:t xml:space="preserve">zákona: </w:t>
      </w:r>
    </w:p>
    <w:p w14:paraId="7AC6C9B7" w14:textId="6627B3FE" w:rsidR="00C45764" w:rsidRPr="00996398" w:rsidRDefault="00C45764" w:rsidP="00C45764">
      <w:pPr>
        <w:rPr>
          <w:sz w:val="22"/>
          <w:szCs w:val="22"/>
        </w:rPr>
      </w:pPr>
      <w:r w:rsidRPr="00DF69E2">
        <w:rPr>
          <w:sz w:val="22"/>
          <w:szCs w:val="22"/>
        </w:rPr>
        <w:t>Průměrný roční počet zaměstnanců dodavatele</w:t>
      </w:r>
      <w:r>
        <w:rPr>
          <w:sz w:val="22"/>
          <w:szCs w:val="22"/>
        </w:rPr>
        <w:t xml:space="preserve"> za poslední 3 roky činí minimálně </w:t>
      </w:r>
      <w:r w:rsidR="00EE622E">
        <w:rPr>
          <w:sz w:val="22"/>
          <w:szCs w:val="22"/>
        </w:rPr>
        <w:t>15</w:t>
      </w:r>
      <w:r>
        <w:rPr>
          <w:sz w:val="22"/>
          <w:szCs w:val="22"/>
        </w:rPr>
        <w:t xml:space="preserve"> zaměstnanců dodavatele </w:t>
      </w:r>
      <w:r w:rsidRPr="00DF69E2">
        <w:rPr>
          <w:sz w:val="22"/>
          <w:szCs w:val="22"/>
        </w:rPr>
        <w:t>či jiných osob podílejících se na plnění zakázek podobného charakteru</w:t>
      </w:r>
      <w:r>
        <w:rPr>
          <w:sz w:val="22"/>
          <w:szCs w:val="22"/>
        </w:rPr>
        <w:t>.</w:t>
      </w:r>
      <w:r w:rsidRPr="00DF69E2">
        <w:rPr>
          <w:sz w:val="22"/>
          <w:szCs w:val="22"/>
        </w:rPr>
        <w:t xml:space="preserve"> </w:t>
      </w:r>
    </w:p>
    <w:p w14:paraId="37356EE9" w14:textId="77777777" w:rsidR="00C45764" w:rsidRDefault="00C45764" w:rsidP="00C45764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124"/>
        <w:gridCol w:w="1722"/>
        <w:gridCol w:w="1722"/>
        <w:gridCol w:w="1720"/>
      </w:tblGrid>
      <w:tr w:rsidR="00C45764" w:rsidRPr="00AE3F4E" w14:paraId="03C19B2A" w14:textId="77777777" w:rsidTr="00C0281F">
        <w:tc>
          <w:tcPr>
            <w:tcW w:w="2220" w:type="pct"/>
          </w:tcPr>
          <w:p w14:paraId="17ECBD2F" w14:textId="77777777" w:rsidR="00C45764" w:rsidRPr="00AE3F4E" w:rsidRDefault="00C45764" w:rsidP="00C0281F">
            <w:pPr>
              <w:pStyle w:val="Zvrdatum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27" w:type="pct"/>
            <w:vAlign w:val="center"/>
          </w:tcPr>
          <w:p w14:paraId="7022740F" w14:textId="095D9F22" w:rsidR="00C45764" w:rsidRPr="00AE3F4E" w:rsidRDefault="00C45764" w:rsidP="00C0281F">
            <w:pPr>
              <w:pStyle w:val="Zvrdatum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E3F4E">
              <w:rPr>
                <w:rFonts w:ascii="Arial" w:hAnsi="Arial" w:cs="Arial"/>
              </w:rPr>
              <w:t>20</w:t>
            </w:r>
            <w:r w:rsidR="00625AF9">
              <w:rPr>
                <w:rFonts w:ascii="Arial" w:hAnsi="Arial" w:cs="Arial"/>
              </w:rPr>
              <w:t>20</w:t>
            </w:r>
          </w:p>
        </w:tc>
        <w:tc>
          <w:tcPr>
            <w:tcW w:w="927" w:type="pct"/>
            <w:vAlign w:val="center"/>
          </w:tcPr>
          <w:p w14:paraId="74CB684B" w14:textId="15A3BA31" w:rsidR="00C45764" w:rsidRPr="00AE3F4E" w:rsidRDefault="00C45764" w:rsidP="00C0281F">
            <w:pPr>
              <w:pStyle w:val="Zvrdatum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E3F4E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</w:t>
            </w:r>
            <w:r w:rsidR="00625AF9">
              <w:rPr>
                <w:rFonts w:ascii="Arial" w:hAnsi="Arial" w:cs="Arial"/>
              </w:rPr>
              <w:t>1</w:t>
            </w:r>
          </w:p>
        </w:tc>
        <w:tc>
          <w:tcPr>
            <w:tcW w:w="926" w:type="pct"/>
            <w:vAlign w:val="center"/>
          </w:tcPr>
          <w:p w14:paraId="3A6D0766" w14:textId="055156AD" w:rsidR="00C45764" w:rsidRPr="00AE3F4E" w:rsidRDefault="00C45764" w:rsidP="00C0281F">
            <w:pPr>
              <w:pStyle w:val="Zvrdatum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E3F4E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</w:t>
            </w:r>
            <w:r w:rsidR="00625AF9">
              <w:rPr>
                <w:rFonts w:ascii="Arial" w:hAnsi="Arial" w:cs="Arial"/>
              </w:rPr>
              <w:t>2</w:t>
            </w:r>
          </w:p>
        </w:tc>
      </w:tr>
      <w:tr w:rsidR="00C45764" w:rsidRPr="00AE3F4E" w14:paraId="3626C766" w14:textId="77777777" w:rsidTr="00BF338C">
        <w:tc>
          <w:tcPr>
            <w:tcW w:w="2220" w:type="pct"/>
          </w:tcPr>
          <w:p w14:paraId="356A5C32" w14:textId="77777777" w:rsidR="00C45764" w:rsidRPr="00AE3F4E" w:rsidRDefault="00C45764" w:rsidP="00C0281F">
            <w:pPr>
              <w:pStyle w:val="Zvrdatum"/>
              <w:spacing w:before="120" w:after="120" w:line="240" w:lineRule="auto"/>
              <w:rPr>
                <w:rFonts w:ascii="Arial" w:hAnsi="Arial" w:cs="Arial"/>
              </w:rPr>
            </w:pPr>
            <w:r w:rsidRPr="00AE3F4E">
              <w:rPr>
                <w:rFonts w:ascii="Arial" w:hAnsi="Arial" w:cs="Arial"/>
                <w:color w:val="000000"/>
                <w:lang w:eastAsia="en-US"/>
              </w:rPr>
              <w:t>průměrný roční počet zaměstnanců dodavatele či jiných osob podílejících se na plnění zakázek podobného charakteru</w:t>
            </w:r>
          </w:p>
        </w:tc>
        <w:tc>
          <w:tcPr>
            <w:tcW w:w="927" w:type="pct"/>
            <w:shd w:val="clear" w:color="auto" w:fill="95B3D7" w:themeFill="accent1" w:themeFillTint="99"/>
            <w:vAlign w:val="center"/>
          </w:tcPr>
          <w:p w14:paraId="4C5FBE02" w14:textId="77777777" w:rsidR="00C45764" w:rsidRPr="00AE3F4E" w:rsidRDefault="00C45764" w:rsidP="00C0281F">
            <w:pPr>
              <w:pStyle w:val="Zvrdatum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E3F4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E3F4E">
              <w:rPr>
                <w:rFonts w:ascii="Arial" w:hAnsi="Arial" w:cs="Arial"/>
              </w:rPr>
              <w:instrText xml:space="preserve"> FORMTEXT </w:instrText>
            </w:r>
            <w:r w:rsidRPr="00AE3F4E">
              <w:rPr>
                <w:rFonts w:ascii="Arial" w:hAnsi="Arial" w:cs="Arial"/>
              </w:rPr>
            </w:r>
            <w:r w:rsidRPr="00AE3F4E">
              <w:rPr>
                <w:rFonts w:ascii="Arial" w:hAnsi="Arial" w:cs="Arial"/>
              </w:rPr>
              <w:fldChar w:fldCharType="separate"/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7" w:type="pct"/>
            <w:shd w:val="clear" w:color="auto" w:fill="95B3D7" w:themeFill="accent1" w:themeFillTint="99"/>
            <w:vAlign w:val="center"/>
          </w:tcPr>
          <w:p w14:paraId="10093662" w14:textId="77777777" w:rsidR="00C45764" w:rsidRPr="00AE3F4E" w:rsidRDefault="00C45764" w:rsidP="00C0281F">
            <w:pPr>
              <w:pStyle w:val="Zvrdatum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E3F4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E3F4E">
              <w:rPr>
                <w:rFonts w:ascii="Arial" w:hAnsi="Arial" w:cs="Arial"/>
              </w:rPr>
              <w:instrText xml:space="preserve"> FORMTEXT </w:instrText>
            </w:r>
            <w:r w:rsidRPr="00AE3F4E">
              <w:rPr>
                <w:rFonts w:ascii="Arial" w:hAnsi="Arial" w:cs="Arial"/>
              </w:rPr>
            </w:r>
            <w:r w:rsidRPr="00AE3F4E">
              <w:rPr>
                <w:rFonts w:ascii="Arial" w:hAnsi="Arial" w:cs="Arial"/>
              </w:rPr>
              <w:fldChar w:fldCharType="separate"/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6" w:type="pct"/>
            <w:shd w:val="clear" w:color="auto" w:fill="95B3D7" w:themeFill="accent1" w:themeFillTint="99"/>
            <w:vAlign w:val="center"/>
          </w:tcPr>
          <w:p w14:paraId="4C781768" w14:textId="77777777" w:rsidR="00C45764" w:rsidRPr="00AE3F4E" w:rsidRDefault="00C45764" w:rsidP="00C0281F">
            <w:pPr>
              <w:pStyle w:val="Zvrdatum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E3F4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E3F4E">
              <w:rPr>
                <w:rFonts w:ascii="Arial" w:hAnsi="Arial" w:cs="Arial"/>
              </w:rPr>
              <w:instrText xml:space="preserve"> FORMTEXT </w:instrText>
            </w:r>
            <w:r w:rsidRPr="00AE3F4E">
              <w:rPr>
                <w:rFonts w:ascii="Arial" w:hAnsi="Arial" w:cs="Arial"/>
              </w:rPr>
            </w:r>
            <w:r w:rsidRPr="00AE3F4E">
              <w:rPr>
                <w:rFonts w:ascii="Arial" w:hAnsi="Arial" w:cs="Arial"/>
              </w:rPr>
              <w:fldChar w:fldCharType="separate"/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</w:rPr>
              <w:fldChar w:fldCharType="end"/>
            </w:r>
          </w:p>
        </w:tc>
      </w:tr>
    </w:tbl>
    <w:p w14:paraId="08BC6D00" w14:textId="12C1695C" w:rsidR="00C45764" w:rsidRDefault="00C45764" w:rsidP="00C45764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20F39AEE" w14:textId="3C8B7241" w:rsidR="00954BA9" w:rsidRDefault="00954BA9" w:rsidP="00C45764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4CAB00A1" w14:textId="5743F23C" w:rsidR="00954BA9" w:rsidRDefault="00954BA9" w:rsidP="00C45764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64B0C827" w14:textId="77777777" w:rsidR="00954BA9" w:rsidRDefault="00954BA9" w:rsidP="00C45764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3FAE3D6A" w14:textId="77777777" w:rsidR="00C45764" w:rsidRPr="00996398" w:rsidRDefault="00C45764" w:rsidP="00C45764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>
        <w:rPr>
          <w:sz w:val="22"/>
          <w:szCs w:val="22"/>
        </w:rPr>
        <w:t>j</w:t>
      </w:r>
      <w:r w:rsidRPr="00996398">
        <w:rPr>
          <w:sz w:val="22"/>
          <w:szCs w:val="22"/>
        </w:rPr>
        <w:t xml:space="preserve">) zákona: </w:t>
      </w:r>
    </w:p>
    <w:p w14:paraId="1A76EFFD" w14:textId="77777777" w:rsidR="00C45764" w:rsidRPr="00C959CE" w:rsidRDefault="00C45764" w:rsidP="00C45764">
      <w:pPr>
        <w:tabs>
          <w:tab w:val="left" w:pos="360"/>
        </w:tabs>
        <w:spacing w:before="120"/>
        <w:ind w:left="426"/>
        <w:rPr>
          <w:rFonts w:cs="Arial"/>
          <w:b/>
          <w:sz w:val="22"/>
          <w:szCs w:val="22"/>
        </w:rPr>
      </w:pPr>
      <w:r w:rsidRPr="00C959CE">
        <w:rPr>
          <w:rFonts w:cs="Arial"/>
          <w:b/>
          <w:sz w:val="22"/>
          <w:szCs w:val="22"/>
        </w:rPr>
        <w:t>Pro plnění veřejné zakázky máme v souladu s výše uvedeným ustanovením zákona k dispozici minimálně:</w:t>
      </w:r>
    </w:p>
    <w:p w14:paraId="17052CA1" w14:textId="2613534C" w:rsidR="00954BA9" w:rsidRDefault="00B50B0F" w:rsidP="00954BA9">
      <w:pPr>
        <w:pStyle w:val="Odrky0"/>
        <w:spacing w:after="0"/>
      </w:pPr>
      <w:r>
        <w:t>2</w:t>
      </w:r>
      <w:r w:rsidR="00954BA9">
        <w:t>x nákladní automobil (s nosností min. 10t)</w:t>
      </w:r>
    </w:p>
    <w:p w14:paraId="3C8DD882" w14:textId="77777777" w:rsidR="00954BA9" w:rsidRDefault="00954BA9" w:rsidP="00954BA9">
      <w:pPr>
        <w:pStyle w:val="Odrky0"/>
        <w:spacing w:after="0"/>
      </w:pPr>
      <w:r>
        <w:t>1x pásové nebo kolové rypadlo</w:t>
      </w:r>
    </w:p>
    <w:p w14:paraId="465CBB22" w14:textId="77777777" w:rsidR="00C45764" w:rsidRDefault="00C45764" w:rsidP="00C45764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04D92B91" w14:textId="77777777" w:rsidR="00C45764" w:rsidRPr="00996398" w:rsidRDefault="00C45764" w:rsidP="00954BA9">
      <w:pPr>
        <w:pStyle w:val="Zkladntext21"/>
        <w:ind w:left="0" w:firstLine="0"/>
        <w:jc w:val="left"/>
        <w:rPr>
          <w:rFonts w:cs="Arial"/>
          <w:color w:val="000000"/>
          <w:sz w:val="22"/>
          <w:szCs w:val="22"/>
        </w:rPr>
      </w:pPr>
    </w:p>
    <w:p w14:paraId="6E7EF053" w14:textId="77777777" w:rsidR="00BB338C" w:rsidRPr="00996398" w:rsidRDefault="00BB338C" w:rsidP="00BB338C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="00C41790" w:rsidRPr="00BF338C">
        <w:rPr>
          <w:rFonts w:cs="Arial"/>
          <w:color w:val="FF0000"/>
          <w:sz w:val="22"/>
          <w:szCs w:val="22"/>
          <w:shd w:val="clear" w:color="auto" w:fill="95B3D7" w:themeFill="accent1" w:themeFillTint="99"/>
        </w:rPr>
        <w:t>(</w:t>
      </w:r>
      <w:r w:rsidRPr="00BF338C">
        <w:rPr>
          <w:rFonts w:cs="Arial"/>
          <w:color w:val="FF0000"/>
          <w:sz w:val="22"/>
          <w:szCs w:val="22"/>
          <w:shd w:val="clear" w:color="auto" w:fill="95B3D7" w:themeFill="accent1" w:themeFillTint="99"/>
        </w:rPr>
        <w:t>doplní dodavatel</w:t>
      </w:r>
      <w:r w:rsidR="00C41790" w:rsidRPr="00BF338C">
        <w:rPr>
          <w:rFonts w:cs="Arial"/>
          <w:color w:val="FF0000"/>
          <w:sz w:val="22"/>
          <w:szCs w:val="22"/>
          <w:shd w:val="clear" w:color="auto" w:fill="95B3D7" w:themeFill="accent1" w:themeFillTint="99"/>
        </w:rPr>
        <w:t>)</w:t>
      </w:r>
      <w:r w:rsidRPr="00BF338C">
        <w:rPr>
          <w:rFonts w:cs="Arial"/>
          <w:color w:val="000000"/>
          <w:sz w:val="22"/>
          <w:szCs w:val="22"/>
          <w:shd w:val="clear" w:color="auto" w:fill="95B3D7" w:themeFill="accent1" w:themeFillTint="99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="00C41790" w:rsidRPr="00BF338C">
        <w:rPr>
          <w:rFonts w:cs="Arial"/>
          <w:color w:val="FF0000"/>
          <w:sz w:val="22"/>
          <w:szCs w:val="22"/>
          <w:shd w:val="clear" w:color="auto" w:fill="95B3D7" w:themeFill="accent1" w:themeFillTint="99"/>
        </w:rPr>
        <w:t>(</w:t>
      </w:r>
      <w:r w:rsidRPr="00BF338C">
        <w:rPr>
          <w:rFonts w:cs="Arial"/>
          <w:color w:val="FF0000"/>
          <w:sz w:val="22"/>
          <w:szCs w:val="22"/>
          <w:shd w:val="clear" w:color="auto" w:fill="95B3D7" w:themeFill="accent1" w:themeFillTint="99"/>
        </w:rPr>
        <w:t>doplní dodavatel</w:t>
      </w:r>
      <w:r w:rsidR="00C41790" w:rsidRPr="00BF338C">
        <w:rPr>
          <w:rFonts w:cs="Arial"/>
          <w:color w:val="FF0000"/>
          <w:sz w:val="22"/>
          <w:szCs w:val="22"/>
          <w:shd w:val="clear" w:color="auto" w:fill="95B3D7" w:themeFill="accent1" w:themeFillTint="99"/>
        </w:rPr>
        <w:t>)</w:t>
      </w:r>
      <w:r w:rsidRPr="00BF338C">
        <w:rPr>
          <w:rFonts w:cs="Arial"/>
          <w:sz w:val="22"/>
          <w:szCs w:val="22"/>
          <w:shd w:val="clear" w:color="auto" w:fill="95B3D7" w:themeFill="accent1" w:themeFillTint="99"/>
        </w:rPr>
        <w:t xml:space="preserve">                                                                        </w:t>
      </w:r>
    </w:p>
    <w:p w14:paraId="16D6975E" w14:textId="77777777" w:rsidR="00BB338C" w:rsidRPr="00996398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4179A453" w14:textId="77777777"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  <w:bookmarkStart w:id="1" w:name="Text16"/>
      <w:r w:rsidRPr="00BF338C">
        <w:rPr>
          <w:rFonts w:cs="Arial"/>
          <w:sz w:val="22"/>
          <w:szCs w:val="22"/>
          <w:shd w:val="clear" w:color="auto" w:fill="95B3D7" w:themeFill="accent1" w:themeFillTint="99"/>
        </w:rPr>
        <w:t>…………………………………….</w:t>
      </w:r>
      <w:r w:rsidRPr="00BF338C">
        <w:rPr>
          <w:rFonts w:cs="Arial"/>
          <w:sz w:val="22"/>
          <w:szCs w:val="22"/>
          <w:shd w:val="clear" w:color="auto" w:fill="95B3D7" w:themeFill="accent1" w:themeFillTint="99"/>
        </w:rPr>
        <w:br/>
      </w:r>
      <w:bookmarkEnd w:id="1"/>
      <w:r w:rsidRPr="00996398">
        <w:rPr>
          <w:rFonts w:cs="Arial"/>
          <w:sz w:val="22"/>
          <w:szCs w:val="22"/>
        </w:rPr>
        <w:t>Titul, jméno, příjmení, funkce</w:t>
      </w:r>
    </w:p>
    <w:p w14:paraId="72A1E050" w14:textId="77777777" w:rsidR="00BB338C" w:rsidRPr="00996398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p w14:paraId="472746F0" w14:textId="77777777"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</w:p>
    <w:p w14:paraId="48D931FD" w14:textId="77777777" w:rsidR="00550EC9" w:rsidRPr="00996398" w:rsidRDefault="00550EC9" w:rsidP="00550EC9">
      <w:pPr>
        <w:spacing w:line="276" w:lineRule="auto"/>
        <w:rPr>
          <w:rFonts w:cs="Arial"/>
          <w:sz w:val="22"/>
          <w:szCs w:val="22"/>
          <w:highlight w:val="lightGray"/>
        </w:rPr>
      </w:pPr>
    </w:p>
    <w:sectPr w:rsidR="00550EC9" w:rsidRPr="00996398" w:rsidSect="00562C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851" w:left="1417" w:header="708" w:footer="22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9D6A" w14:textId="77777777" w:rsidR="00BE2223" w:rsidRDefault="00BE2223" w:rsidP="008E4AD5">
      <w:r>
        <w:separator/>
      </w:r>
    </w:p>
  </w:endnote>
  <w:endnote w:type="continuationSeparator" w:id="0">
    <w:p w14:paraId="5D92F0ED" w14:textId="77777777" w:rsidR="00BE2223" w:rsidRDefault="00BE222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C88D" w14:textId="77777777"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B01E9A">
      <w:rPr>
        <w:noProof/>
      </w:rPr>
      <w:t>1</w:t>
    </w:r>
    <w:r>
      <w:rPr>
        <w:noProof/>
      </w:rPr>
      <w:fldChar w:fldCharType="end"/>
    </w:r>
  </w:p>
  <w:p w14:paraId="5F8281CB" w14:textId="77777777" w:rsidR="00C41790" w:rsidRDefault="00C41790">
    <w:pPr>
      <w:pStyle w:val="Zpat"/>
      <w:jc w:val="right"/>
    </w:pPr>
  </w:p>
  <w:p w14:paraId="2CBA27E8" w14:textId="77777777" w:rsidR="00BF780F" w:rsidRDefault="00BF78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9E42" w14:textId="43A8C137" w:rsidR="00562CA7" w:rsidRDefault="00562CA7">
    <w:pPr>
      <w:pStyle w:val="Zpa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C093904" wp14:editId="11B7034C">
          <wp:simplePos x="0" y="0"/>
          <wp:positionH relativeFrom="column">
            <wp:posOffset>4368019</wp:posOffset>
          </wp:positionH>
          <wp:positionV relativeFrom="paragraph">
            <wp:posOffset>-194554</wp:posOffset>
          </wp:positionV>
          <wp:extent cx="1383665" cy="822960"/>
          <wp:effectExtent l="0" t="0" r="698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F2A2F8D" wp14:editId="4B9432BC">
          <wp:simplePos x="0" y="0"/>
          <wp:positionH relativeFrom="column">
            <wp:posOffset>0</wp:posOffset>
          </wp:positionH>
          <wp:positionV relativeFrom="paragraph">
            <wp:posOffset>-333521</wp:posOffset>
          </wp:positionV>
          <wp:extent cx="2334895" cy="694690"/>
          <wp:effectExtent l="0" t="0" r="825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F807" w14:textId="77777777" w:rsidR="00BE2223" w:rsidRDefault="00BE2223" w:rsidP="008E4AD5">
      <w:r>
        <w:separator/>
      </w:r>
    </w:p>
  </w:footnote>
  <w:footnote w:type="continuationSeparator" w:id="0">
    <w:p w14:paraId="7D3C755E" w14:textId="77777777" w:rsidR="00BE2223" w:rsidRDefault="00BE222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0830" w14:textId="45D7BE10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D97081">
      <w:rPr>
        <w:rFonts w:cs="Arial"/>
        <w:b/>
        <w:szCs w:val="20"/>
      </w:rPr>
      <w:t xml:space="preserve"> 3</w:t>
    </w:r>
  </w:p>
  <w:p w14:paraId="1962FE4B" w14:textId="77777777" w:rsidR="00D40D0E" w:rsidRDefault="00D40D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1100" w14:textId="7696EB25" w:rsidR="00562CA7" w:rsidRDefault="00562CA7">
    <w:pPr>
      <w:pStyle w:val="Zhlav"/>
    </w:pPr>
    <w:r>
      <w:rPr>
        <w:noProof/>
      </w:rPr>
      <w:drawing>
        <wp:inline distT="0" distB="0" distL="0" distR="0" wp14:anchorId="27E87ADC" wp14:editId="1CBE1035">
          <wp:extent cx="829945" cy="734695"/>
          <wp:effectExtent l="0" t="0" r="8255" b="8255"/>
          <wp:docPr id="11" name="Obrázek 11" descr="cid:image001.png@01D2A3D2.C5AA7C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cid:image001.png@01D2A3D2.C5AA7CF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Příloha č.</w:t>
    </w:r>
    <w:r w:rsidR="00D97081">
      <w:t xml:space="preserve"> 3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430E2"/>
    <w:multiLevelType w:val="hybridMultilevel"/>
    <w:tmpl w:val="0ADCE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116CE"/>
    <w:multiLevelType w:val="hybridMultilevel"/>
    <w:tmpl w:val="058C4F32"/>
    <w:lvl w:ilvl="0" w:tplc="4806774A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1A74"/>
    <w:rsid w:val="00063699"/>
    <w:rsid w:val="00067B86"/>
    <w:rsid w:val="0008533B"/>
    <w:rsid w:val="00085DC2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36DC8"/>
    <w:rsid w:val="00137457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6176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0147"/>
    <w:rsid w:val="001E3C29"/>
    <w:rsid w:val="001E61BB"/>
    <w:rsid w:val="001F3280"/>
    <w:rsid w:val="002003AB"/>
    <w:rsid w:val="00205320"/>
    <w:rsid w:val="00207E47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1780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869E8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660F"/>
    <w:rsid w:val="00417CD5"/>
    <w:rsid w:val="00420546"/>
    <w:rsid w:val="00424AAC"/>
    <w:rsid w:val="00430C20"/>
    <w:rsid w:val="0043278E"/>
    <w:rsid w:val="0043434A"/>
    <w:rsid w:val="004402AF"/>
    <w:rsid w:val="004520D6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5BED"/>
    <w:rsid w:val="00537672"/>
    <w:rsid w:val="00542DD1"/>
    <w:rsid w:val="0054544B"/>
    <w:rsid w:val="00545606"/>
    <w:rsid w:val="005500B1"/>
    <w:rsid w:val="00550EC9"/>
    <w:rsid w:val="00560140"/>
    <w:rsid w:val="00560642"/>
    <w:rsid w:val="00562CA7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1035"/>
    <w:rsid w:val="005C4C72"/>
    <w:rsid w:val="005D1203"/>
    <w:rsid w:val="005D731D"/>
    <w:rsid w:val="005E0DC4"/>
    <w:rsid w:val="005E4A46"/>
    <w:rsid w:val="005E7577"/>
    <w:rsid w:val="005E7B7E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25AF9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25BC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090C"/>
    <w:rsid w:val="006E23F8"/>
    <w:rsid w:val="006E2F10"/>
    <w:rsid w:val="006E7858"/>
    <w:rsid w:val="006F3998"/>
    <w:rsid w:val="006F3B5D"/>
    <w:rsid w:val="006F7DC6"/>
    <w:rsid w:val="007016B3"/>
    <w:rsid w:val="00703D7C"/>
    <w:rsid w:val="007128D3"/>
    <w:rsid w:val="00721FEE"/>
    <w:rsid w:val="00722A6A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0825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4BA9"/>
    <w:rsid w:val="009569A2"/>
    <w:rsid w:val="00956D14"/>
    <w:rsid w:val="009738C3"/>
    <w:rsid w:val="009745F7"/>
    <w:rsid w:val="00976D95"/>
    <w:rsid w:val="0097716F"/>
    <w:rsid w:val="00985ACC"/>
    <w:rsid w:val="00987309"/>
    <w:rsid w:val="00996398"/>
    <w:rsid w:val="00997300"/>
    <w:rsid w:val="009A2665"/>
    <w:rsid w:val="009A3564"/>
    <w:rsid w:val="009A4789"/>
    <w:rsid w:val="009A5564"/>
    <w:rsid w:val="009B35DD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408C"/>
    <w:rsid w:val="00A67405"/>
    <w:rsid w:val="00A71647"/>
    <w:rsid w:val="00A71982"/>
    <w:rsid w:val="00A74597"/>
    <w:rsid w:val="00A776C0"/>
    <w:rsid w:val="00A82565"/>
    <w:rsid w:val="00A953F7"/>
    <w:rsid w:val="00A96BA0"/>
    <w:rsid w:val="00AA5111"/>
    <w:rsid w:val="00AA7E7B"/>
    <w:rsid w:val="00AB2386"/>
    <w:rsid w:val="00AB4CC8"/>
    <w:rsid w:val="00AB77C0"/>
    <w:rsid w:val="00AD691A"/>
    <w:rsid w:val="00AE41BA"/>
    <w:rsid w:val="00AE6726"/>
    <w:rsid w:val="00AF150E"/>
    <w:rsid w:val="00AF244D"/>
    <w:rsid w:val="00B01A14"/>
    <w:rsid w:val="00B01E9A"/>
    <w:rsid w:val="00B0457E"/>
    <w:rsid w:val="00B04BDE"/>
    <w:rsid w:val="00B0631D"/>
    <w:rsid w:val="00B17A3F"/>
    <w:rsid w:val="00B25504"/>
    <w:rsid w:val="00B269D4"/>
    <w:rsid w:val="00B32D72"/>
    <w:rsid w:val="00B36A72"/>
    <w:rsid w:val="00B36E4C"/>
    <w:rsid w:val="00B5048D"/>
    <w:rsid w:val="00B50B0F"/>
    <w:rsid w:val="00B612BA"/>
    <w:rsid w:val="00B71924"/>
    <w:rsid w:val="00B72607"/>
    <w:rsid w:val="00B72DAB"/>
    <w:rsid w:val="00B73721"/>
    <w:rsid w:val="00B940D7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D4DAE"/>
    <w:rsid w:val="00BE19F1"/>
    <w:rsid w:val="00BE2223"/>
    <w:rsid w:val="00BF1451"/>
    <w:rsid w:val="00BF338C"/>
    <w:rsid w:val="00BF780F"/>
    <w:rsid w:val="00C05E97"/>
    <w:rsid w:val="00C0699B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5764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D1AC6"/>
    <w:rsid w:val="00CE011D"/>
    <w:rsid w:val="00CE12D9"/>
    <w:rsid w:val="00CE7F26"/>
    <w:rsid w:val="00CF65ED"/>
    <w:rsid w:val="00CF7E11"/>
    <w:rsid w:val="00D01685"/>
    <w:rsid w:val="00D01E3A"/>
    <w:rsid w:val="00D15738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081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2E"/>
    <w:rsid w:val="00EE62A7"/>
    <w:rsid w:val="00EF2E8B"/>
    <w:rsid w:val="00EF42BD"/>
    <w:rsid w:val="00EF4D2A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C6CA8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90A05C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764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  <w:style w:type="paragraph" w:customStyle="1" w:styleId="Default">
    <w:name w:val="Default"/>
    <w:rsid w:val="00061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locked/>
    <w:rsid w:val="00C4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vrdatumChar">
    <w:name w:val="Závěr datum Char"/>
    <w:basedOn w:val="Standardnpsmoodstavce"/>
    <w:link w:val="Zvrdatum"/>
    <w:locked/>
    <w:rsid w:val="00C45764"/>
  </w:style>
  <w:style w:type="paragraph" w:customStyle="1" w:styleId="Zvrdatum">
    <w:name w:val="Závěr datum"/>
    <w:basedOn w:val="Normln"/>
    <w:link w:val="ZvrdatumChar"/>
    <w:qFormat/>
    <w:rsid w:val="00C45764"/>
    <w:pPr>
      <w:spacing w:before="960" w:after="0" w:line="256" w:lineRule="auto"/>
    </w:pPr>
    <w:rPr>
      <w:rFonts w:ascii="Calibri" w:eastAsia="Calibri" w:hAnsi="Calibri"/>
      <w:sz w:val="22"/>
      <w:szCs w:val="22"/>
    </w:rPr>
  </w:style>
  <w:style w:type="paragraph" w:customStyle="1" w:styleId="Odrky0">
    <w:name w:val="Odrážky ..."/>
    <w:basedOn w:val="Normln"/>
    <w:link w:val="OdrkyChar0"/>
    <w:qFormat/>
    <w:rsid w:val="00C45764"/>
    <w:pPr>
      <w:numPr>
        <w:numId w:val="6"/>
      </w:numPr>
      <w:ind w:left="1077" w:hanging="357"/>
    </w:pPr>
    <w:rPr>
      <w:sz w:val="22"/>
    </w:rPr>
  </w:style>
  <w:style w:type="character" w:customStyle="1" w:styleId="OdrkyChar0">
    <w:name w:val="Odrážky ... Char"/>
    <w:basedOn w:val="Standardnpsmoodstavce"/>
    <w:link w:val="Odrky0"/>
    <w:rsid w:val="00C45764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3D2.C5AA7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5BB29-8766-4B4C-B5E5-EC36A70C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1365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Sýkorová Kateřina Bc.</cp:lastModifiedBy>
  <cp:revision>11</cp:revision>
  <cp:lastPrinted>2013-03-13T13:00:00Z</cp:lastPrinted>
  <dcterms:created xsi:type="dcterms:W3CDTF">2023-02-01T12:07:00Z</dcterms:created>
  <dcterms:modified xsi:type="dcterms:W3CDTF">2023-02-01T15:17:00Z</dcterms:modified>
</cp:coreProperties>
</file>