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19A49D1" w:rsidR="00705320" w:rsidRPr="009107EF" w:rsidRDefault="00213C41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3C41">
              <w:rPr>
                <w:rFonts w:cs="Arial"/>
                <w:b w:val="0"/>
                <w:snapToGrid w:val="0"/>
              </w:rPr>
              <w:t>Výsadba zeleně v k. ú. Slatina u Hostouně</w:t>
            </w:r>
            <w:r w:rsidR="008106C2">
              <w:rPr>
                <w:rFonts w:cs="Arial"/>
                <w:b w:val="0"/>
                <w:snapToGrid w:val="0"/>
              </w:rPr>
              <w:t>_II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6054C23" w:rsidR="00705320" w:rsidRPr="009107EF" w:rsidRDefault="004C5F95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C5F95">
              <w:rPr>
                <w:rFonts w:cs="Arial"/>
                <w:b w:val="0"/>
                <w:color w:val="373737"/>
                <w:szCs w:val="22"/>
              </w:rPr>
              <w:t>SP11528/2022-504101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17E73F" w:rsidR="00705320" w:rsidRPr="009107EF" w:rsidRDefault="007C6BF4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Pr="00592B71" w:rsidRDefault="009C198B" w:rsidP="00592B71"/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355D209E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213C41" w:rsidRPr="00213C41">
        <w:rPr>
          <w:rFonts w:cs="Arial"/>
          <w:b w:val="0"/>
          <w:i/>
          <w:iCs/>
          <w:snapToGrid w:val="0"/>
        </w:rPr>
        <w:t>Výsadba zeleně v k. ú. Slatina u Hostouně</w:t>
      </w:r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82AA" w14:textId="77777777" w:rsidR="00514203" w:rsidRDefault="00514203" w:rsidP="008E4AD5">
      <w:r>
        <w:separator/>
      </w:r>
    </w:p>
  </w:endnote>
  <w:endnote w:type="continuationSeparator" w:id="0">
    <w:p w14:paraId="3B8DBE17" w14:textId="77777777" w:rsidR="00514203" w:rsidRDefault="00514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CAD3" w14:textId="77777777" w:rsidR="00514203" w:rsidRDefault="00514203" w:rsidP="008E4AD5">
      <w:r>
        <w:separator/>
      </w:r>
    </w:p>
  </w:footnote>
  <w:footnote w:type="continuationSeparator" w:id="0">
    <w:p w14:paraId="0BE21833" w14:textId="77777777" w:rsidR="00514203" w:rsidRDefault="005142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11</cp:revision>
  <cp:lastPrinted>2012-03-30T11:12:00Z</cp:lastPrinted>
  <dcterms:created xsi:type="dcterms:W3CDTF">2022-06-17T06:47:00Z</dcterms:created>
  <dcterms:modified xsi:type="dcterms:W3CDTF">2023-01-12T10:06:00Z</dcterms:modified>
</cp:coreProperties>
</file>