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0FF2E83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26D5F" w:rsidRPr="00326D5F">
        <w:rPr>
          <w:rFonts w:cs="Arial"/>
          <w:b/>
          <w:szCs w:val="22"/>
        </w:rPr>
        <w:t xml:space="preserve">Komplexní pozemkové úpravy v </w:t>
      </w:r>
      <w:proofErr w:type="spellStart"/>
      <w:r w:rsidR="00326D5F" w:rsidRPr="00326D5F">
        <w:rPr>
          <w:rFonts w:cs="Arial"/>
          <w:b/>
          <w:szCs w:val="22"/>
        </w:rPr>
        <w:t>k.ú</w:t>
      </w:r>
      <w:proofErr w:type="spellEnd"/>
      <w:r w:rsidR="00326D5F" w:rsidRPr="00326D5F">
        <w:rPr>
          <w:rFonts w:cs="Arial"/>
          <w:b/>
          <w:szCs w:val="22"/>
        </w:rPr>
        <w:t xml:space="preserve">. </w:t>
      </w:r>
      <w:proofErr w:type="spellStart"/>
      <w:r w:rsidR="00326D5F" w:rsidRPr="00326D5F">
        <w:rPr>
          <w:rFonts w:cs="Arial"/>
          <w:b/>
          <w:szCs w:val="22"/>
        </w:rPr>
        <w:t>Žerovice</w:t>
      </w:r>
      <w:proofErr w:type="spellEnd"/>
    </w:p>
    <w:p w14:paraId="2DBDB37A" w14:textId="52C37B53" w:rsidR="007D4836" w:rsidRPr="003E35EA" w:rsidRDefault="003E35EA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 w:rsidR="00367BCA">
        <w:t> otevřeném nadlimitním</w:t>
      </w:r>
      <w:r>
        <w:t xml:space="preserve"> řízení</w:t>
      </w: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0CE6BC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E63FE">
      <w:rPr>
        <w:rFonts w:cs="Arial"/>
        <w:b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8595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D5F"/>
    <w:rsid w:val="00334220"/>
    <w:rsid w:val="00340BD1"/>
    <w:rsid w:val="00346E98"/>
    <w:rsid w:val="00367BCA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35EA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3FE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180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Hošková Žaneta Mgr.</cp:lastModifiedBy>
  <cp:revision>12</cp:revision>
  <cp:lastPrinted>2022-08-05T11:10:00Z</cp:lastPrinted>
  <dcterms:created xsi:type="dcterms:W3CDTF">2021-10-12T08:10:00Z</dcterms:created>
  <dcterms:modified xsi:type="dcterms:W3CDTF">2022-08-05T11:10:00Z</dcterms:modified>
</cp:coreProperties>
</file>