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78D7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D20132" w:rsidRPr="009107EF" w14:paraId="29E4061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7CCC30" w14:textId="77777777" w:rsidR="00D20132" w:rsidRPr="009107EF" w:rsidRDefault="00D20132" w:rsidP="00D2013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3690" w14:textId="4EFAFD76" w:rsidR="00D20132" w:rsidRPr="009107EF" w:rsidRDefault="00D20132" w:rsidP="00D2013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795BDE">
              <w:rPr>
                <w:rFonts w:cs="Arial"/>
                <w:szCs w:val="22"/>
              </w:rPr>
              <w:t>Česká republika – Státní pozemkový úřad, Krajský pozemkový úřad pro Plzeňský kraj</w:t>
            </w:r>
            <w:r>
              <w:rPr>
                <w:rFonts w:cs="Arial"/>
                <w:szCs w:val="22"/>
              </w:rPr>
              <w:t>, Pobočka Plzeň</w:t>
            </w:r>
          </w:p>
        </w:tc>
      </w:tr>
      <w:tr w:rsidR="00D20132" w:rsidRPr="009107EF" w14:paraId="1E1F8FF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CA3051" w14:textId="77777777" w:rsidR="00D20132" w:rsidRPr="009107EF" w:rsidRDefault="00D20132" w:rsidP="00D2013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615B" w14:textId="0DDA88F0" w:rsidR="00D20132" w:rsidRPr="009107EF" w:rsidRDefault="00D20132" w:rsidP="00D2013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2"/>
              </w:rPr>
              <w:t>Nerudova 2672/35, 301 00 Plzeň</w:t>
            </w:r>
          </w:p>
        </w:tc>
      </w:tr>
      <w:tr w:rsidR="00D20132" w:rsidRPr="009107EF" w14:paraId="7FAA1B8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E1C6A6" w14:textId="77777777" w:rsidR="00D20132" w:rsidRPr="009107EF" w:rsidRDefault="00D20132" w:rsidP="00D2013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ADB0" w14:textId="13C41656" w:rsidR="00D20132" w:rsidRPr="009107EF" w:rsidRDefault="00D20132" w:rsidP="00D2013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2"/>
              </w:rPr>
              <w:t>Ing. Janou Horovou, vedoucí Pobočky Plzeň</w:t>
            </w:r>
          </w:p>
        </w:tc>
      </w:tr>
      <w:tr w:rsidR="00F90F81" w:rsidRPr="009107EF" w14:paraId="0313991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EF7ED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9B6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21E48C61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31CA845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EA1F3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21E7" w14:textId="64C75B1D" w:rsidR="00F90F81" w:rsidRPr="00723397" w:rsidRDefault="0072339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723397">
              <w:rPr>
                <w:rFonts w:cs="Arial"/>
                <w:bCs/>
                <w:szCs w:val="20"/>
              </w:rPr>
              <w:t xml:space="preserve">Stavba polní cesty VPCR 6 v </w:t>
            </w:r>
            <w:proofErr w:type="spellStart"/>
            <w:r w:rsidRPr="00723397">
              <w:rPr>
                <w:rFonts w:cs="Arial"/>
                <w:bCs/>
                <w:szCs w:val="20"/>
              </w:rPr>
              <w:t>k.ú</w:t>
            </w:r>
            <w:proofErr w:type="spellEnd"/>
            <w:r w:rsidRPr="00723397">
              <w:rPr>
                <w:rFonts w:cs="Arial"/>
                <w:bCs/>
                <w:szCs w:val="20"/>
              </w:rPr>
              <w:t xml:space="preserve">. </w:t>
            </w:r>
            <w:proofErr w:type="spellStart"/>
            <w:r w:rsidRPr="00723397">
              <w:rPr>
                <w:rFonts w:cs="Arial"/>
                <w:bCs/>
                <w:szCs w:val="20"/>
              </w:rPr>
              <w:t>Mířovice</w:t>
            </w:r>
            <w:proofErr w:type="spellEnd"/>
          </w:p>
        </w:tc>
      </w:tr>
      <w:tr w:rsidR="00F90F81" w:rsidRPr="009107EF" w14:paraId="7C403D9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43ED40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7C73" w14:textId="797414F2" w:rsidR="00F90F81" w:rsidRPr="00723397" w:rsidRDefault="0072339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723397">
              <w:rPr>
                <w:rFonts w:cs="Arial"/>
                <w:bCs/>
                <w:szCs w:val="20"/>
              </w:rPr>
              <w:t>SP6891/2022-504201</w:t>
            </w:r>
          </w:p>
        </w:tc>
      </w:tr>
      <w:tr w:rsidR="00F90F81" w:rsidRPr="009107EF" w14:paraId="491F0F3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86ABD5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E139" w14:textId="77777777"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B67DEA">
              <w:rPr>
                <w:rFonts w:cs="Arial"/>
                <w:szCs w:val="20"/>
              </w:rPr>
              <w:t xml:space="preserve">ve znění pozdějších předpisů, </w:t>
            </w:r>
            <w:r w:rsidRPr="009107EF">
              <w:rPr>
                <w:rFonts w:cs="Arial"/>
                <w:szCs w:val="20"/>
              </w:rPr>
              <w:t>zjednodušené podlimitní řízení</w:t>
            </w:r>
          </w:p>
        </w:tc>
      </w:tr>
      <w:tr w:rsidR="00F90F81" w:rsidRPr="009107EF" w14:paraId="245981A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68937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E895" w14:textId="77777777" w:rsidR="00F90F81" w:rsidRPr="009107EF" w:rsidRDefault="00E64CC4" w:rsidP="00E64CC4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14:paraId="18CFE8AB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423F402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1DAB6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4592F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09CD31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254C83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92D25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670FA77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5BD92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A60DE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2D7213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45780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1990DC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76421F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222E86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03B20B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385B17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778E89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80929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E1C0D0A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AF5AB38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3DB67BC1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B6710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A2C36B7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52D022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B7D9D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1CFF16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D3BD3C3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B37AC0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AEECA9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6D846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17CC718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2FAA2AC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5DF121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C6EE2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01D9A64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36DB85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905A02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5CD3B21" w14:textId="77777777" w:rsidR="0045093D" w:rsidRDefault="0045093D" w:rsidP="006403F7"/>
    <w:p w14:paraId="7D621716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71C9D61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5FCE6BC7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0D098D75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42848504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0ED3A7F9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0EFB72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53398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ADA560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8DFB57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40ED3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91E08F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5229FE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5D79F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E9B608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04C04E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655C8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D65F86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D267A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DEE78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C22DB7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BF805C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50356B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831CE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4A19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5B00A2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B345F42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9F827A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16F151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D351B1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3372E9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03F0AE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EDFCF9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95D90C1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58733E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DCFBE4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B2B61D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565A3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1515FD7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5C3A2E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D4C599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7AA0252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513EBCE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027C4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0B6C5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ED5837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1021A4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5B58F1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1BF627F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E173B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A21C54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C99B7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012C59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3B3283C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DEF286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D66CF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C45364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63F61A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892689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3C3145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6A2749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AED4A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48AB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AEA9E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5D3A4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3628C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671635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16041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4BE2B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90650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4812DB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AC298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4B7046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6FDA12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B1C42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62130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24B69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21D9A5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6947E6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C3197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58066A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9EE99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187F5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7DF24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4B4038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9C227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7C1E5C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CA583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4C38A3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C996B3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22A406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8F798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D96ADAC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9194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407278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183A3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267D43F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74464FD9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4872254D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5E0DE359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5D7A825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4D5A72F9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1F9AB00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0221F21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6B516D6A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2DDF6E87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6F9FF48D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6675B84F" w14:textId="77777777" w:rsidR="00F83E15" w:rsidRPr="0001733A" w:rsidRDefault="00F83E15" w:rsidP="006403F7">
      <w:r>
        <w:t xml:space="preserve">Tato plná moc je platná do odvolání. </w:t>
      </w:r>
    </w:p>
    <w:p w14:paraId="4D2CAEE7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463EA597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6C636B3E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3D161E1D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148E0A4A" w14:textId="77777777" w:rsidR="00CC446F" w:rsidRPr="003A680D" w:rsidRDefault="00CC446F" w:rsidP="006403F7">
      <w:r w:rsidRPr="009444D2">
        <w:t>Podpis osoby oprávněné jednat za dodavatele</w:t>
      </w:r>
    </w:p>
    <w:p w14:paraId="282D84DD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9BE" w14:textId="77777777" w:rsidR="00C306F0" w:rsidRDefault="00C306F0" w:rsidP="008E4AD5">
      <w:r>
        <w:separator/>
      </w:r>
    </w:p>
  </w:endnote>
  <w:endnote w:type="continuationSeparator" w:id="0">
    <w:p w14:paraId="4A602755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04F5E38C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68272C8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1980" w14:textId="77777777" w:rsidR="00C306F0" w:rsidRDefault="00C306F0" w:rsidP="008E4AD5">
      <w:r>
        <w:separator/>
      </w:r>
    </w:p>
  </w:footnote>
  <w:footnote w:type="continuationSeparator" w:id="0">
    <w:p w14:paraId="66B310E6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F5A" w14:textId="298D2769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C17BD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23397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0132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C17BD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8B5963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Kalista Jakub Ing.</cp:lastModifiedBy>
  <cp:revision>60</cp:revision>
  <cp:lastPrinted>2012-03-30T11:12:00Z</cp:lastPrinted>
  <dcterms:created xsi:type="dcterms:W3CDTF">2016-10-04T08:03:00Z</dcterms:created>
  <dcterms:modified xsi:type="dcterms:W3CDTF">2022-06-20T07:51:00Z</dcterms:modified>
</cp:coreProperties>
</file>