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C138B" w14:textId="7B6798C6" w:rsidR="005D1203" w:rsidRDefault="007128D3" w:rsidP="00CB59F8">
      <w:pPr>
        <w:pStyle w:val="Nzev"/>
        <w:spacing w:before="0" w:after="0"/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668D2">
        <w:t xml:space="preserve"> pro kategorii   DNS </w:t>
      </w:r>
      <w:r w:rsidR="002E7130">
        <w:t>C</w:t>
      </w:r>
    </w:p>
    <w:p w14:paraId="164026A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B65701" w:rsidRPr="009D21F4" w14:paraId="7E73E13F" w14:textId="77777777" w:rsidTr="0075647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F35F94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</w:pPr>
            <w:r w:rsidRPr="009D21F4"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67F71" w14:textId="2A4907F2" w:rsidR="00B65701" w:rsidRPr="00FD5C5F" w:rsidRDefault="00FD5C5F" w:rsidP="00756471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FD5C5F">
              <w:rPr>
                <w:rFonts w:eastAsia="Calibri" w:cs="Arial"/>
                <w:b/>
                <w:bCs/>
                <w:color w:val="000000"/>
                <w:sz w:val="22"/>
                <w:szCs w:val="22"/>
              </w:rPr>
              <w:t xml:space="preserve">Dynamický nákupní systém k Provádění údržby melioračních staveb </w:t>
            </w:r>
          </w:p>
        </w:tc>
      </w:tr>
    </w:tbl>
    <w:p w14:paraId="3E952DDD" w14:textId="77777777" w:rsidR="00B65701" w:rsidRPr="009D21F4" w:rsidRDefault="00B65701" w:rsidP="00B65701">
      <w:pPr>
        <w:spacing w:after="0"/>
        <w:outlineLvl w:val="0"/>
        <w:rPr>
          <w:rFonts w:cs="Arial"/>
          <w:i/>
          <w:sz w:val="22"/>
          <w:szCs w:val="22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B65701" w:rsidRPr="009D21F4" w14:paraId="22292998" w14:textId="77777777" w:rsidTr="0075647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0D5A69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</w:pPr>
            <w:r w:rsidRPr="009D21F4"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27A43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 w:val="22"/>
                <w:szCs w:val="22"/>
                <w:highlight w:val="lightGray"/>
              </w:rPr>
            </w:pPr>
            <w:r w:rsidRPr="009D21F4">
              <w:rPr>
                <w:rFonts w:cs="Arial"/>
                <w:b/>
                <w:sz w:val="22"/>
                <w:szCs w:val="22"/>
              </w:rPr>
              <w:t>Česká republika – Státní pozemkový úřad</w:t>
            </w:r>
          </w:p>
        </w:tc>
      </w:tr>
      <w:tr w:rsidR="00B65701" w:rsidRPr="009D21F4" w14:paraId="5924986F" w14:textId="77777777" w:rsidTr="0075647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2D6A1D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</w:pPr>
            <w:r w:rsidRPr="009D21F4">
              <w:rPr>
                <w:rFonts w:cs="Arial"/>
                <w:b/>
                <w:bCs/>
                <w:i/>
                <w:color w:val="000000"/>
                <w:sz w:val="22"/>
                <w:szCs w:val="22"/>
              </w:rPr>
              <w:t>Ev. Č.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C8F5D" w14:textId="77777777" w:rsidR="00B65701" w:rsidRPr="009D21F4" w:rsidRDefault="00B65701" w:rsidP="00756471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 w:val="22"/>
                <w:szCs w:val="22"/>
                <w:highlight w:val="lightGray"/>
              </w:rPr>
            </w:pPr>
          </w:p>
        </w:tc>
      </w:tr>
    </w:tbl>
    <w:p w14:paraId="7A6FDE76" w14:textId="77777777" w:rsidR="008B7FC7" w:rsidRDefault="008B7FC7" w:rsidP="007A0155">
      <w:pPr>
        <w:rPr>
          <w:sz w:val="22"/>
          <w:szCs w:val="22"/>
          <w:u w:val="single"/>
        </w:rPr>
      </w:pPr>
    </w:p>
    <w:p w14:paraId="7D0CA9CB" w14:textId="33C07C5E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9DAD5E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B4C837E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115D2F5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EAE80A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789F12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8FDA36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9D9E8F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1125F47" w14:textId="0B52440C" w:rsidR="00007222" w:rsidRDefault="00007222" w:rsidP="00007222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8B7FC7">
        <w:rPr>
          <w:sz w:val="22"/>
          <w:szCs w:val="22"/>
        </w:rPr>
        <w:t xml:space="preserve">Seznam služeb </w:t>
      </w:r>
      <w:r w:rsidR="008B7FC7" w:rsidRPr="008B7FC7">
        <w:rPr>
          <w:sz w:val="22"/>
          <w:szCs w:val="22"/>
        </w:rPr>
        <w:t>charakteru udržovacích prací</w:t>
      </w:r>
      <w:r w:rsidR="002E7130">
        <w:rPr>
          <w:sz w:val="22"/>
          <w:szCs w:val="22"/>
        </w:rPr>
        <w:t xml:space="preserve"> na</w:t>
      </w:r>
      <w:r w:rsidR="008B7FC7" w:rsidRPr="008B7FC7">
        <w:rPr>
          <w:sz w:val="22"/>
          <w:szCs w:val="22"/>
        </w:rPr>
        <w:t xml:space="preserve"> </w:t>
      </w:r>
      <w:r w:rsidR="002E7130" w:rsidRPr="008B7FC7">
        <w:rPr>
          <w:sz w:val="22"/>
          <w:szCs w:val="22"/>
        </w:rPr>
        <w:t>liniových stav</w:t>
      </w:r>
      <w:r w:rsidR="002E7130">
        <w:rPr>
          <w:sz w:val="22"/>
          <w:szCs w:val="22"/>
        </w:rPr>
        <w:t>bách</w:t>
      </w:r>
      <w:r w:rsidR="002E7130" w:rsidRPr="008B7FC7">
        <w:rPr>
          <w:sz w:val="22"/>
          <w:szCs w:val="22"/>
        </w:rPr>
        <w:t xml:space="preserve"> vodních děl </w:t>
      </w:r>
      <w:r w:rsidR="002E7130">
        <w:rPr>
          <w:sz w:val="22"/>
          <w:szCs w:val="22"/>
        </w:rPr>
        <w:t>nebo na vodních tocích, jejichž hlavními pracemi bylo pročištění (odstranění sedimentů)</w:t>
      </w:r>
      <w:r w:rsidR="008B7FC7" w:rsidRPr="008B7FC7">
        <w:rPr>
          <w:sz w:val="22"/>
          <w:szCs w:val="22"/>
        </w:rPr>
        <w:t xml:space="preserve"> </w:t>
      </w:r>
      <w:r w:rsidRPr="008B7FC7">
        <w:rPr>
          <w:sz w:val="22"/>
          <w:szCs w:val="22"/>
        </w:rPr>
        <w:t>poskytnutých za poslední tři roky před zahájením zadávacího řízení</w:t>
      </w:r>
    </w:p>
    <w:p w14:paraId="315E0686" w14:textId="071B407F" w:rsidR="00F668D2" w:rsidRPr="008B7FC7" w:rsidRDefault="00F668D2" w:rsidP="00F668D2">
      <w:pPr>
        <w:pStyle w:val="Odrky2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Služba: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02621E" w:rsidRPr="00746FFF" w14:paraId="64A195BB" w14:textId="77777777" w:rsidTr="00AC6C11">
        <w:trPr>
          <w:trHeight w:val="113"/>
        </w:trPr>
        <w:tc>
          <w:tcPr>
            <w:tcW w:w="2645" w:type="dxa"/>
          </w:tcPr>
          <w:p w14:paraId="78DE0E91" w14:textId="77777777" w:rsidR="0002621E" w:rsidRPr="00746FFF" w:rsidRDefault="0002621E" w:rsidP="009A5B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 w:rsidR="00007222" w:rsidRPr="00746FFF"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746FFF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7" w:type="dxa"/>
          </w:tcPr>
          <w:p w14:paraId="79E1C077" w14:textId="77777777" w:rsidR="0002621E" w:rsidRPr="00746FFF" w:rsidRDefault="0002621E" w:rsidP="009A5B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2621E" w:rsidRPr="00746FFF" w14:paraId="64088978" w14:textId="77777777" w:rsidTr="00AC6C11">
        <w:trPr>
          <w:trHeight w:val="113"/>
        </w:trPr>
        <w:tc>
          <w:tcPr>
            <w:tcW w:w="2645" w:type="dxa"/>
          </w:tcPr>
          <w:p w14:paraId="25FA148E" w14:textId="77777777" w:rsidR="0002621E" w:rsidRPr="00746FFF" w:rsidRDefault="00746FFF" w:rsidP="009A5B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Objednatel služby (název, IČO a sídlo):</w:t>
            </w:r>
          </w:p>
        </w:tc>
        <w:tc>
          <w:tcPr>
            <w:tcW w:w="6417" w:type="dxa"/>
          </w:tcPr>
          <w:p w14:paraId="05F35B77" w14:textId="77777777" w:rsidR="0002621E" w:rsidRPr="00746FFF" w:rsidRDefault="0002621E" w:rsidP="009A5B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1469139D" w14:textId="77777777" w:rsidTr="00AC6C11">
        <w:trPr>
          <w:trHeight w:val="113"/>
        </w:trPr>
        <w:tc>
          <w:tcPr>
            <w:tcW w:w="2645" w:type="dxa"/>
          </w:tcPr>
          <w:p w14:paraId="368EA500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Kontaktní osoba objednatele (jméno, funkce, telefon, e-mail)</w:t>
            </w:r>
          </w:p>
        </w:tc>
        <w:tc>
          <w:tcPr>
            <w:tcW w:w="6417" w:type="dxa"/>
          </w:tcPr>
          <w:p w14:paraId="195CB3C4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1F8F4B94" w14:textId="77777777" w:rsidTr="00AC6C11">
        <w:trPr>
          <w:trHeight w:val="113"/>
        </w:trPr>
        <w:tc>
          <w:tcPr>
            <w:tcW w:w="2645" w:type="dxa"/>
          </w:tcPr>
          <w:p w14:paraId="1E22245C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Doba provedení služby:</w:t>
            </w:r>
          </w:p>
        </w:tc>
        <w:tc>
          <w:tcPr>
            <w:tcW w:w="6417" w:type="dxa"/>
          </w:tcPr>
          <w:p w14:paraId="1ED9AB5A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1CC91DBB" w14:textId="77777777" w:rsidTr="00AC6C11">
        <w:trPr>
          <w:trHeight w:val="113"/>
        </w:trPr>
        <w:tc>
          <w:tcPr>
            <w:tcW w:w="2645" w:type="dxa"/>
          </w:tcPr>
          <w:p w14:paraId="575322DD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Místo provedení služby:</w:t>
            </w:r>
          </w:p>
        </w:tc>
        <w:tc>
          <w:tcPr>
            <w:tcW w:w="6417" w:type="dxa"/>
          </w:tcPr>
          <w:p w14:paraId="2B6D57AC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4F1D7C21" w14:textId="77777777" w:rsidTr="00AC6C11">
        <w:trPr>
          <w:trHeight w:val="113"/>
        </w:trPr>
        <w:tc>
          <w:tcPr>
            <w:tcW w:w="2645" w:type="dxa"/>
          </w:tcPr>
          <w:p w14:paraId="6A8643E8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417" w:type="dxa"/>
          </w:tcPr>
          <w:p w14:paraId="3BE8053B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746FFF" w14:paraId="08C7C658" w14:textId="77777777" w:rsidTr="00AC6C11">
        <w:trPr>
          <w:trHeight w:val="113"/>
        </w:trPr>
        <w:tc>
          <w:tcPr>
            <w:tcW w:w="2645" w:type="dxa"/>
          </w:tcPr>
          <w:p w14:paraId="392FD3B5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417" w:type="dxa"/>
          </w:tcPr>
          <w:p w14:paraId="7AD998CC" w14:textId="77777777" w:rsidR="00746FFF" w:rsidRPr="00746FFF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46FFF" w:rsidRPr="00996398" w14:paraId="45D2E859" w14:textId="77777777" w:rsidTr="00AC6C11">
        <w:trPr>
          <w:trHeight w:val="113"/>
        </w:trPr>
        <w:tc>
          <w:tcPr>
            <w:tcW w:w="2645" w:type="dxa"/>
            <w:vAlign w:val="center"/>
          </w:tcPr>
          <w:p w14:paraId="7310D7BC" w14:textId="77777777" w:rsidR="00746FFF" w:rsidRPr="00996398" w:rsidRDefault="00746FFF" w:rsidP="00746FF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68314938" w14:textId="77777777" w:rsidR="00746FFF" w:rsidRPr="00996398" w:rsidRDefault="00746FFF" w:rsidP="00746FF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9EBA38B" w14:textId="77777777" w:rsidR="00F668D2" w:rsidRDefault="00F668D2" w:rsidP="00F668D2">
      <w:pPr>
        <w:pStyle w:val="Odrky2"/>
        <w:numPr>
          <w:ilvl w:val="0"/>
          <w:numId w:val="0"/>
        </w:numPr>
        <w:ind w:left="360"/>
        <w:rPr>
          <w:highlight w:val="yellow"/>
        </w:rPr>
      </w:pPr>
    </w:p>
    <w:p w14:paraId="75554EF4" w14:textId="1BDFB08E" w:rsidR="00F668D2" w:rsidRPr="008B7FC7" w:rsidRDefault="00F668D2" w:rsidP="00F668D2">
      <w:pPr>
        <w:pStyle w:val="Odrky2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Služba: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F668D2" w:rsidRPr="00746FFF" w14:paraId="42B6971B" w14:textId="77777777" w:rsidTr="00756471">
        <w:trPr>
          <w:trHeight w:val="113"/>
        </w:trPr>
        <w:tc>
          <w:tcPr>
            <w:tcW w:w="2645" w:type="dxa"/>
          </w:tcPr>
          <w:p w14:paraId="64C2E0EC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233BA85C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746FFF" w14:paraId="2E93A55E" w14:textId="77777777" w:rsidTr="00756471">
        <w:trPr>
          <w:trHeight w:val="113"/>
        </w:trPr>
        <w:tc>
          <w:tcPr>
            <w:tcW w:w="2645" w:type="dxa"/>
          </w:tcPr>
          <w:p w14:paraId="71CFBDCC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Objednatel služby (název, IČO a sídlo):</w:t>
            </w:r>
          </w:p>
        </w:tc>
        <w:tc>
          <w:tcPr>
            <w:tcW w:w="6417" w:type="dxa"/>
          </w:tcPr>
          <w:p w14:paraId="49B136E4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746FFF" w14:paraId="23D14851" w14:textId="77777777" w:rsidTr="00756471">
        <w:trPr>
          <w:trHeight w:val="113"/>
        </w:trPr>
        <w:tc>
          <w:tcPr>
            <w:tcW w:w="2645" w:type="dxa"/>
          </w:tcPr>
          <w:p w14:paraId="713BC722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Kontaktní osoba objednatele (jméno, funkce, telefon, e-mail)</w:t>
            </w:r>
          </w:p>
        </w:tc>
        <w:tc>
          <w:tcPr>
            <w:tcW w:w="6417" w:type="dxa"/>
          </w:tcPr>
          <w:p w14:paraId="1D536834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746FFF" w14:paraId="457730B5" w14:textId="77777777" w:rsidTr="00756471">
        <w:trPr>
          <w:trHeight w:val="113"/>
        </w:trPr>
        <w:tc>
          <w:tcPr>
            <w:tcW w:w="2645" w:type="dxa"/>
          </w:tcPr>
          <w:p w14:paraId="2ED01276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Doba provedení služby:</w:t>
            </w:r>
          </w:p>
        </w:tc>
        <w:tc>
          <w:tcPr>
            <w:tcW w:w="6417" w:type="dxa"/>
          </w:tcPr>
          <w:p w14:paraId="7F60F3D5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746FFF" w14:paraId="07ED9F3A" w14:textId="77777777" w:rsidTr="00756471">
        <w:trPr>
          <w:trHeight w:val="113"/>
        </w:trPr>
        <w:tc>
          <w:tcPr>
            <w:tcW w:w="2645" w:type="dxa"/>
          </w:tcPr>
          <w:p w14:paraId="08947330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Místo provedení služby:</w:t>
            </w:r>
          </w:p>
        </w:tc>
        <w:tc>
          <w:tcPr>
            <w:tcW w:w="6417" w:type="dxa"/>
          </w:tcPr>
          <w:p w14:paraId="4213AD56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746FFF" w14:paraId="5CBECABF" w14:textId="77777777" w:rsidTr="00756471">
        <w:trPr>
          <w:trHeight w:val="113"/>
        </w:trPr>
        <w:tc>
          <w:tcPr>
            <w:tcW w:w="2645" w:type="dxa"/>
          </w:tcPr>
          <w:p w14:paraId="42022586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417" w:type="dxa"/>
          </w:tcPr>
          <w:p w14:paraId="67665B05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746FFF" w14:paraId="58C45324" w14:textId="77777777" w:rsidTr="00756471">
        <w:trPr>
          <w:trHeight w:val="113"/>
        </w:trPr>
        <w:tc>
          <w:tcPr>
            <w:tcW w:w="2645" w:type="dxa"/>
          </w:tcPr>
          <w:p w14:paraId="1E74EBDD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06893509" w14:textId="77777777" w:rsidR="00F668D2" w:rsidRPr="00746FFF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668D2" w:rsidRPr="00996398" w14:paraId="64A38701" w14:textId="77777777" w:rsidTr="00756471">
        <w:trPr>
          <w:trHeight w:val="113"/>
        </w:trPr>
        <w:tc>
          <w:tcPr>
            <w:tcW w:w="2645" w:type="dxa"/>
            <w:vAlign w:val="center"/>
          </w:tcPr>
          <w:p w14:paraId="7EB660BE" w14:textId="77777777" w:rsidR="00F668D2" w:rsidRPr="00996398" w:rsidRDefault="00F668D2" w:rsidP="007564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35AA62F8" w14:textId="77777777" w:rsidR="00F668D2" w:rsidRPr="00996398" w:rsidRDefault="00F668D2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B71562B" w14:textId="7CC9A123" w:rsidR="002E7130" w:rsidRPr="002E7130" w:rsidRDefault="002E7130" w:rsidP="002E7130">
      <w:pPr>
        <w:pStyle w:val="Odrky2"/>
        <w:numPr>
          <w:ilvl w:val="0"/>
          <w:numId w:val="8"/>
        </w:numPr>
        <w:rPr>
          <w:sz w:val="22"/>
          <w:szCs w:val="22"/>
        </w:rPr>
      </w:pPr>
      <w:r w:rsidRPr="002E7130">
        <w:rPr>
          <w:sz w:val="22"/>
          <w:szCs w:val="22"/>
        </w:rPr>
        <w:t>Služba.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2E7130" w:rsidRPr="00746FFF" w14:paraId="103E5D6F" w14:textId="77777777" w:rsidTr="00756471">
        <w:trPr>
          <w:trHeight w:val="113"/>
        </w:trPr>
        <w:tc>
          <w:tcPr>
            <w:tcW w:w="2645" w:type="dxa"/>
          </w:tcPr>
          <w:p w14:paraId="01DD2382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1BA7D260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7130" w:rsidRPr="00746FFF" w14:paraId="42AA31E2" w14:textId="77777777" w:rsidTr="00756471">
        <w:trPr>
          <w:trHeight w:val="113"/>
        </w:trPr>
        <w:tc>
          <w:tcPr>
            <w:tcW w:w="2645" w:type="dxa"/>
          </w:tcPr>
          <w:p w14:paraId="43932A6A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Objednatel služby (název, IČO a sídlo):</w:t>
            </w:r>
          </w:p>
        </w:tc>
        <w:tc>
          <w:tcPr>
            <w:tcW w:w="6417" w:type="dxa"/>
          </w:tcPr>
          <w:p w14:paraId="7FCEFC18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7130" w:rsidRPr="00746FFF" w14:paraId="496E874A" w14:textId="77777777" w:rsidTr="00756471">
        <w:trPr>
          <w:trHeight w:val="113"/>
        </w:trPr>
        <w:tc>
          <w:tcPr>
            <w:tcW w:w="2645" w:type="dxa"/>
          </w:tcPr>
          <w:p w14:paraId="16488D09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Kontaktní osoba objednatele (jméno, funkce, telefon, e-mail)</w:t>
            </w:r>
          </w:p>
        </w:tc>
        <w:tc>
          <w:tcPr>
            <w:tcW w:w="6417" w:type="dxa"/>
          </w:tcPr>
          <w:p w14:paraId="78575541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7130" w:rsidRPr="00746FFF" w14:paraId="4658A7E7" w14:textId="77777777" w:rsidTr="00756471">
        <w:trPr>
          <w:trHeight w:val="113"/>
        </w:trPr>
        <w:tc>
          <w:tcPr>
            <w:tcW w:w="2645" w:type="dxa"/>
          </w:tcPr>
          <w:p w14:paraId="3048F248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Doba provedení služby:</w:t>
            </w:r>
          </w:p>
        </w:tc>
        <w:tc>
          <w:tcPr>
            <w:tcW w:w="6417" w:type="dxa"/>
          </w:tcPr>
          <w:p w14:paraId="79838A2C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7130" w:rsidRPr="00746FFF" w14:paraId="067856F5" w14:textId="77777777" w:rsidTr="00756471">
        <w:trPr>
          <w:trHeight w:val="113"/>
        </w:trPr>
        <w:tc>
          <w:tcPr>
            <w:tcW w:w="2645" w:type="dxa"/>
          </w:tcPr>
          <w:p w14:paraId="522E34BD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Místo provedení služby:</w:t>
            </w:r>
          </w:p>
        </w:tc>
        <w:tc>
          <w:tcPr>
            <w:tcW w:w="6417" w:type="dxa"/>
          </w:tcPr>
          <w:p w14:paraId="51AA1F1C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7130" w:rsidRPr="00746FFF" w14:paraId="15535428" w14:textId="77777777" w:rsidTr="00756471">
        <w:trPr>
          <w:trHeight w:val="113"/>
        </w:trPr>
        <w:tc>
          <w:tcPr>
            <w:tcW w:w="2645" w:type="dxa"/>
          </w:tcPr>
          <w:p w14:paraId="51ACAA0D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417" w:type="dxa"/>
          </w:tcPr>
          <w:p w14:paraId="6804A5A3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7130" w:rsidRPr="00746FFF" w14:paraId="74EBBFE8" w14:textId="77777777" w:rsidTr="00756471">
        <w:trPr>
          <w:trHeight w:val="113"/>
        </w:trPr>
        <w:tc>
          <w:tcPr>
            <w:tcW w:w="2645" w:type="dxa"/>
          </w:tcPr>
          <w:p w14:paraId="38D03243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262502DE" w14:textId="77777777" w:rsidR="002E7130" w:rsidRPr="00746FFF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7130" w:rsidRPr="00996398" w14:paraId="71301B46" w14:textId="77777777" w:rsidTr="00756471">
        <w:trPr>
          <w:trHeight w:val="113"/>
        </w:trPr>
        <w:tc>
          <w:tcPr>
            <w:tcW w:w="2645" w:type="dxa"/>
            <w:vAlign w:val="center"/>
          </w:tcPr>
          <w:p w14:paraId="132E2F81" w14:textId="77777777" w:rsidR="002E7130" w:rsidRPr="00996398" w:rsidRDefault="002E7130" w:rsidP="007564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746FFF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6DE12407" w14:textId="77777777" w:rsidR="002E7130" w:rsidRPr="00996398" w:rsidRDefault="002E7130" w:rsidP="007564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AEED818" w14:textId="66036112" w:rsidR="005B1035" w:rsidRDefault="005B1035" w:rsidP="00F668D2">
      <w:pPr>
        <w:pStyle w:val="Odrky2"/>
        <w:numPr>
          <w:ilvl w:val="0"/>
          <w:numId w:val="0"/>
        </w:numPr>
        <w:ind w:left="360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AB60569" w14:textId="77777777" w:rsidR="00F668D2" w:rsidRPr="002E7130" w:rsidRDefault="00F668D2" w:rsidP="002E7130">
      <w:pPr>
        <w:rPr>
          <w:rFonts w:cs="Arial"/>
          <w:b/>
          <w:color w:val="000000"/>
          <w:kern w:val="28"/>
        </w:rPr>
      </w:pPr>
    </w:p>
    <w:p w14:paraId="7D394863" w14:textId="77777777" w:rsidR="00630723" w:rsidRPr="00781EB0" w:rsidRDefault="00630723" w:rsidP="00630723">
      <w:pPr>
        <w:rPr>
          <w:rFonts w:cs="Arial"/>
          <w:b/>
          <w:color w:val="000000"/>
          <w:kern w:val="28"/>
          <w:sz w:val="22"/>
          <w:szCs w:val="22"/>
        </w:rPr>
      </w:pPr>
      <w:r w:rsidRPr="00781EB0">
        <w:rPr>
          <w:b/>
          <w:sz w:val="22"/>
          <w:szCs w:val="22"/>
        </w:rPr>
        <w:t>Přehled nástrojů a pomůcek, provozních nebo technických zařízení dle § 79 odst.</w:t>
      </w:r>
      <w:r w:rsidRPr="00781EB0">
        <w:rPr>
          <w:rFonts w:cs="Arial"/>
          <w:b/>
          <w:color w:val="000000"/>
          <w:kern w:val="28"/>
          <w:sz w:val="22"/>
          <w:szCs w:val="22"/>
        </w:rPr>
        <w:t xml:space="preserve"> 2 písm. j) zákona:</w:t>
      </w:r>
    </w:p>
    <w:p w14:paraId="250EE6DE" w14:textId="44E19AE2" w:rsidR="0002621E" w:rsidRPr="007854F8" w:rsidRDefault="0002621E" w:rsidP="0002621E">
      <w:pPr>
        <w:rPr>
          <w:sz w:val="22"/>
          <w:szCs w:val="22"/>
        </w:rPr>
      </w:pPr>
      <w:r>
        <w:rPr>
          <w:sz w:val="22"/>
          <w:szCs w:val="22"/>
        </w:rPr>
        <w:lastRenderedPageBreak/>
        <w:t>P</w:t>
      </w:r>
      <w:r w:rsidRPr="007854F8">
        <w:rPr>
          <w:sz w:val="22"/>
          <w:szCs w:val="22"/>
        </w:rPr>
        <w:t xml:space="preserve">ro plnění veřejné zakázky </w:t>
      </w:r>
      <w:r>
        <w:rPr>
          <w:sz w:val="22"/>
          <w:szCs w:val="22"/>
        </w:rPr>
        <w:t xml:space="preserve">máme </w:t>
      </w:r>
      <w:r w:rsidRPr="007854F8">
        <w:rPr>
          <w:sz w:val="22"/>
          <w:szCs w:val="22"/>
        </w:rPr>
        <w:t>k dispozici minimálně</w:t>
      </w:r>
      <w:r w:rsidR="009C5D9D">
        <w:rPr>
          <w:rStyle w:val="Znakapoznpodarou"/>
          <w:sz w:val="22"/>
          <w:szCs w:val="22"/>
        </w:rPr>
        <w:footnoteReference w:id="1"/>
      </w:r>
      <w:r w:rsidRPr="007854F8">
        <w:rPr>
          <w:sz w:val="22"/>
          <w:szCs w:val="22"/>
        </w:rPr>
        <w:t>:</w:t>
      </w:r>
    </w:p>
    <w:p w14:paraId="6BAAA79D" w14:textId="7BD79B65" w:rsidR="008B7FC7" w:rsidRDefault="008B7FC7" w:rsidP="008B7FC7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8B7FC7">
        <w:rPr>
          <w:rFonts w:ascii="Arial" w:hAnsi="Arial" w:cs="Arial"/>
        </w:rPr>
        <w:t xml:space="preserve">1 </w:t>
      </w:r>
      <w:r w:rsidR="002E7130">
        <w:rPr>
          <w:rFonts w:ascii="Arial" w:hAnsi="Arial" w:cs="Arial"/>
        </w:rPr>
        <w:t>nákladní vozidlo</w:t>
      </w:r>
    </w:p>
    <w:p w14:paraId="19716C80" w14:textId="190E4F6E" w:rsidR="002E7130" w:rsidRDefault="002E7130" w:rsidP="008B7FC7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bagr (minimálně v kategorii nad </w:t>
      </w:r>
      <w:proofErr w:type="gramStart"/>
      <w:r>
        <w:rPr>
          <w:rFonts w:ascii="Arial" w:hAnsi="Arial" w:cs="Arial"/>
        </w:rPr>
        <w:t>10t</w:t>
      </w:r>
      <w:proofErr w:type="gramEnd"/>
      <w:r>
        <w:rPr>
          <w:rFonts w:ascii="Arial" w:hAnsi="Arial" w:cs="Arial"/>
        </w:rPr>
        <w:t>)</w:t>
      </w:r>
    </w:p>
    <w:p w14:paraId="550A00DB" w14:textId="5F58C68F" w:rsidR="002E7130" w:rsidRDefault="002E7130" w:rsidP="008B7FC7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2 nákladní vozidla</w:t>
      </w:r>
    </w:p>
    <w:p w14:paraId="6BC649CB" w14:textId="4728621E" w:rsidR="002E7130" w:rsidRPr="008B7FC7" w:rsidRDefault="002E7130" w:rsidP="008B7FC7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2 bagry (minimálně v kategorii nad </w:t>
      </w:r>
      <w:proofErr w:type="gramStart"/>
      <w:r>
        <w:rPr>
          <w:rFonts w:ascii="Arial" w:hAnsi="Arial" w:cs="Arial"/>
        </w:rPr>
        <w:t>10t</w:t>
      </w:r>
      <w:proofErr w:type="gramEnd"/>
      <w:r>
        <w:rPr>
          <w:rFonts w:ascii="Arial" w:hAnsi="Arial" w:cs="Arial"/>
        </w:rPr>
        <w:t>)</w:t>
      </w:r>
    </w:p>
    <w:p w14:paraId="252297AE" w14:textId="77777777" w:rsidR="008B7FC7" w:rsidRDefault="008B7FC7" w:rsidP="00550EC9">
      <w:pPr>
        <w:spacing w:line="276" w:lineRule="auto"/>
        <w:rPr>
          <w:rFonts w:cs="Arial"/>
          <w:sz w:val="22"/>
          <w:szCs w:val="22"/>
        </w:rPr>
      </w:pPr>
    </w:p>
    <w:p w14:paraId="1C684E79" w14:textId="591BCDEC" w:rsidR="00A36A5B" w:rsidRDefault="00A36A5B" w:rsidP="00A36A5B">
      <w:pPr>
        <w:rPr>
          <w:rFonts w:cs="Arial"/>
          <w:b/>
          <w:color w:val="000000"/>
          <w:kern w:val="28"/>
          <w:sz w:val="22"/>
        </w:rPr>
      </w:pPr>
      <w:r>
        <w:rPr>
          <w:rFonts w:cs="Arial"/>
          <w:b/>
          <w:color w:val="000000"/>
          <w:kern w:val="28"/>
          <w:sz w:val="22"/>
        </w:rPr>
        <w:t>Prohlašuji tímto čestně, že veškeré informace uvedené v</w:t>
      </w:r>
      <w:r w:rsidR="00630723">
        <w:rPr>
          <w:rFonts w:cs="Arial"/>
          <w:b/>
          <w:color w:val="000000"/>
          <w:kern w:val="28"/>
          <w:sz w:val="22"/>
        </w:rPr>
        <w:t> tomto čestném prohlášení</w:t>
      </w:r>
      <w:r>
        <w:rPr>
          <w:rFonts w:cs="Arial"/>
          <w:b/>
          <w:color w:val="000000"/>
          <w:kern w:val="28"/>
          <w:sz w:val="22"/>
        </w:rPr>
        <w:t xml:space="preserve"> jsou úplné a pravdivé.</w:t>
      </w:r>
    </w:p>
    <w:p w14:paraId="026F33C2" w14:textId="77777777" w:rsidR="00A36A5B" w:rsidRPr="00996398" w:rsidRDefault="00A36A5B" w:rsidP="00A36A5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F2156B0" w14:textId="77777777" w:rsidR="00A36A5B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3D07AD81" w14:textId="77777777" w:rsidR="00A36A5B" w:rsidRPr="00996398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</w:t>
      </w:r>
    </w:p>
    <w:p w14:paraId="6A97F950" w14:textId="77777777" w:rsidR="00A36A5B" w:rsidRPr="00996398" w:rsidRDefault="00A36A5B" w:rsidP="00A36A5B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3446EE4" w14:textId="4166D73A" w:rsidR="00A36A5B" w:rsidRPr="00996398" w:rsidRDefault="00A36A5B" w:rsidP="00781EB0">
      <w:pPr>
        <w:tabs>
          <w:tab w:val="left" w:pos="-568"/>
          <w:tab w:val="left" w:pos="2410"/>
          <w:tab w:val="left" w:pos="7230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  <w:r w:rsidR="00781EB0">
        <w:rPr>
          <w:rFonts w:cs="Arial"/>
          <w:sz w:val="22"/>
          <w:szCs w:val="22"/>
        </w:rPr>
        <w:tab/>
      </w:r>
    </w:p>
    <w:p w14:paraId="535F1232" w14:textId="16D8EA9B" w:rsidR="00A36A5B" w:rsidRDefault="00A36A5B" w:rsidP="00A36A5B">
      <w:pPr>
        <w:spacing w:line="276" w:lineRule="auto"/>
        <w:rPr>
          <w:rFonts w:cs="Arial"/>
          <w:sz w:val="22"/>
          <w:szCs w:val="22"/>
        </w:rPr>
      </w:pPr>
    </w:p>
    <w:sectPr w:rsidR="00A36A5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93E55" w14:textId="77777777" w:rsidR="00F54DCB" w:rsidRDefault="00F54DCB" w:rsidP="008E4AD5">
      <w:r>
        <w:separator/>
      </w:r>
    </w:p>
  </w:endnote>
  <w:endnote w:type="continuationSeparator" w:id="0">
    <w:p w14:paraId="1E352F27" w14:textId="77777777" w:rsidR="00F54DCB" w:rsidRDefault="00F54DC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585BB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5A80EAF" w14:textId="77777777" w:rsidR="00C41790" w:rsidRDefault="00C41790">
    <w:pPr>
      <w:pStyle w:val="Zpat"/>
      <w:jc w:val="right"/>
    </w:pPr>
  </w:p>
  <w:p w14:paraId="3B4808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6F14C" w14:textId="77777777" w:rsidR="00F54DCB" w:rsidRDefault="00F54DCB" w:rsidP="008E4AD5">
      <w:r>
        <w:separator/>
      </w:r>
    </w:p>
  </w:footnote>
  <w:footnote w:type="continuationSeparator" w:id="0">
    <w:p w14:paraId="128CF40D" w14:textId="77777777" w:rsidR="00F54DCB" w:rsidRDefault="00F54DCB" w:rsidP="008E4AD5">
      <w:r>
        <w:continuationSeparator/>
      </w:r>
    </w:p>
  </w:footnote>
  <w:footnote w:id="1">
    <w:p w14:paraId="1DFFB050" w14:textId="366CD160" w:rsidR="009C5D9D" w:rsidRDefault="009C5D9D">
      <w:pPr>
        <w:pStyle w:val="Textpoznpodarou"/>
      </w:pPr>
      <w:r w:rsidRPr="009C5D9D">
        <w:rPr>
          <w:rStyle w:val="Znakapoznpodarou"/>
          <w:highlight w:val="yellow"/>
        </w:rPr>
        <w:footnoteRef/>
      </w:r>
      <w:r w:rsidRPr="009C5D9D">
        <w:rPr>
          <w:highlight w:val="yellow"/>
        </w:rPr>
        <w:t xml:space="preserve"> Nehodící se š</w:t>
      </w:r>
      <w:r w:rsidR="00C333D2">
        <w:rPr>
          <w:highlight w:val="yellow"/>
        </w:rPr>
        <w:t>k</w:t>
      </w:r>
      <w:r w:rsidRPr="009C5D9D">
        <w:rPr>
          <w:highlight w:val="yellow"/>
        </w:rPr>
        <w:t>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9544C" w14:textId="46DBD80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B59F8">
      <w:rPr>
        <w:rFonts w:cs="Arial"/>
        <w:b/>
        <w:szCs w:val="20"/>
      </w:rPr>
      <w:t xml:space="preserve"> </w:t>
    </w:r>
    <w:r w:rsidR="00E71046">
      <w:rPr>
        <w:rFonts w:cs="Arial"/>
        <w:b/>
        <w:szCs w:val="20"/>
      </w:rPr>
      <w:t>3</w:t>
    </w:r>
  </w:p>
  <w:p w14:paraId="5CE3BC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F4B17"/>
    <w:multiLevelType w:val="hybridMultilevel"/>
    <w:tmpl w:val="A3DA4CB8"/>
    <w:lvl w:ilvl="0" w:tplc="CE7E57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1143A"/>
    <w:multiLevelType w:val="hybridMultilevel"/>
    <w:tmpl w:val="7642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222"/>
    <w:rsid w:val="000123BB"/>
    <w:rsid w:val="000123F3"/>
    <w:rsid w:val="0001307D"/>
    <w:rsid w:val="00021686"/>
    <w:rsid w:val="0002621E"/>
    <w:rsid w:val="00032EA0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6142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130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27B3"/>
    <w:rsid w:val="003B30D8"/>
    <w:rsid w:val="003B4CC7"/>
    <w:rsid w:val="003B7906"/>
    <w:rsid w:val="003B7BCC"/>
    <w:rsid w:val="003C02AD"/>
    <w:rsid w:val="003C3AC5"/>
    <w:rsid w:val="003C4D3B"/>
    <w:rsid w:val="003C7450"/>
    <w:rsid w:val="003D0DEE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E7E"/>
    <w:rsid w:val="006153A9"/>
    <w:rsid w:val="0061540C"/>
    <w:rsid w:val="00620659"/>
    <w:rsid w:val="00621352"/>
    <w:rsid w:val="006213B3"/>
    <w:rsid w:val="00624521"/>
    <w:rsid w:val="0063072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CEC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FFF"/>
    <w:rsid w:val="0075192E"/>
    <w:rsid w:val="007540D4"/>
    <w:rsid w:val="007542BE"/>
    <w:rsid w:val="00754AE5"/>
    <w:rsid w:val="00764410"/>
    <w:rsid w:val="00775050"/>
    <w:rsid w:val="0077512B"/>
    <w:rsid w:val="00781EB0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7FC7"/>
    <w:rsid w:val="008C1B95"/>
    <w:rsid w:val="008C7664"/>
    <w:rsid w:val="008D24CC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595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5D9D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0E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A5B"/>
    <w:rsid w:val="00A36BB7"/>
    <w:rsid w:val="00A37DAD"/>
    <w:rsid w:val="00A407D5"/>
    <w:rsid w:val="00A4182C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6C11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123D"/>
    <w:rsid w:val="00B612BA"/>
    <w:rsid w:val="00B65701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33D2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EEC"/>
    <w:rsid w:val="00C959B0"/>
    <w:rsid w:val="00CB0CB4"/>
    <w:rsid w:val="00CB1DE9"/>
    <w:rsid w:val="00CB2C72"/>
    <w:rsid w:val="00CB3DAC"/>
    <w:rsid w:val="00CB59F8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2087"/>
    <w:rsid w:val="00E440E3"/>
    <w:rsid w:val="00E45AB5"/>
    <w:rsid w:val="00E50349"/>
    <w:rsid w:val="00E50789"/>
    <w:rsid w:val="00E633A3"/>
    <w:rsid w:val="00E64AF1"/>
    <w:rsid w:val="00E706A6"/>
    <w:rsid w:val="00E7104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4DCB"/>
    <w:rsid w:val="00F55DB2"/>
    <w:rsid w:val="00F56B04"/>
    <w:rsid w:val="00F56FFA"/>
    <w:rsid w:val="00F60B59"/>
    <w:rsid w:val="00F63A1A"/>
    <w:rsid w:val="00F66071"/>
    <w:rsid w:val="00F668D2"/>
    <w:rsid w:val="00F7002C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5C5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CB599E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68D2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02621E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02621E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81B63-B25A-4384-9DA3-CE560F9D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423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Kučerová Jitka Ing.</cp:lastModifiedBy>
  <cp:revision>4</cp:revision>
  <cp:lastPrinted>2013-03-13T13:00:00Z</cp:lastPrinted>
  <dcterms:created xsi:type="dcterms:W3CDTF">2021-06-28T14:51:00Z</dcterms:created>
  <dcterms:modified xsi:type="dcterms:W3CDTF">2021-07-01T08:18:00Z</dcterms:modified>
</cp:coreProperties>
</file>