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3110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55DBFA11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73155469" w14:textId="77777777" w:rsidR="006C085F" w:rsidRPr="006301CB" w:rsidRDefault="006C085F" w:rsidP="006F3565">
      <w:pPr>
        <w:pBdr>
          <w:bottom w:val="single" w:sz="6" w:space="1" w:color="auto"/>
        </w:pBdr>
      </w:pPr>
    </w:p>
    <w:p w14:paraId="7D1340A6" w14:textId="77777777" w:rsidR="006F3565" w:rsidRPr="0030562D" w:rsidRDefault="006F3565" w:rsidP="006F3565">
      <w:pPr>
        <w:rPr>
          <w:b/>
        </w:rPr>
      </w:pPr>
    </w:p>
    <w:p w14:paraId="66A41065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68D1E74" w14:textId="77777777" w:rsidTr="00C5041C">
        <w:trPr>
          <w:trHeight w:val="247"/>
        </w:trPr>
        <w:tc>
          <w:tcPr>
            <w:tcW w:w="9606" w:type="dxa"/>
          </w:tcPr>
          <w:p w14:paraId="3F15E8B4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2ED6128C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6B394F8A" w14:textId="77777777" w:rsidR="00E14875" w:rsidRDefault="00E14875" w:rsidP="00C6449D">
      <w:pPr>
        <w:jc w:val="both"/>
        <w:rPr>
          <w:rFonts w:eastAsiaTheme="minorHAnsi"/>
          <w:color w:val="000000"/>
          <w:lang w:eastAsia="en-US"/>
        </w:rPr>
      </w:pPr>
      <w:r w:rsidRPr="00E14875">
        <w:rPr>
          <w:rFonts w:eastAsiaTheme="minorHAnsi"/>
          <w:color w:val="000000"/>
          <w:lang w:eastAsia="en-US"/>
        </w:rPr>
        <w:t>Krajský pozemkový úřad pro Jihomoravský kraj</w:t>
      </w:r>
    </w:p>
    <w:p w14:paraId="37A75479" w14:textId="24F1CC5A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0D5D0E9C" w14:textId="77777777" w:rsidR="00E14875" w:rsidRDefault="00E14875" w:rsidP="00E14875">
      <w:pPr>
        <w:ind w:right="566"/>
        <w:jc w:val="both"/>
      </w:pPr>
      <w:proofErr w:type="gramStart"/>
      <w:r>
        <w:t xml:space="preserve">Adresa:   </w:t>
      </w:r>
      <w:proofErr w:type="gramEnd"/>
      <w:r>
        <w:t xml:space="preserve">            Hroznová 227/17, 603 00 Brno</w:t>
      </w:r>
    </w:p>
    <w:p w14:paraId="460626C7" w14:textId="77777777" w:rsidR="00E14875" w:rsidRDefault="00E14875" w:rsidP="00E14875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Ing. Renatou Číhalovou, ředitelkou Krajského pozemkového úřadu pro </w:t>
      </w:r>
    </w:p>
    <w:p w14:paraId="39760A6F" w14:textId="77777777" w:rsidR="003A27D6" w:rsidRDefault="00E14875" w:rsidP="00E14875">
      <w:pPr>
        <w:ind w:right="566"/>
        <w:jc w:val="both"/>
      </w:pPr>
      <w:r>
        <w:t xml:space="preserve">                           Jihomoravský kraj</w:t>
      </w:r>
      <w:r w:rsidR="006F3565" w:rsidRPr="00FD7578">
        <w:tab/>
      </w:r>
    </w:p>
    <w:p w14:paraId="4973F12F" w14:textId="3D712F34" w:rsidR="003A27D6" w:rsidRDefault="005B10EA" w:rsidP="00E14875">
      <w:pPr>
        <w:ind w:right="566"/>
        <w:jc w:val="both"/>
      </w:pPr>
      <w:r>
        <w:t>a</w:t>
      </w:r>
    </w:p>
    <w:p w14:paraId="26710B9A" w14:textId="77777777" w:rsidR="003A27D6" w:rsidRPr="00191B3C" w:rsidRDefault="003A27D6" w:rsidP="003A27D6">
      <w:pPr>
        <w:ind w:right="566"/>
        <w:jc w:val="both"/>
        <w:rPr>
          <w:rFonts w:cs="Arial"/>
          <w:b/>
          <w:bCs/>
          <w:szCs w:val="22"/>
        </w:rPr>
      </w:pPr>
      <w:r w:rsidRPr="00191B3C">
        <w:rPr>
          <w:rFonts w:cs="Arial"/>
          <w:b/>
          <w:bCs/>
          <w:szCs w:val="22"/>
        </w:rPr>
        <w:t xml:space="preserve">Obec </w:t>
      </w:r>
      <w:r>
        <w:rPr>
          <w:rFonts w:cs="Arial"/>
          <w:b/>
          <w:bCs/>
          <w:szCs w:val="22"/>
        </w:rPr>
        <w:t>Ráječko</w:t>
      </w:r>
    </w:p>
    <w:p w14:paraId="59D6EBBC" w14:textId="77777777" w:rsidR="003A27D6" w:rsidRDefault="003A27D6" w:rsidP="003A27D6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IČO: </w:t>
      </w:r>
      <w:r w:rsidRPr="0005646C">
        <w:rPr>
          <w:rFonts w:cs="Arial"/>
          <w:szCs w:val="22"/>
          <w:shd w:val="clear" w:color="auto" w:fill="FFFFFF"/>
        </w:rPr>
        <w:t>00280844</w:t>
      </w:r>
      <w:r>
        <w:rPr>
          <w:rFonts w:cs="Arial"/>
          <w:szCs w:val="22"/>
          <w:shd w:val="clear" w:color="auto" w:fill="FFFFFF"/>
        </w:rPr>
        <w:t xml:space="preserve">, DIČ: </w:t>
      </w:r>
      <w:r w:rsidRPr="00082BCB">
        <w:rPr>
          <w:rFonts w:cs="Arial"/>
          <w:szCs w:val="22"/>
        </w:rPr>
        <w:t>CZ</w:t>
      </w:r>
      <w:r w:rsidRPr="0005646C">
        <w:rPr>
          <w:rFonts w:cs="Arial"/>
          <w:szCs w:val="22"/>
        </w:rPr>
        <w:t>00280844</w:t>
      </w:r>
    </w:p>
    <w:p w14:paraId="251E6E81" w14:textId="77777777" w:rsidR="003A27D6" w:rsidRDefault="003A27D6" w:rsidP="003A27D6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</w:t>
      </w:r>
      <w:r w:rsidRPr="0005646C">
        <w:rPr>
          <w:rFonts w:cs="Arial"/>
          <w:szCs w:val="22"/>
        </w:rPr>
        <w:t>Nám. 1. máje 250, 679 02 Ráječko</w:t>
      </w:r>
    </w:p>
    <w:p w14:paraId="1B821139" w14:textId="77777777" w:rsidR="003A27D6" w:rsidRDefault="003A27D6" w:rsidP="003A27D6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Zastoupená: </w:t>
      </w:r>
      <w:r w:rsidRPr="0005646C">
        <w:rPr>
          <w:rFonts w:cs="Arial"/>
          <w:szCs w:val="22"/>
        </w:rPr>
        <w:t>Vítem Rajtšlégrem, starostou obce</w:t>
      </w:r>
    </w:p>
    <w:p w14:paraId="0BDDE7A7" w14:textId="52134CBE" w:rsidR="006F3565" w:rsidRPr="00FD7578" w:rsidRDefault="006F3565" w:rsidP="00E14875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5B0CA9F0" w14:textId="077DF5B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</w:t>
      </w:r>
      <w:r w:rsidR="003A27D6">
        <w:rPr>
          <w:b/>
        </w:rPr>
        <w:t>í</w:t>
      </w:r>
      <w:r w:rsidRPr="00FD7578">
        <w:rPr>
          <w:b/>
        </w:rPr>
        <w:t xml:space="preserve">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</w:t>
      </w:r>
      <w:r w:rsidR="003A27D6">
        <w:rPr>
          <w:b/>
        </w:rPr>
        <w:t>í</w:t>
      </w:r>
      <w:r w:rsidRPr="00FD7578">
        <w:rPr>
          <w:b/>
        </w:rPr>
        <w:t>)</w:t>
      </w:r>
    </w:p>
    <w:p w14:paraId="0FE045D7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B046A4D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636EDC8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2F0EBE46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3A642BE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7C5B5F84" w14:textId="77777777" w:rsidR="00BF25EB" w:rsidRDefault="00BF25EB" w:rsidP="00C5041C">
      <w:pPr>
        <w:ind w:right="70"/>
        <w:jc w:val="both"/>
      </w:pPr>
    </w:p>
    <w:p w14:paraId="4DA30E3E" w14:textId="78C95C92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201668FE" w14:textId="7F1A8FA3" w:rsidR="00E14875" w:rsidRPr="00621A53" w:rsidRDefault="00E14875" w:rsidP="00E14875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>
        <w:t xml:space="preserve">ve věci zajišťování </w:t>
      </w:r>
      <w:r w:rsidRPr="006B3D6B">
        <w:rPr>
          <w:b/>
        </w:rPr>
        <w:t>autorského dozoru projektanta</w:t>
      </w:r>
      <w:r w:rsidRPr="00F53603">
        <w:rPr>
          <w:bCs/>
        </w:rPr>
        <w:t xml:space="preserve"> </w:t>
      </w:r>
      <w:r>
        <w:rPr>
          <w:bCs/>
        </w:rPr>
        <w:t>dle smlouvy o dílo</w:t>
      </w:r>
      <w:r>
        <w:t xml:space="preserve"> uzavřené dne</w:t>
      </w:r>
      <w:r w:rsidRPr="008C0A8A">
        <w:t xml:space="preserve"> </w:t>
      </w:r>
      <w:r w:rsidR="003A27D6" w:rsidRPr="00922106">
        <w:rPr>
          <w:rFonts w:ascii="Arial" w:hAnsi="Arial" w:cs="Arial"/>
          <w:bCs/>
          <w:color w:val="FF0000"/>
          <w:sz w:val="22"/>
          <w:szCs w:val="22"/>
          <w:highlight w:val="lightGray"/>
          <w:lang w:val="en-US"/>
        </w:rPr>
        <w:t>[BUDE DOPLNĚNO]</w:t>
      </w:r>
      <w:r w:rsidR="003A27D6" w:rsidRPr="004923EE">
        <w:rPr>
          <w:rFonts w:ascii="Arial" w:hAnsi="Arial" w:cs="Arial"/>
          <w:b/>
          <w:color w:val="FF0000"/>
          <w:sz w:val="22"/>
          <w:szCs w:val="22"/>
          <w:lang w:val="en-US"/>
        </w:rPr>
        <w:t xml:space="preserve"> </w:t>
      </w:r>
      <w:bookmarkStart w:id="0" w:name="_GoBack"/>
      <w:bookmarkEnd w:id="0"/>
      <w:r>
        <w:t xml:space="preserve">mezi Státním pozemkovým úřadem </w:t>
      </w:r>
      <w:r w:rsidR="002335D7">
        <w:t xml:space="preserve">a Obcí Ráječko </w:t>
      </w:r>
      <w:r>
        <w:t>jako objednatel</w:t>
      </w:r>
      <w:r w:rsidR="002335D7">
        <w:t>i</w:t>
      </w:r>
      <w:r>
        <w:t xml:space="preserve"> a společností </w:t>
      </w:r>
      <w:r w:rsidRPr="008C0A8A">
        <w:rPr>
          <w:highlight w:val="yellow"/>
          <w:lang w:val="en-US"/>
        </w:rPr>
        <w:t>……………………………</w:t>
      </w:r>
      <w:r>
        <w:rPr>
          <w:b/>
          <w:highlight w:val="yellow"/>
          <w:lang w:val="en-US"/>
        </w:rPr>
        <w:t xml:space="preserve"> </w:t>
      </w:r>
      <w:r>
        <w:rPr>
          <w:b/>
          <w:lang w:val="en-US"/>
        </w:rPr>
        <w:t xml:space="preserve"> </w:t>
      </w:r>
      <w:r>
        <w:t xml:space="preserve"> jako zhotovitelem v rozsahu </w:t>
      </w:r>
      <w:r w:rsidRPr="00C679BA">
        <w:t xml:space="preserve">čl. </w:t>
      </w:r>
      <w:r>
        <w:t>I</w:t>
      </w:r>
      <w:r w:rsidRPr="00C679BA">
        <w:t>I a čl. II</w:t>
      </w:r>
      <w:r>
        <w:t>I</w:t>
      </w:r>
      <w:r w:rsidRPr="00C679BA">
        <w:t xml:space="preserve"> </w:t>
      </w:r>
      <w:r>
        <w:t>této smlouvy.</w:t>
      </w:r>
    </w:p>
    <w:p w14:paraId="05A2DEE6" w14:textId="77777777" w:rsidR="00BF25EB" w:rsidRDefault="00BF25EB" w:rsidP="00C5041C">
      <w:pPr>
        <w:ind w:right="70"/>
        <w:jc w:val="both"/>
      </w:pPr>
    </w:p>
    <w:p w14:paraId="544DCD82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47D1D7A8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584B234B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účastnit se předání a převzetí staveniště zhotovitelem stavby </w:t>
      </w:r>
      <w:r w:rsidRPr="002335D7">
        <w:rPr>
          <w:sz w:val="24"/>
          <w:szCs w:val="24"/>
        </w:rPr>
        <w:t>specifikované v čl. II. odst. 2 této smlouvy</w:t>
      </w:r>
      <w:r w:rsidRPr="002335D7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14:paraId="5595D73A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706EA3E2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sledovat postup výstavby z technického hlediska a z hlediska časového plánu výstavby</w:t>
      </w:r>
    </w:p>
    <w:p w14:paraId="5F9210CE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14:paraId="019BAAD9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BF5EB8C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14:paraId="345A33DA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navrhovat změny a odchylky ke zlepšení řešení projektu, vznikající ve fázi realizace projektu,</w:t>
      </w:r>
    </w:p>
    <w:p w14:paraId="0383F6E9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lastRenderedPageBreak/>
        <w:t xml:space="preserve">posuzovat návrhy na změny stavby, na odchylky od schválené projektové dokumentace, které byly vyvolány vlivem okolností vzniklých v průběhu realizace díla, </w:t>
      </w:r>
    </w:p>
    <w:p w14:paraId="78A3EB68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38AFFC6" w14:textId="16C69F29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účastnit se vybraných kontrolních dnů v minimálním rozsahu stanoveným ve stavebním povolení </w:t>
      </w:r>
    </w:p>
    <w:p w14:paraId="468326AC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proofErr w:type="gramStart"/>
      <w:r w:rsidRPr="002335D7">
        <w:rPr>
          <w:bCs/>
          <w:sz w:val="24"/>
          <w:szCs w:val="24"/>
        </w:rPr>
        <w:t>spolupracovat  s</w:t>
      </w:r>
      <w:proofErr w:type="gramEnd"/>
      <w:r w:rsidRPr="002335D7">
        <w:rPr>
          <w:bCs/>
          <w:sz w:val="24"/>
          <w:szCs w:val="24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06F62DC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sledovat dodržování podmínek pro stavbu tak, jak jsou určeny stavebním </w:t>
      </w:r>
      <w:proofErr w:type="gramStart"/>
      <w:r w:rsidRPr="002335D7">
        <w:rPr>
          <w:bCs/>
          <w:sz w:val="24"/>
          <w:szCs w:val="24"/>
        </w:rPr>
        <w:t>povolením  a</w:t>
      </w:r>
      <w:proofErr w:type="gramEnd"/>
      <w:r w:rsidRPr="002335D7">
        <w:rPr>
          <w:bCs/>
          <w:sz w:val="24"/>
          <w:szCs w:val="24"/>
        </w:rPr>
        <w:t xml:space="preserve"> stanovisky dotčených účastníků výstavby, která jsou ve stavebním povolení stanovena jako závazná, </w:t>
      </w:r>
    </w:p>
    <w:p w14:paraId="3C306B9D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svá zjištění, požadavky a návrhy zaznamenávat do stavebního deníku, </w:t>
      </w:r>
    </w:p>
    <w:p w14:paraId="289D29C6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aktivně se zúčastnit přebírání stavby objednatelem od zhotovitele stavby</w:t>
      </w:r>
      <w:r w:rsidRPr="002335D7">
        <w:rPr>
          <w:sz w:val="24"/>
          <w:szCs w:val="24"/>
        </w:rPr>
        <w:t xml:space="preserve"> specifikované v čl. II. odst. 2. této smlouvy</w:t>
      </w:r>
      <w:r w:rsidRPr="002335D7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30584C33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aktivně se účastnit kolaudace a při kontrole odstranění kolaudačních závad,</w:t>
      </w:r>
    </w:p>
    <w:p w14:paraId="46700E01" w14:textId="77777777" w:rsidR="00BD5A3B" w:rsidRPr="002335D7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>odsouhlasovat dokumentaci</w:t>
      </w:r>
      <w:r w:rsidR="00BD5A3B" w:rsidRPr="002335D7">
        <w:rPr>
          <w:bCs/>
          <w:sz w:val="24"/>
          <w:szCs w:val="24"/>
        </w:rPr>
        <w:t xml:space="preserve"> skutečného provedení stavby,</w:t>
      </w:r>
    </w:p>
    <w:p w14:paraId="53D60F28" w14:textId="77777777" w:rsidR="00BD5A3B" w:rsidRPr="002335D7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2335D7">
        <w:rPr>
          <w:bCs/>
          <w:sz w:val="24"/>
          <w:szCs w:val="24"/>
        </w:rPr>
        <w:t xml:space="preserve">po dokončení stavby zhotovitel vyhotoví zprávu o souladu zhotovené stavby </w:t>
      </w:r>
      <w:proofErr w:type="gramStart"/>
      <w:r w:rsidRPr="002335D7">
        <w:rPr>
          <w:bCs/>
          <w:sz w:val="24"/>
          <w:szCs w:val="24"/>
        </w:rPr>
        <w:t>s  ověřenou</w:t>
      </w:r>
      <w:proofErr w:type="gramEnd"/>
      <w:r w:rsidRPr="002335D7">
        <w:rPr>
          <w:bCs/>
          <w:sz w:val="24"/>
          <w:szCs w:val="24"/>
        </w:rPr>
        <w:t xml:space="preserve"> projektovou dokumentací.</w:t>
      </w:r>
    </w:p>
    <w:p w14:paraId="561066B8" w14:textId="77777777" w:rsidR="006F3565" w:rsidRDefault="006F3565" w:rsidP="00C5041C">
      <w:pPr>
        <w:ind w:right="70"/>
        <w:jc w:val="both"/>
      </w:pPr>
    </w:p>
    <w:p w14:paraId="067C4678" w14:textId="77777777" w:rsidR="006F3565" w:rsidRPr="00FD7578" w:rsidRDefault="006F3565" w:rsidP="00C5041C">
      <w:pPr>
        <w:ind w:right="70"/>
        <w:jc w:val="both"/>
      </w:pPr>
    </w:p>
    <w:p w14:paraId="68A821F0" w14:textId="53A18F41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152AE4CF" w14:textId="3E1BFD7D" w:rsidR="006F3565" w:rsidRDefault="006F3565" w:rsidP="00C5041C">
      <w:pPr>
        <w:ind w:right="70"/>
        <w:jc w:val="both"/>
      </w:pPr>
    </w:p>
    <w:p w14:paraId="52D86B84" w14:textId="77777777" w:rsidR="00B02760" w:rsidRPr="00FD7578" w:rsidRDefault="00B02760" w:rsidP="00C5041C">
      <w:pPr>
        <w:ind w:right="70"/>
        <w:jc w:val="both"/>
      </w:pPr>
    </w:p>
    <w:p w14:paraId="41139DE7" w14:textId="77777777" w:rsidR="00B02760" w:rsidRDefault="00B02760" w:rsidP="00B02760">
      <w:pPr>
        <w:ind w:right="70"/>
        <w:jc w:val="both"/>
      </w:pPr>
      <w:r>
        <w:t>V Brně dne</w:t>
      </w:r>
    </w:p>
    <w:p w14:paraId="289D7EE3" w14:textId="77777777" w:rsidR="00B02760" w:rsidRDefault="00B02760" w:rsidP="00B02760">
      <w:pPr>
        <w:ind w:right="70"/>
        <w:jc w:val="both"/>
      </w:pPr>
    </w:p>
    <w:p w14:paraId="3D198762" w14:textId="77777777" w:rsidR="00B02760" w:rsidRDefault="00B02760" w:rsidP="00B02760">
      <w:pPr>
        <w:ind w:right="70"/>
        <w:jc w:val="both"/>
      </w:pPr>
    </w:p>
    <w:p w14:paraId="176B87EE" w14:textId="77777777" w:rsidR="00B02760" w:rsidRDefault="00B02760" w:rsidP="00B02760">
      <w:pPr>
        <w:ind w:right="70"/>
        <w:jc w:val="both"/>
      </w:pPr>
      <w:r>
        <w:t>…………………………………………………..</w:t>
      </w:r>
    </w:p>
    <w:p w14:paraId="134A7A53" w14:textId="77777777" w:rsidR="00B02760" w:rsidRDefault="00B02760" w:rsidP="00B02760">
      <w:pPr>
        <w:ind w:right="70"/>
        <w:jc w:val="both"/>
      </w:pPr>
      <w:r>
        <w:t>Ing. Renata Číhalová, ředitelka</w:t>
      </w:r>
    </w:p>
    <w:p w14:paraId="2B4372DB" w14:textId="77777777" w:rsidR="00B02760" w:rsidRDefault="00B02760" w:rsidP="00B02760">
      <w:pPr>
        <w:ind w:right="70"/>
        <w:jc w:val="both"/>
      </w:pPr>
      <w:r>
        <w:t>Krajského pozemkového úřadu pro Jihomoravský kraj</w:t>
      </w:r>
    </w:p>
    <w:p w14:paraId="559A17F2" w14:textId="77777777" w:rsidR="00B02760" w:rsidRDefault="00B02760" w:rsidP="00B02760">
      <w:pPr>
        <w:ind w:right="70"/>
        <w:jc w:val="both"/>
      </w:pPr>
      <w:r>
        <w:t xml:space="preserve">                                               </w:t>
      </w:r>
    </w:p>
    <w:p w14:paraId="19CDA754" w14:textId="0198F273" w:rsidR="003A27D6" w:rsidRDefault="003A27D6" w:rsidP="00B02760">
      <w:pPr>
        <w:ind w:right="70"/>
        <w:jc w:val="both"/>
      </w:pPr>
    </w:p>
    <w:p w14:paraId="6399CA57" w14:textId="1141306B" w:rsidR="003A27D6" w:rsidRDefault="003A27D6" w:rsidP="00B02760">
      <w:pPr>
        <w:ind w:right="70"/>
        <w:jc w:val="both"/>
      </w:pPr>
      <w:bookmarkStart w:id="1" w:name="_Hlk65049518"/>
      <w:r w:rsidRPr="003A27D6">
        <w:t>V Ráječku dne:</w:t>
      </w:r>
    </w:p>
    <w:p w14:paraId="0CEB3BA3" w14:textId="375B899F" w:rsidR="003A27D6" w:rsidRDefault="003A27D6" w:rsidP="00B02760">
      <w:pPr>
        <w:ind w:right="70"/>
        <w:jc w:val="both"/>
      </w:pPr>
    </w:p>
    <w:p w14:paraId="4DBB7573" w14:textId="2B958AB4" w:rsidR="003A27D6" w:rsidRDefault="003A27D6" w:rsidP="00B02760">
      <w:pPr>
        <w:ind w:right="70"/>
        <w:jc w:val="both"/>
      </w:pPr>
    </w:p>
    <w:p w14:paraId="7CC485E1" w14:textId="77777777" w:rsidR="003A27D6" w:rsidRDefault="003A27D6" w:rsidP="003A27D6">
      <w:pPr>
        <w:ind w:right="70"/>
        <w:jc w:val="both"/>
      </w:pPr>
      <w:r>
        <w:t>…………………………………………………..</w:t>
      </w:r>
    </w:p>
    <w:p w14:paraId="0AAD045D" w14:textId="77777777" w:rsidR="003A27D6" w:rsidRDefault="003A27D6" w:rsidP="003A27D6">
      <w:pPr>
        <w:ind w:right="70"/>
        <w:jc w:val="both"/>
      </w:pPr>
      <w:r w:rsidRPr="003A27D6">
        <w:t xml:space="preserve">Vít Rajtšlégr </w:t>
      </w:r>
    </w:p>
    <w:p w14:paraId="22F6F1A3" w14:textId="45C534B4" w:rsidR="003A27D6" w:rsidRDefault="003A27D6" w:rsidP="003A27D6">
      <w:pPr>
        <w:ind w:right="70"/>
        <w:jc w:val="both"/>
      </w:pPr>
      <w:r w:rsidRPr="003A27D6">
        <w:t>starosta Obce Ráječko</w:t>
      </w:r>
    </w:p>
    <w:bookmarkEnd w:id="1"/>
    <w:p w14:paraId="53972E55" w14:textId="69D94320" w:rsidR="003A27D6" w:rsidRDefault="003A27D6" w:rsidP="00B02760">
      <w:pPr>
        <w:ind w:right="70"/>
        <w:jc w:val="both"/>
      </w:pPr>
    </w:p>
    <w:p w14:paraId="4EF11112" w14:textId="3983AAA4" w:rsidR="003A27D6" w:rsidRDefault="003A27D6" w:rsidP="00B02760">
      <w:pPr>
        <w:ind w:right="70"/>
        <w:jc w:val="both"/>
      </w:pPr>
    </w:p>
    <w:p w14:paraId="0B3639D6" w14:textId="3A557B91" w:rsidR="003A27D6" w:rsidRDefault="003A27D6" w:rsidP="00B02760">
      <w:pPr>
        <w:ind w:right="70"/>
        <w:jc w:val="both"/>
      </w:pPr>
    </w:p>
    <w:p w14:paraId="7C7245AF" w14:textId="77777777" w:rsidR="003A27D6" w:rsidRDefault="003A27D6" w:rsidP="00B02760">
      <w:pPr>
        <w:ind w:right="70"/>
        <w:jc w:val="both"/>
      </w:pPr>
    </w:p>
    <w:p w14:paraId="6D436028" w14:textId="77777777" w:rsidR="00B02760" w:rsidRDefault="00B02760" w:rsidP="00B02760">
      <w:pPr>
        <w:ind w:right="70"/>
        <w:jc w:val="both"/>
      </w:pPr>
    </w:p>
    <w:p w14:paraId="1C25D151" w14:textId="46E84CE0" w:rsidR="006F3565" w:rsidRPr="00FD7578" w:rsidRDefault="00B02760" w:rsidP="00B02760">
      <w:pPr>
        <w:ind w:right="70"/>
        <w:jc w:val="both"/>
      </w:pPr>
      <w: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63D76"/>
    <w:rsid w:val="00096216"/>
    <w:rsid w:val="000E1A66"/>
    <w:rsid w:val="00116CA6"/>
    <w:rsid w:val="001C43BD"/>
    <w:rsid w:val="002335D7"/>
    <w:rsid w:val="002936C7"/>
    <w:rsid w:val="002A6835"/>
    <w:rsid w:val="003637EA"/>
    <w:rsid w:val="003963F2"/>
    <w:rsid w:val="003A27D6"/>
    <w:rsid w:val="003B27FF"/>
    <w:rsid w:val="003E73EE"/>
    <w:rsid w:val="005B10EA"/>
    <w:rsid w:val="00621A53"/>
    <w:rsid w:val="006301CB"/>
    <w:rsid w:val="006369CE"/>
    <w:rsid w:val="00640201"/>
    <w:rsid w:val="00697563"/>
    <w:rsid w:val="006B3D6B"/>
    <w:rsid w:val="006C085F"/>
    <w:rsid w:val="006F3565"/>
    <w:rsid w:val="00797A31"/>
    <w:rsid w:val="007C3A7D"/>
    <w:rsid w:val="007D29A8"/>
    <w:rsid w:val="00805740"/>
    <w:rsid w:val="00830F05"/>
    <w:rsid w:val="008E28E4"/>
    <w:rsid w:val="008F0A1B"/>
    <w:rsid w:val="009B39DD"/>
    <w:rsid w:val="00A37322"/>
    <w:rsid w:val="00AE2181"/>
    <w:rsid w:val="00AF1C08"/>
    <w:rsid w:val="00B02760"/>
    <w:rsid w:val="00BD5A3B"/>
    <w:rsid w:val="00BF25EB"/>
    <w:rsid w:val="00C5041C"/>
    <w:rsid w:val="00C6449D"/>
    <w:rsid w:val="00C679BA"/>
    <w:rsid w:val="00D251DE"/>
    <w:rsid w:val="00DF50A2"/>
    <w:rsid w:val="00E14875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D5C4"/>
  <w15:docId w15:val="{1972FB7C-A1AE-443C-BEE8-67449E76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6D02CC26B2E4EA1DF0BCCE3FD8F83" ma:contentTypeVersion="9" ma:contentTypeDescription="Create a new document." ma:contentTypeScope="" ma:versionID="ac64fc61600d466447aac5c2a017cca1">
  <xsd:schema xmlns:xsd="http://www.w3.org/2001/XMLSchema" xmlns:xs="http://www.w3.org/2001/XMLSchema" xmlns:p="http://schemas.microsoft.com/office/2006/metadata/properties" xmlns:ns3="52dd1078-0720-4d02-a5b7-c784ea55db31" targetNamespace="http://schemas.microsoft.com/office/2006/metadata/properties" ma:root="true" ma:fieldsID="869dc7bf4547c168c3b65cdbed9c4ce3" ns3:_="">
    <xsd:import namespace="52dd1078-0720-4d02-a5b7-c784ea55db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d1078-0720-4d02-a5b7-c784ea55d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2F13C-8481-4369-BA46-484068820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dd1078-0720-4d02-a5b7-c784ea55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CAB61-7D82-49C0-9470-227142D551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59D88-65E7-472B-8C1B-9E6F8F1EC8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Garlíková Jarmila Bc. DiS.</cp:lastModifiedBy>
  <cp:revision>8</cp:revision>
  <cp:lastPrinted>2014-01-07T11:47:00Z</cp:lastPrinted>
  <dcterms:created xsi:type="dcterms:W3CDTF">2020-11-10T13:27:00Z</dcterms:created>
  <dcterms:modified xsi:type="dcterms:W3CDTF">2021-02-24T08:15:00Z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0x01010080E6D02CC26B2E4EA1DF0BCCE3FD8F83</vt:lpwstr>
  </property>
</Properties>
</file>