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3E64B1" w:rsidRPr="003E64B1" w:rsidRDefault="007128D3" w:rsidP="003E64B1">
      <w:pPr>
        <w:pStyle w:val="NzevVZ"/>
        <w:jc w:val="left"/>
        <w:rPr>
          <w:b w:val="0"/>
          <w:bCs/>
          <w:sz w:val="22"/>
          <w:szCs w:val="22"/>
        </w:rPr>
      </w:pPr>
      <w:r w:rsidRPr="003E64B1">
        <w:rPr>
          <w:b w:val="0"/>
          <w:bCs/>
          <w:sz w:val="22"/>
          <w:szCs w:val="22"/>
          <w:u w:val="single"/>
        </w:rPr>
        <w:t>Název veřejné zakázky:</w:t>
      </w:r>
      <w:r w:rsidR="007A0155" w:rsidRPr="003E64B1">
        <w:rPr>
          <w:b w:val="0"/>
          <w:bCs/>
          <w:sz w:val="22"/>
          <w:szCs w:val="22"/>
        </w:rPr>
        <w:t xml:space="preserve"> </w:t>
      </w:r>
      <w:bookmarkStart w:id="0" w:name="_Hlk61945075"/>
      <w:bookmarkStart w:id="1" w:name="_GoBack"/>
      <w:bookmarkEnd w:id="1"/>
    </w:p>
    <w:p w:rsidR="003E64B1" w:rsidRPr="003E64B1" w:rsidRDefault="003E64B1" w:rsidP="003E64B1">
      <w:pPr>
        <w:pStyle w:val="NzevVZ"/>
        <w:jc w:val="left"/>
        <w:rPr>
          <w:b w:val="0"/>
          <w:bCs/>
          <w:sz w:val="22"/>
          <w:szCs w:val="22"/>
        </w:rPr>
      </w:pPr>
      <w:r w:rsidRPr="003E64B1">
        <w:rPr>
          <w:b w:val="0"/>
          <w:bCs/>
          <w:sz w:val="22"/>
          <w:szCs w:val="22"/>
        </w:rPr>
        <w:t>Část 1 – PD na realizaci polních cest v </w:t>
      </w:r>
      <w:proofErr w:type="spellStart"/>
      <w:r w:rsidRPr="003E64B1">
        <w:rPr>
          <w:b w:val="0"/>
          <w:bCs/>
          <w:sz w:val="22"/>
          <w:szCs w:val="22"/>
        </w:rPr>
        <w:t>k.ú</w:t>
      </w:r>
      <w:proofErr w:type="spellEnd"/>
      <w:r w:rsidRPr="003E64B1">
        <w:rPr>
          <w:b w:val="0"/>
          <w:bCs/>
          <w:sz w:val="22"/>
          <w:szCs w:val="22"/>
        </w:rPr>
        <w:t xml:space="preserve"> Lupenice a </w:t>
      </w:r>
      <w:proofErr w:type="spellStart"/>
      <w:r w:rsidRPr="003E64B1">
        <w:rPr>
          <w:b w:val="0"/>
          <w:bCs/>
          <w:sz w:val="22"/>
          <w:szCs w:val="22"/>
        </w:rPr>
        <w:t>k.ú</w:t>
      </w:r>
      <w:proofErr w:type="spellEnd"/>
      <w:r w:rsidRPr="003E64B1">
        <w:rPr>
          <w:b w:val="0"/>
          <w:bCs/>
          <w:sz w:val="22"/>
          <w:szCs w:val="22"/>
        </w:rPr>
        <w:t>. Doudleby nad Orlicí</w:t>
      </w:r>
    </w:p>
    <w:bookmarkEnd w:id="0"/>
    <w:p w:rsidR="007128D3" w:rsidRPr="007A0155" w:rsidRDefault="007128D3" w:rsidP="007A0155"/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600908">
        <w:t xml:space="preserve"> malého rozsahu</w:t>
      </w:r>
      <w:r w:rsidR="00F35B3A" w:rsidRPr="00F35B3A">
        <w:t xml:space="preserve"> na </w:t>
      </w:r>
      <w:r w:rsidR="00600908">
        <w:t>služby</w:t>
      </w:r>
      <w:r w:rsidR="00F35B3A" w:rsidRPr="00F35B3A">
        <w:t xml:space="preserve"> 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64B1">
      <w:rPr>
        <w:rFonts w:cs="Arial"/>
        <w:b/>
        <w:szCs w:val="20"/>
      </w:rPr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7CA6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4B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6E1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0908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329DBE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3E64B1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E64B1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0DE93-6E5A-450E-94A9-0CFE879D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3</cp:revision>
  <cp:lastPrinted>2013-03-13T13:00:00Z</cp:lastPrinted>
  <dcterms:created xsi:type="dcterms:W3CDTF">2021-01-20T10:20:00Z</dcterms:created>
  <dcterms:modified xsi:type="dcterms:W3CDTF">2021-01-22T13:41:00Z</dcterms:modified>
</cp:coreProperties>
</file>