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GoBack"/>
      <w:r w:rsidR="00F65E34">
        <w:rPr>
          <w:b/>
        </w:rPr>
        <w:t xml:space="preserve">Komplexní pozemkové úpravy v k. ú. </w:t>
      </w:r>
      <w:r w:rsidR="002667F1">
        <w:rPr>
          <w:b/>
        </w:rPr>
        <w:t>Rašovice, Budiměřice, Dymokury a Černá Hora</w:t>
      </w:r>
      <w:bookmarkEnd w:id="0"/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</w:t>
      </w:r>
      <w:proofErr w:type="gramStart"/>
      <w:r w:rsidRPr="00F65E34">
        <w:rPr>
          <w:highlight w:val="yellow"/>
        </w:rPr>
        <w:t>“</w:t>
      </w:r>
      <w:r>
        <w:t xml:space="preserve"> :</w:t>
      </w:r>
      <w:proofErr w:type="gramEnd"/>
      <w:r>
        <w:t xml:space="preserve"> KoPÚ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D574A">
        <w:t>na</w:t>
      </w:r>
      <w:r w:rsidR="005F1C5E">
        <w:t>dlimitní</w:t>
      </w:r>
      <w:r w:rsidR="00F35B3A" w:rsidRPr="00F35B3A">
        <w:t xml:space="preserve"> veřejná zakázka na služby zadávaná v</w:t>
      </w:r>
      <w:r w:rsidR="005F1C5E">
        <w:t xml:space="preserve"> </w:t>
      </w:r>
      <w:r w:rsidR="003D574A">
        <w:t>otevřeném</w:t>
      </w:r>
      <w:r w:rsidR="00A11548">
        <w:t xml:space="preserve">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667F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574A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1C5E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FE70FD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CE379-3262-4DD7-BD19-CDD665762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1087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15</cp:revision>
  <cp:lastPrinted>2013-03-13T13:00:00Z</cp:lastPrinted>
  <dcterms:created xsi:type="dcterms:W3CDTF">2018-02-26T13:44:00Z</dcterms:created>
  <dcterms:modified xsi:type="dcterms:W3CDTF">2020-06-30T08:08:00Z</dcterms:modified>
</cp:coreProperties>
</file>