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674C93">
        <w:rPr>
          <w:b/>
        </w:rPr>
        <w:t>, 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F31F85" w:rsidRPr="00B53467">
        <w:rPr>
          <w:rFonts w:cs="Arial"/>
          <w:b/>
          <w:szCs w:val="22"/>
        </w:rPr>
        <w:t>Zajištění systémové, technické podpory aplikací PROLAND, DMT Atlas a metodické podpory VFP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406068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E646E1">
        <w:br/>
      </w:r>
      <w:r w:rsidRPr="00CC5890">
        <w:t>(§ 74 odst.1 písm.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A87B1C" w:rsidRDefault="009C039E" w:rsidP="007A0155">
      <w:pPr>
        <w:pStyle w:val="Odrky"/>
        <w:rPr>
          <w:highlight w:val="yellow"/>
        </w:rPr>
      </w:pPr>
      <w:r w:rsidRPr="00A87B1C">
        <w:rPr>
          <w:highlight w:val="yellow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6A579F" w:rsidRDefault="006A579F">
      <w:pPr>
        <w:spacing w:after="0"/>
        <w:jc w:val="left"/>
        <w:rPr>
          <w:rFonts w:cs="Arial"/>
          <w:color w:val="000000"/>
          <w:kern w:val="28"/>
          <w:szCs w:val="20"/>
        </w:rPr>
      </w:pPr>
      <w:r>
        <w:rPr>
          <w:rFonts w:cs="Arial"/>
          <w:color w:val="000000"/>
        </w:rPr>
        <w:br w:type="page"/>
      </w:r>
    </w:p>
    <w:p w:rsidR="006A579F" w:rsidRPr="00A87B1C" w:rsidRDefault="006A579F" w:rsidP="006A579F">
      <w:pPr>
        <w:tabs>
          <w:tab w:val="left" w:pos="360"/>
        </w:tabs>
        <w:spacing w:line="280" w:lineRule="atLeast"/>
        <w:rPr>
          <w:rFonts w:eastAsiaTheme="majorEastAsia" w:cstheme="majorBidi"/>
          <w:b/>
          <w:color w:val="17365D" w:themeColor="text2" w:themeShade="BF"/>
          <w:sz w:val="24"/>
          <w:szCs w:val="32"/>
        </w:rPr>
      </w:pPr>
      <w:r w:rsidRPr="00A87B1C">
        <w:rPr>
          <w:rFonts w:eastAsiaTheme="majorEastAsia" w:cstheme="majorBidi"/>
          <w:b/>
          <w:color w:val="17365D" w:themeColor="text2" w:themeShade="BF"/>
          <w:sz w:val="24"/>
          <w:szCs w:val="32"/>
        </w:rPr>
        <w:lastRenderedPageBreak/>
        <w:t>I</w:t>
      </w:r>
      <w:r w:rsidR="00A87B1C">
        <w:rPr>
          <w:rFonts w:eastAsiaTheme="majorEastAsia" w:cstheme="majorBidi"/>
          <w:b/>
          <w:color w:val="17365D" w:themeColor="text2" w:themeShade="BF"/>
          <w:sz w:val="24"/>
          <w:szCs w:val="32"/>
        </w:rPr>
        <w:t>I</w:t>
      </w:r>
      <w:r w:rsidRPr="00A87B1C">
        <w:rPr>
          <w:rFonts w:eastAsiaTheme="majorEastAsia" w:cstheme="majorBidi"/>
          <w:b/>
          <w:color w:val="17365D" w:themeColor="text2" w:themeShade="BF"/>
          <w:sz w:val="24"/>
          <w:szCs w:val="32"/>
        </w:rPr>
        <w:t>. Prohlašuji tímto čestně, že výše uvedený dodavatel splňuje technickou kvalifikaci dle § 79 zákona:</w:t>
      </w:r>
    </w:p>
    <w:p w:rsidR="006A579F" w:rsidRPr="00CC5890" w:rsidRDefault="006A579F" w:rsidP="006A579F">
      <w:pPr>
        <w:pStyle w:val="Odstavecseseznamem"/>
        <w:numPr>
          <w:ilvl w:val="0"/>
          <w:numId w:val="43"/>
        </w:numPr>
        <w:tabs>
          <w:tab w:val="left" w:pos="360"/>
        </w:tabs>
        <w:spacing w:after="0" w:line="280" w:lineRule="atLeast"/>
        <w:jc w:val="left"/>
        <w:rPr>
          <w:rFonts w:ascii="Arial" w:hAnsi="Arial" w:cs="Arial"/>
          <w:u w:val="single"/>
        </w:rPr>
      </w:pPr>
      <w:r w:rsidRPr="00CC5890">
        <w:rPr>
          <w:rFonts w:ascii="Arial" w:hAnsi="Arial" w:cs="Arial"/>
          <w:u w:val="single"/>
        </w:rPr>
        <w:t xml:space="preserve">§ 79 odst. 2 písm. b) zákona: </w:t>
      </w:r>
    </w:p>
    <w:p w:rsidR="006A579F" w:rsidRPr="00CC5890" w:rsidRDefault="006A579F" w:rsidP="006A579F">
      <w:pPr>
        <w:tabs>
          <w:tab w:val="left" w:pos="360"/>
        </w:tabs>
        <w:spacing w:line="280" w:lineRule="atLeast"/>
        <w:rPr>
          <w:rFonts w:cs="Arial"/>
          <w:szCs w:val="22"/>
        </w:rPr>
      </w:pPr>
      <w:r w:rsidRPr="00CC5890">
        <w:rPr>
          <w:rFonts w:cs="Arial"/>
          <w:szCs w:val="22"/>
        </w:rPr>
        <w:t>Seznam významných služeb</w:t>
      </w:r>
      <w:r>
        <w:rPr>
          <w:rFonts w:cs="Arial"/>
          <w:szCs w:val="22"/>
        </w:rPr>
        <w:t>:</w:t>
      </w:r>
    </w:p>
    <w:p w:rsidR="006A579F" w:rsidRDefault="006A579F" w:rsidP="006A579F">
      <w:pPr>
        <w:tabs>
          <w:tab w:val="left" w:pos="360"/>
        </w:tabs>
        <w:spacing w:line="280" w:lineRule="atLeast"/>
        <w:rPr>
          <w:rFonts w:cs="Arial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6A579F" w:rsidRPr="006E5EE1" w:rsidTr="00D47022">
        <w:trPr>
          <w:trHeight w:val="440"/>
        </w:trPr>
        <w:tc>
          <w:tcPr>
            <w:tcW w:w="2640" w:type="dxa"/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6E5EE1">
              <w:rPr>
                <w:rFonts w:cs="Arial"/>
                <w:color w:val="000000"/>
                <w:szCs w:val="22"/>
              </w:rPr>
              <w:t>Název služby:</w:t>
            </w:r>
          </w:p>
        </w:tc>
        <w:tc>
          <w:tcPr>
            <w:tcW w:w="6422" w:type="dxa"/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</w:tr>
      <w:tr w:rsidR="006A579F" w:rsidRPr="006E5EE1" w:rsidTr="00D47022">
        <w:trPr>
          <w:trHeight w:val="440"/>
        </w:trPr>
        <w:tc>
          <w:tcPr>
            <w:tcW w:w="2640" w:type="dxa"/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6E5EE1">
              <w:rPr>
                <w:rFonts w:cs="Arial"/>
                <w:color w:val="000000"/>
                <w:szCs w:val="22"/>
              </w:rPr>
              <w:t>Objednatel:</w:t>
            </w:r>
          </w:p>
        </w:tc>
        <w:tc>
          <w:tcPr>
            <w:tcW w:w="6422" w:type="dxa"/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</w:tr>
      <w:tr w:rsidR="006A579F" w:rsidRPr="006E5EE1" w:rsidTr="00D47022">
        <w:trPr>
          <w:trHeight w:val="440"/>
        </w:trPr>
        <w:tc>
          <w:tcPr>
            <w:tcW w:w="2640" w:type="dxa"/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6E5EE1">
              <w:rPr>
                <w:rFonts w:cs="Arial"/>
                <w:color w:val="000000"/>
                <w:szCs w:val="22"/>
              </w:rPr>
              <w:t>Měsíc a rok poskytnutí služeb:</w:t>
            </w:r>
          </w:p>
        </w:tc>
        <w:tc>
          <w:tcPr>
            <w:tcW w:w="6422" w:type="dxa"/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</w:tr>
      <w:tr w:rsidR="006A579F" w:rsidRPr="006E5EE1" w:rsidTr="00D47022">
        <w:trPr>
          <w:trHeight w:val="440"/>
        </w:trPr>
        <w:tc>
          <w:tcPr>
            <w:tcW w:w="2640" w:type="dxa"/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6E5EE1">
              <w:rPr>
                <w:rFonts w:cs="Arial"/>
                <w:color w:val="000000"/>
                <w:szCs w:val="22"/>
              </w:rPr>
              <w:t>Stručný popis služby, rozsah:</w:t>
            </w:r>
          </w:p>
        </w:tc>
        <w:tc>
          <w:tcPr>
            <w:tcW w:w="6422" w:type="dxa"/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</w:tr>
      <w:tr w:rsidR="006A579F" w:rsidRPr="006E5EE1" w:rsidTr="00D47022">
        <w:trPr>
          <w:trHeight w:val="440"/>
        </w:trPr>
        <w:tc>
          <w:tcPr>
            <w:tcW w:w="2640" w:type="dxa"/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6E5EE1">
              <w:rPr>
                <w:rFonts w:cs="Arial"/>
                <w:color w:val="000000"/>
                <w:szCs w:val="22"/>
              </w:rPr>
              <w:t>Cena v Kč včetně DPH:</w:t>
            </w:r>
          </w:p>
        </w:tc>
        <w:tc>
          <w:tcPr>
            <w:tcW w:w="6422" w:type="dxa"/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</w:tr>
      <w:tr w:rsidR="006A579F" w:rsidRPr="006E5EE1" w:rsidTr="00D47022">
        <w:trPr>
          <w:trHeight w:val="44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6E5EE1">
              <w:rPr>
                <w:rFonts w:cs="Arial"/>
                <w:color w:val="000000"/>
                <w:szCs w:val="22"/>
              </w:rPr>
              <w:t>Uvedení rozsahu *)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F" w:rsidRPr="006E5EE1" w:rsidRDefault="006A579F" w:rsidP="00D470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</w:p>
        </w:tc>
      </w:tr>
    </w:tbl>
    <w:p w:rsidR="006A579F" w:rsidRDefault="006A579F" w:rsidP="006A579F">
      <w:pPr>
        <w:rPr>
          <w:rFonts w:cs="Arial"/>
          <w:sz w:val="20"/>
          <w:szCs w:val="20"/>
          <w:highlight w:val="yellow"/>
        </w:rPr>
      </w:pPr>
    </w:p>
    <w:p w:rsidR="006A579F" w:rsidRPr="004121D0" w:rsidRDefault="006A579F" w:rsidP="006A579F">
      <w:pPr>
        <w:tabs>
          <w:tab w:val="left" w:pos="360"/>
        </w:tabs>
        <w:spacing w:line="280" w:lineRule="atLeast"/>
        <w:rPr>
          <w:rFonts w:cs="Arial"/>
          <w:i/>
          <w:sz w:val="18"/>
          <w:szCs w:val="18"/>
        </w:rPr>
      </w:pPr>
      <w:r w:rsidRPr="004121D0">
        <w:rPr>
          <w:rFonts w:cs="Arial"/>
          <w:i/>
          <w:sz w:val="18"/>
          <w:szCs w:val="18"/>
        </w:rPr>
        <w:t>*) V případě, že významnou službu realizoval dodavatel společně s jinými dodavateli nebo jako poddodavatel, uvede rozsah, v jakém se na plnění zakázky podílel.</w:t>
      </w:r>
    </w:p>
    <w:p w:rsidR="006A579F" w:rsidRPr="00A20335" w:rsidRDefault="006A579F" w:rsidP="006A579F">
      <w:pPr>
        <w:tabs>
          <w:tab w:val="left" w:pos="360"/>
        </w:tabs>
        <w:spacing w:line="280" w:lineRule="atLeast"/>
        <w:rPr>
          <w:rFonts w:cs="Arial"/>
          <w:szCs w:val="22"/>
        </w:rPr>
      </w:pPr>
    </w:p>
    <w:p w:rsidR="006A579F" w:rsidRDefault="006A579F" w:rsidP="006A579F">
      <w:pPr>
        <w:pStyle w:val="Odstavecseseznamem"/>
        <w:numPr>
          <w:ilvl w:val="0"/>
          <w:numId w:val="43"/>
        </w:numPr>
        <w:tabs>
          <w:tab w:val="left" w:pos="360"/>
        </w:tabs>
        <w:spacing w:after="0" w:line="280" w:lineRule="atLeast"/>
        <w:jc w:val="left"/>
        <w:rPr>
          <w:rFonts w:ascii="Arial" w:hAnsi="Arial" w:cs="Arial"/>
          <w:u w:val="single"/>
        </w:rPr>
      </w:pPr>
      <w:r w:rsidRPr="009B5E6B">
        <w:rPr>
          <w:rFonts w:ascii="Arial" w:hAnsi="Arial" w:cs="Arial"/>
          <w:u w:val="single"/>
        </w:rPr>
        <w:t xml:space="preserve">§ 79 odst. 2 písm. c) </w:t>
      </w:r>
      <w:r>
        <w:rPr>
          <w:rFonts w:ascii="Arial" w:hAnsi="Arial" w:cs="Arial"/>
          <w:u w:val="single"/>
        </w:rPr>
        <w:t xml:space="preserve">a d) </w:t>
      </w:r>
      <w:r w:rsidRPr="009B5E6B">
        <w:rPr>
          <w:rFonts w:ascii="Arial" w:hAnsi="Arial" w:cs="Arial"/>
          <w:u w:val="single"/>
        </w:rPr>
        <w:t xml:space="preserve">zákona: </w:t>
      </w:r>
    </w:p>
    <w:p w:rsidR="006A579F" w:rsidRPr="009B5E6B" w:rsidRDefault="006A579F" w:rsidP="006A579F">
      <w:pPr>
        <w:pStyle w:val="Odstavecseseznamem"/>
        <w:tabs>
          <w:tab w:val="left" w:pos="360"/>
        </w:tabs>
        <w:spacing w:after="0" w:line="280" w:lineRule="atLeast"/>
        <w:rPr>
          <w:rFonts w:ascii="Arial" w:hAnsi="Arial" w:cs="Arial"/>
          <w:u w:val="single"/>
        </w:rPr>
      </w:pPr>
    </w:p>
    <w:p w:rsidR="006A579F" w:rsidRDefault="006A579F" w:rsidP="006A579F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D932F7">
        <w:rPr>
          <w:rFonts w:cs="Arial"/>
          <w:szCs w:val="22"/>
        </w:rPr>
        <w:t>eznam techniků či technických útvarů, jež se budou podílet na plnění veřejné zakázky, a to zejména techniků či technických útvarů zajišťujících kontrolu kvality, bez ohledu na to, zda jde o zaměstnance dodavatele nebo osoby v jiném vztahu k dodavateli.</w:t>
      </w:r>
    </w:p>
    <w:p w:rsidR="006A579F" w:rsidRDefault="006A579F" w:rsidP="006A579F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Vzdělání a odborná kvalifikace fyzických osob, jež se budou podílet na realizaci zakázky.</w:t>
      </w:r>
    </w:p>
    <w:p w:rsidR="006A579F" w:rsidRDefault="006A579F" w:rsidP="006A579F">
      <w:pPr>
        <w:keepNext/>
        <w:keepLines/>
        <w:tabs>
          <w:tab w:val="left" w:pos="360"/>
        </w:tabs>
        <w:rPr>
          <w:rFonts w:asciiTheme="minorHAnsi" w:hAnsiTheme="minorHAnsi"/>
          <w:sz w:val="18"/>
          <w:szCs w:val="18"/>
        </w:rPr>
      </w:pP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418"/>
        <w:gridCol w:w="2510"/>
        <w:gridCol w:w="2268"/>
      </w:tblGrid>
      <w:tr w:rsidR="006A579F" w:rsidRPr="00BD31D9" w:rsidTr="00D47022">
        <w:trPr>
          <w:trHeight w:val="1134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6A579F" w:rsidRPr="00BD31D9" w:rsidRDefault="006A579F" w:rsidP="00D47022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BD31D9">
              <w:rPr>
                <w:rFonts w:cs="Arial"/>
                <w:b/>
                <w:szCs w:val="22"/>
              </w:rPr>
              <w:t>Člen realizačního týmu</w:t>
            </w:r>
          </w:p>
        </w:tc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6A579F" w:rsidRPr="00BD31D9" w:rsidRDefault="006A579F" w:rsidP="00D47022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BD31D9">
              <w:rPr>
                <w:rFonts w:cs="Arial"/>
                <w:b/>
                <w:szCs w:val="22"/>
              </w:rPr>
              <w:t xml:space="preserve">Identifikace člena týmu </w:t>
            </w:r>
          </w:p>
          <w:p w:rsidR="006A579F" w:rsidRPr="00BD31D9" w:rsidRDefault="006A579F" w:rsidP="00D47022">
            <w:pPr>
              <w:keepNext/>
              <w:keepLines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D31D9">
              <w:rPr>
                <w:rFonts w:cs="Arial"/>
                <w:i/>
                <w:sz w:val="20"/>
                <w:szCs w:val="20"/>
              </w:rPr>
              <w:t>(jméno, příjmení, telefon, email)</w:t>
            </w:r>
          </w:p>
        </w:tc>
        <w:tc>
          <w:tcPr>
            <w:tcW w:w="2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6A579F" w:rsidRPr="00BD31D9" w:rsidRDefault="006A579F" w:rsidP="00D47022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BD31D9">
              <w:rPr>
                <w:rFonts w:cs="Arial"/>
                <w:b/>
                <w:szCs w:val="22"/>
              </w:rPr>
              <w:t xml:space="preserve">Vztah k dodavateli podávajícímu nabídku </w:t>
            </w:r>
          </w:p>
          <w:p w:rsidR="006A579F" w:rsidRPr="00BD31D9" w:rsidRDefault="006A579F" w:rsidP="00D47022">
            <w:pPr>
              <w:keepNext/>
              <w:keepLines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D31D9">
              <w:rPr>
                <w:rFonts w:cs="Arial"/>
                <w:i/>
                <w:sz w:val="20"/>
                <w:szCs w:val="20"/>
              </w:rPr>
              <w:t>(zaměstnanec / poddodavatel)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6A579F" w:rsidRPr="00BD31D9" w:rsidRDefault="006A579F" w:rsidP="00D47022">
            <w:pPr>
              <w:keepNext/>
              <w:keepLines/>
              <w:jc w:val="center"/>
              <w:rPr>
                <w:rFonts w:cs="Arial"/>
                <w:b/>
                <w:szCs w:val="22"/>
              </w:rPr>
            </w:pPr>
            <w:r w:rsidRPr="00BD31D9">
              <w:rPr>
                <w:rFonts w:cs="Arial"/>
                <w:b/>
                <w:szCs w:val="22"/>
              </w:rPr>
              <w:t xml:space="preserve">Pozice při plnění veřejné zakázky </w:t>
            </w:r>
            <w:r w:rsidRPr="006A579F">
              <w:rPr>
                <w:rFonts w:cs="Arial"/>
                <w:i/>
                <w:sz w:val="20"/>
                <w:szCs w:val="20"/>
              </w:rPr>
              <w:t>(</w:t>
            </w:r>
            <w:r w:rsidR="00094427">
              <w:rPr>
                <w:rFonts w:cs="Arial"/>
                <w:i/>
                <w:sz w:val="20"/>
                <w:szCs w:val="20"/>
              </w:rPr>
              <w:t>specialista v oblasti pozemkových úprav</w:t>
            </w:r>
            <w:r w:rsidRPr="006A579F">
              <w:rPr>
                <w:rFonts w:cs="Arial"/>
                <w:i/>
                <w:sz w:val="20"/>
                <w:szCs w:val="20"/>
              </w:rPr>
              <w:t>, programátor)</w:t>
            </w:r>
            <w:r w:rsidRPr="00BD31D9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6A579F" w:rsidRPr="008C0B7F" w:rsidTr="00D47022">
        <w:trPr>
          <w:trHeight w:val="851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F" w:rsidRPr="00F813BD" w:rsidRDefault="006A579F" w:rsidP="00D47022">
            <w:pPr>
              <w:keepNext/>
              <w:keepLines/>
              <w:rPr>
                <w:rFonts w:cs="Arial"/>
                <w:szCs w:val="22"/>
                <w:highlight w:val="yellow"/>
              </w:rPr>
            </w:pPr>
          </w:p>
          <w:p w:rsidR="006A579F" w:rsidRPr="00F813BD" w:rsidRDefault="006A579F" w:rsidP="00D47022">
            <w:pPr>
              <w:keepNext/>
              <w:keepLines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F813BD">
              <w:rPr>
                <w:rFonts w:cs="Arial"/>
                <w:i/>
                <w:sz w:val="20"/>
                <w:szCs w:val="20"/>
                <w:highlight w:val="yellow"/>
              </w:rPr>
              <w:t>Příklad</w:t>
            </w:r>
          </w:p>
          <w:p w:rsidR="006A579F" w:rsidRPr="00F813BD" w:rsidRDefault="006A579F" w:rsidP="00D47022">
            <w:pPr>
              <w:keepNext/>
              <w:keepLines/>
              <w:rPr>
                <w:rFonts w:cs="Arial"/>
                <w:szCs w:val="22"/>
                <w:highlight w:val="yellow"/>
              </w:rPr>
            </w:pPr>
          </w:p>
          <w:p w:rsidR="006A579F" w:rsidRPr="00F813BD" w:rsidRDefault="006A579F" w:rsidP="00D47022">
            <w:pPr>
              <w:keepNext/>
              <w:keepLines/>
              <w:rPr>
                <w:rFonts w:cs="Arial"/>
                <w:szCs w:val="22"/>
                <w:highlight w:val="yellow"/>
              </w:rPr>
            </w:pPr>
            <w:r w:rsidRPr="00F813BD">
              <w:rPr>
                <w:rFonts w:cs="Arial"/>
                <w:szCs w:val="22"/>
                <w:highlight w:val="yellow"/>
              </w:rPr>
              <w:t>Vedoucí týmu</w:t>
            </w:r>
          </w:p>
        </w:tc>
        <w:tc>
          <w:tcPr>
            <w:tcW w:w="2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F" w:rsidRPr="00F813BD" w:rsidRDefault="006A579F" w:rsidP="00D47022">
            <w:pPr>
              <w:keepNext/>
              <w:keepLines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F813BD">
              <w:rPr>
                <w:rFonts w:cs="Arial"/>
                <w:i/>
                <w:sz w:val="20"/>
                <w:szCs w:val="20"/>
                <w:highlight w:val="yellow"/>
              </w:rPr>
              <w:t>Příklad</w:t>
            </w:r>
          </w:p>
          <w:p w:rsidR="006A579F" w:rsidRPr="00F813BD" w:rsidRDefault="006A579F" w:rsidP="00D47022">
            <w:pPr>
              <w:keepNext/>
              <w:keepLines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F813BD">
              <w:rPr>
                <w:rFonts w:cs="Arial"/>
                <w:b/>
                <w:i/>
                <w:sz w:val="20"/>
                <w:szCs w:val="20"/>
                <w:highlight w:val="yellow"/>
              </w:rPr>
              <w:t>Karel Vomáčka</w:t>
            </w:r>
            <w:r w:rsidRPr="00F813BD">
              <w:rPr>
                <w:rFonts w:cs="Arial"/>
                <w:i/>
                <w:sz w:val="20"/>
                <w:szCs w:val="20"/>
                <w:highlight w:val="yellow"/>
              </w:rPr>
              <w:t>,</w:t>
            </w:r>
          </w:p>
          <w:p w:rsidR="006A579F" w:rsidRPr="00F813BD" w:rsidRDefault="006A579F" w:rsidP="00D47022">
            <w:pPr>
              <w:keepNext/>
              <w:keepLines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F813BD">
              <w:rPr>
                <w:rFonts w:cs="Arial"/>
                <w:i/>
                <w:sz w:val="20"/>
                <w:szCs w:val="20"/>
                <w:highlight w:val="yellow"/>
              </w:rPr>
              <w:t xml:space="preserve"> tel. 728113213</w:t>
            </w:r>
          </w:p>
          <w:p w:rsidR="006A579F" w:rsidRPr="00F813BD" w:rsidRDefault="006A579F" w:rsidP="00D47022">
            <w:pPr>
              <w:keepNext/>
              <w:keepLines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F813BD">
              <w:rPr>
                <w:rFonts w:cs="Arial"/>
                <w:i/>
                <w:sz w:val="20"/>
                <w:szCs w:val="20"/>
                <w:highlight w:val="yellow"/>
              </w:rPr>
              <w:t>k.vomacka@seznam.cz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F" w:rsidRPr="00F813BD" w:rsidRDefault="006A579F" w:rsidP="00D47022">
            <w:pPr>
              <w:keepNext/>
              <w:keepLines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F813BD">
              <w:rPr>
                <w:rFonts w:cs="Arial"/>
                <w:i/>
                <w:sz w:val="20"/>
                <w:szCs w:val="20"/>
                <w:highlight w:val="yellow"/>
              </w:rPr>
              <w:t>Příklad</w:t>
            </w:r>
          </w:p>
          <w:p w:rsidR="006A579F" w:rsidRPr="00F813BD" w:rsidRDefault="006A579F" w:rsidP="00D47022">
            <w:pPr>
              <w:keepNext/>
              <w:keepLines/>
              <w:rPr>
                <w:rFonts w:cs="Arial"/>
                <w:b/>
                <w:i/>
                <w:sz w:val="20"/>
                <w:szCs w:val="20"/>
                <w:highlight w:val="yellow"/>
              </w:rPr>
            </w:pPr>
            <w:r w:rsidRPr="00F813BD">
              <w:rPr>
                <w:rFonts w:cs="Arial"/>
                <w:b/>
                <w:i/>
                <w:sz w:val="20"/>
                <w:szCs w:val="20"/>
                <w:highlight w:val="yellow"/>
              </w:rPr>
              <w:t>zaměstnanec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F" w:rsidRPr="00F813BD" w:rsidRDefault="006A579F" w:rsidP="00D47022">
            <w:pPr>
              <w:keepNext/>
              <w:keepLines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F813BD">
              <w:rPr>
                <w:rFonts w:cs="Arial"/>
                <w:i/>
                <w:sz w:val="20"/>
                <w:szCs w:val="20"/>
                <w:highlight w:val="yellow"/>
              </w:rPr>
              <w:t>Příklad</w:t>
            </w:r>
          </w:p>
          <w:p w:rsidR="006A579F" w:rsidRPr="00F813BD" w:rsidRDefault="006A579F" w:rsidP="006A579F">
            <w:pPr>
              <w:keepNext/>
              <w:keepLines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F813BD">
              <w:rPr>
                <w:rFonts w:cs="Arial"/>
                <w:b/>
                <w:i/>
                <w:sz w:val="20"/>
                <w:szCs w:val="20"/>
                <w:highlight w:val="yellow"/>
              </w:rPr>
              <w:t>-</w:t>
            </w:r>
            <w:r>
              <w:rPr>
                <w:rFonts w:cs="Arial"/>
                <w:b/>
                <w:i/>
                <w:sz w:val="20"/>
                <w:szCs w:val="20"/>
                <w:highlight w:val="yellow"/>
              </w:rPr>
              <w:t>Programátor</w:t>
            </w:r>
          </w:p>
        </w:tc>
      </w:tr>
      <w:tr w:rsidR="006A579F" w:rsidRPr="00BD31D9" w:rsidTr="00D47022">
        <w:trPr>
          <w:trHeight w:val="8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F" w:rsidRPr="00BD31D9" w:rsidRDefault="006A579F" w:rsidP="00D47022">
            <w:pPr>
              <w:keepNext/>
              <w:keepLines/>
              <w:rPr>
                <w:rFonts w:cs="Arial"/>
                <w:szCs w:val="22"/>
              </w:rPr>
            </w:pPr>
          </w:p>
          <w:p w:rsidR="006A579F" w:rsidRPr="00BD31D9" w:rsidRDefault="006A579F" w:rsidP="00D47022">
            <w:pPr>
              <w:keepNext/>
              <w:keepLine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Vedoucí týmu</w:t>
            </w:r>
          </w:p>
          <w:p w:rsidR="006A579F" w:rsidRPr="00BD31D9" w:rsidRDefault="006A579F" w:rsidP="00D4702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F" w:rsidRPr="00BD31D9" w:rsidRDefault="006A579F" w:rsidP="00D4702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F" w:rsidRPr="00BD31D9" w:rsidRDefault="006A579F" w:rsidP="00D4702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F" w:rsidRPr="00BD31D9" w:rsidRDefault="006A579F" w:rsidP="00D47022">
            <w:pPr>
              <w:keepNext/>
              <w:keepLines/>
              <w:rPr>
                <w:rFonts w:cs="Arial"/>
                <w:szCs w:val="22"/>
              </w:rPr>
            </w:pPr>
          </w:p>
        </w:tc>
      </w:tr>
      <w:tr w:rsidR="006A579F" w:rsidRPr="00BD31D9" w:rsidTr="00D47022">
        <w:trPr>
          <w:trHeight w:val="8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F" w:rsidRDefault="006A579F" w:rsidP="00D47022">
            <w:pPr>
              <w:keepNext/>
              <w:keepLines/>
              <w:rPr>
                <w:rFonts w:cs="Arial"/>
                <w:szCs w:val="22"/>
              </w:rPr>
            </w:pPr>
          </w:p>
          <w:p w:rsidR="006A579F" w:rsidRPr="00BD31D9" w:rsidRDefault="006A579F" w:rsidP="00D47022">
            <w:pPr>
              <w:keepNext/>
              <w:keepLines/>
              <w:rPr>
                <w:rFonts w:cs="Arial"/>
                <w:szCs w:val="22"/>
              </w:rPr>
            </w:pPr>
            <w:r w:rsidRPr="00BD31D9">
              <w:rPr>
                <w:rFonts w:cs="Arial"/>
                <w:szCs w:val="22"/>
              </w:rPr>
              <w:t>Člen týmu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F" w:rsidRPr="00BD31D9" w:rsidRDefault="006A579F" w:rsidP="00D4702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F" w:rsidRPr="00BD31D9" w:rsidRDefault="006A579F" w:rsidP="00D47022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F" w:rsidRPr="00BD31D9" w:rsidRDefault="006A579F" w:rsidP="00D47022">
            <w:pPr>
              <w:keepNext/>
              <w:keepLines/>
              <w:rPr>
                <w:rFonts w:cs="Arial"/>
                <w:szCs w:val="22"/>
              </w:rPr>
            </w:pPr>
          </w:p>
        </w:tc>
      </w:tr>
    </w:tbl>
    <w:p w:rsidR="006A579F" w:rsidRDefault="006A579F" w:rsidP="006A579F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:rsidR="006A579F" w:rsidRDefault="006A579F" w:rsidP="006A579F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:rsidR="006A579F" w:rsidRDefault="006A579F" w:rsidP="006A579F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:rsidR="006A579F" w:rsidRPr="00C4433A" w:rsidRDefault="006A579F" w:rsidP="006A579F">
      <w:pPr>
        <w:pStyle w:val="Zkladntext21"/>
        <w:jc w:val="left"/>
        <w:rPr>
          <w:rFonts w:cs="Arial"/>
          <w:szCs w:val="22"/>
        </w:rPr>
      </w:pPr>
      <w:r w:rsidRPr="00C4433A">
        <w:rPr>
          <w:rFonts w:cs="Arial"/>
          <w:color w:val="000000"/>
          <w:szCs w:val="22"/>
        </w:rPr>
        <w:t>V </w:t>
      </w:r>
      <w:r w:rsidRPr="00C4433A">
        <w:rPr>
          <w:rFonts w:cs="Arial"/>
          <w:color w:val="FF0000"/>
          <w:szCs w:val="22"/>
          <w:highlight w:val="lightGray"/>
        </w:rPr>
        <w:t>doplní dodavatel</w:t>
      </w:r>
      <w:r w:rsidRPr="00C4433A">
        <w:rPr>
          <w:rFonts w:cs="Arial"/>
          <w:color w:val="000000"/>
          <w:szCs w:val="22"/>
          <w:highlight w:val="lightGray"/>
        </w:rPr>
        <w:t>,</w:t>
      </w:r>
      <w:r w:rsidRPr="00C4433A">
        <w:rPr>
          <w:rFonts w:cs="Arial"/>
          <w:color w:val="000000"/>
          <w:szCs w:val="22"/>
        </w:rPr>
        <w:t xml:space="preserve"> dne </w:t>
      </w:r>
      <w:r w:rsidRPr="00C4433A">
        <w:rPr>
          <w:rFonts w:cs="Arial"/>
          <w:color w:val="FF0000"/>
          <w:szCs w:val="22"/>
          <w:highlight w:val="lightGray"/>
        </w:rPr>
        <w:t>doplní dodavatel</w:t>
      </w:r>
      <w:r w:rsidRPr="00C4433A">
        <w:rPr>
          <w:rFonts w:cs="Arial"/>
          <w:szCs w:val="22"/>
        </w:rPr>
        <w:t xml:space="preserve">                                                                        </w:t>
      </w:r>
    </w:p>
    <w:p w:rsidR="006A579F" w:rsidRPr="00C4433A" w:rsidRDefault="006A579F" w:rsidP="006A579F">
      <w:pPr>
        <w:pStyle w:val="Zkladntext21"/>
        <w:tabs>
          <w:tab w:val="left" w:pos="5580"/>
        </w:tabs>
        <w:ind w:left="0" w:firstLine="0"/>
        <w:jc w:val="left"/>
        <w:rPr>
          <w:rFonts w:cs="Arial"/>
          <w:szCs w:val="22"/>
        </w:rPr>
      </w:pPr>
      <w:r w:rsidRPr="00C4433A">
        <w:rPr>
          <w:rFonts w:cs="Arial"/>
          <w:szCs w:val="22"/>
        </w:rPr>
        <w:t xml:space="preserve">                                                            </w:t>
      </w:r>
    </w:p>
    <w:p w:rsidR="006A579F" w:rsidRPr="00C4433A" w:rsidRDefault="006A579F" w:rsidP="006A579F">
      <w:pPr>
        <w:pStyle w:val="Zkladntext21"/>
        <w:tabs>
          <w:tab w:val="left" w:pos="5580"/>
        </w:tabs>
        <w:ind w:left="0" w:firstLine="0"/>
        <w:jc w:val="left"/>
        <w:rPr>
          <w:rFonts w:cs="Arial"/>
          <w:szCs w:val="22"/>
        </w:rPr>
      </w:pPr>
      <w:r w:rsidRPr="00C4433A">
        <w:rPr>
          <w:rFonts w:cs="Arial"/>
          <w:szCs w:val="22"/>
        </w:rPr>
        <w:t xml:space="preserve">  </w:t>
      </w:r>
    </w:p>
    <w:p w:rsidR="006A579F" w:rsidRPr="00C4433A" w:rsidRDefault="006A579F" w:rsidP="006A579F">
      <w:pPr>
        <w:spacing w:line="276" w:lineRule="auto"/>
        <w:rPr>
          <w:rFonts w:cs="Arial"/>
          <w:szCs w:val="22"/>
        </w:rPr>
      </w:pPr>
      <w:r w:rsidRPr="00C4433A">
        <w:rPr>
          <w:rFonts w:cs="Arial"/>
          <w:szCs w:val="22"/>
        </w:rPr>
        <w:t>…………………………………</w:t>
      </w:r>
      <w:proofErr w:type="gramStart"/>
      <w:r w:rsidRPr="00C4433A">
        <w:rPr>
          <w:rFonts w:cs="Arial"/>
          <w:szCs w:val="22"/>
        </w:rPr>
        <w:t>…….</w:t>
      </w:r>
      <w:proofErr w:type="gramEnd"/>
      <w:r w:rsidRPr="00C4433A">
        <w:rPr>
          <w:rFonts w:cs="Arial"/>
          <w:szCs w:val="22"/>
        </w:rPr>
        <w:br/>
        <w:t>Titul, jméno, příjmení, funkce</w:t>
      </w:r>
    </w:p>
    <w:p w:rsidR="006A579F" w:rsidRPr="00C4433A" w:rsidRDefault="006A579F" w:rsidP="006A579F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2"/>
        </w:rPr>
      </w:pPr>
      <w:r w:rsidRPr="00C4433A">
        <w:rPr>
          <w:rFonts w:cs="Arial"/>
          <w:szCs w:val="22"/>
        </w:rPr>
        <w:t>Podpis osoby oprávněné jednat jménem či za dodavatele</w:t>
      </w:r>
    </w:p>
    <w:p w:rsidR="006A579F" w:rsidRDefault="006A579F" w:rsidP="006A579F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:rsidR="006A579F" w:rsidRDefault="006A579F" w:rsidP="006A579F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6A579F" w:rsidRDefault="006A579F" w:rsidP="006A579F">
      <w:pPr>
        <w:spacing w:line="276" w:lineRule="auto"/>
        <w:rPr>
          <w:rFonts w:cs="Arial"/>
          <w:szCs w:val="22"/>
        </w:rPr>
      </w:pPr>
    </w:p>
    <w:p w:rsidR="006A579F" w:rsidRPr="00C4433A" w:rsidRDefault="006A579F" w:rsidP="006A579F">
      <w:pPr>
        <w:keepNext/>
        <w:keepLines/>
        <w:jc w:val="center"/>
        <w:rPr>
          <w:rFonts w:cs="Arial"/>
          <w:b/>
          <w:szCs w:val="22"/>
        </w:rPr>
      </w:pPr>
      <w:r w:rsidRPr="00C4433A">
        <w:rPr>
          <w:rFonts w:cs="Arial"/>
          <w:b/>
          <w:szCs w:val="22"/>
        </w:rPr>
        <w:t>PROFESNÍ ŽIVOTOPIS ČLENA REALIZAČNÍHO TÝMU</w:t>
      </w:r>
    </w:p>
    <w:p w:rsidR="006A579F" w:rsidRPr="00C4433A" w:rsidRDefault="006A579F" w:rsidP="006A579F">
      <w:pPr>
        <w:keepNext/>
        <w:keepLines/>
        <w:jc w:val="center"/>
        <w:rPr>
          <w:rFonts w:cs="Arial"/>
          <w:b/>
          <w:szCs w:val="22"/>
          <w:u w:val="single"/>
        </w:rPr>
      </w:pPr>
      <w:r w:rsidRPr="00C4433A">
        <w:rPr>
          <w:rFonts w:cs="Arial"/>
          <w:b/>
          <w:szCs w:val="22"/>
          <w:u w:val="single"/>
        </w:rPr>
        <w:t>Programátor</w:t>
      </w:r>
    </w:p>
    <w:p w:rsidR="006A579F" w:rsidRPr="00C4433A" w:rsidRDefault="006A579F" w:rsidP="006A579F">
      <w:pPr>
        <w:keepNext/>
        <w:keepLines/>
        <w:tabs>
          <w:tab w:val="left" w:pos="360"/>
        </w:tabs>
        <w:rPr>
          <w:rFonts w:cs="Arial"/>
          <w:b/>
          <w:szCs w:val="22"/>
        </w:rPr>
      </w:pPr>
    </w:p>
    <w:p w:rsidR="006A579F" w:rsidRPr="00C4433A" w:rsidRDefault="006A579F" w:rsidP="006A579F">
      <w:pPr>
        <w:keepNext/>
        <w:keepLines/>
        <w:spacing w:line="276" w:lineRule="auto"/>
        <w:rPr>
          <w:rFonts w:cs="Arial"/>
          <w:b/>
          <w:szCs w:val="22"/>
        </w:rPr>
      </w:pPr>
      <w:r w:rsidRPr="00C4433A">
        <w:rPr>
          <w:rFonts w:cs="Arial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6A579F" w:rsidRPr="00C4433A" w:rsidTr="00D47022">
        <w:trPr>
          <w:trHeight w:val="397"/>
        </w:trPr>
        <w:tc>
          <w:tcPr>
            <w:tcW w:w="21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Jméno a příjmení:</w:t>
            </w:r>
          </w:p>
        </w:tc>
        <w:tc>
          <w:tcPr>
            <w:tcW w:w="28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</w:tbl>
    <w:p w:rsidR="006A579F" w:rsidRPr="00C4433A" w:rsidRDefault="006A579F" w:rsidP="006A579F">
      <w:pPr>
        <w:keepNext/>
        <w:keepLines/>
        <w:spacing w:line="276" w:lineRule="auto"/>
        <w:rPr>
          <w:rFonts w:eastAsia="SimSun" w:cs="Arial"/>
          <w:b/>
          <w:szCs w:val="22"/>
          <w:lang w:eastAsia="en-US"/>
        </w:rPr>
      </w:pPr>
    </w:p>
    <w:p w:rsidR="006A579F" w:rsidRPr="00C4433A" w:rsidRDefault="006A579F" w:rsidP="006A579F">
      <w:pPr>
        <w:keepNext/>
        <w:keepLines/>
        <w:spacing w:line="276" w:lineRule="auto"/>
        <w:rPr>
          <w:rFonts w:cs="Arial"/>
          <w:b/>
          <w:szCs w:val="22"/>
        </w:rPr>
      </w:pPr>
      <w:r w:rsidRPr="00C4433A">
        <w:rPr>
          <w:rFonts w:cs="Arial"/>
          <w:b/>
          <w:szCs w:val="22"/>
        </w:rPr>
        <w:t>Přehled profesní praxe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Zaměstnavatel:</w:t>
            </w:r>
          </w:p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Doba trvání zaměstnaneckého poměru / smlouvy:</w:t>
            </w:r>
          </w:p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  <w:vAlign w:val="center"/>
            <w:hideMark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Pracovní pozice: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Zaměstnavatel:</w:t>
            </w:r>
          </w:p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Doba trvání zaměstnaneckého poměru / smlouvy:</w:t>
            </w:r>
          </w:p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Pracovní pozice: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</w:tbl>
    <w:p w:rsidR="006A579F" w:rsidRDefault="006A579F" w:rsidP="006A579F">
      <w:pPr>
        <w:spacing w:line="276" w:lineRule="auto"/>
        <w:rPr>
          <w:rFonts w:cs="Arial"/>
          <w:szCs w:val="22"/>
        </w:rPr>
      </w:pPr>
    </w:p>
    <w:p w:rsidR="006A579F" w:rsidRDefault="006A579F" w:rsidP="006A579F">
      <w:pPr>
        <w:spacing w:line="276" w:lineRule="auto"/>
        <w:rPr>
          <w:rFonts w:cs="Arial"/>
          <w:szCs w:val="22"/>
        </w:rPr>
      </w:pPr>
    </w:p>
    <w:p w:rsidR="006A579F" w:rsidRPr="00C41790" w:rsidRDefault="006A579F" w:rsidP="006A579F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</w:rPr>
        <w:t xml:space="preserve">                                                                        </w:t>
      </w:r>
    </w:p>
    <w:p w:rsidR="006A579F" w:rsidRPr="00C41790" w:rsidRDefault="006A579F" w:rsidP="006A579F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:rsidR="006A579F" w:rsidRPr="00C41790" w:rsidRDefault="006A579F" w:rsidP="006A579F">
      <w:pPr>
        <w:spacing w:line="276" w:lineRule="auto"/>
        <w:rPr>
          <w:rFonts w:cs="Arial"/>
          <w:szCs w:val="20"/>
        </w:rPr>
      </w:pPr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</w:p>
    <w:p w:rsidR="006A579F" w:rsidRPr="00C41790" w:rsidRDefault="006A579F" w:rsidP="006A579F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 xml:space="preserve">Podpis </w:t>
      </w:r>
    </w:p>
    <w:p w:rsidR="006A579F" w:rsidRPr="009B5E6B" w:rsidRDefault="006A579F" w:rsidP="006A579F">
      <w:pPr>
        <w:spacing w:line="276" w:lineRule="auto"/>
        <w:rPr>
          <w:rFonts w:cs="Arial"/>
          <w:szCs w:val="22"/>
          <w:highlight w:val="lightGray"/>
        </w:rPr>
      </w:pPr>
    </w:p>
    <w:p w:rsidR="006A579F" w:rsidRPr="00C4433A" w:rsidRDefault="006A579F" w:rsidP="006A579F">
      <w:pPr>
        <w:spacing w:line="276" w:lineRule="auto"/>
        <w:rPr>
          <w:rFonts w:cs="Arial"/>
          <w:szCs w:val="22"/>
        </w:rPr>
      </w:pPr>
    </w:p>
    <w:p w:rsidR="006A579F" w:rsidRPr="00C4433A" w:rsidRDefault="006A579F" w:rsidP="006A579F">
      <w:pPr>
        <w:rPr>
          <w:rFonts w:cs="Arial"/>
          <w:szCs w:val="22"/>
        </w:rPr>
      </w:pPr>
      <w:r w:rsidRPr="00C4433A">
        <w:rPr>
          <w:rFonts w:cs="Arial"/>
          <w:szCs w:val="22"/>
        </w:rPr>
        <w:br w:type="page"/>
      </w:r>
    </w:p>
    <w:p w:rsidR="006A579F" w:rsidRPr="00C4433A" w:rsidRDefault="006A579F" w:rsidP="006A579F">
      <w:pPr>
        <w:keepNext/>
        <w:keepLines/>
        <w:jc w:val="center"/>
        <w:rPr>
          <w:rFonts w:cs="Arial"/>
          <w:b/>
          <w:szCs w:val="22"/>
        </w:rPr>
      </w:pPr>
      <w:r w:rsidRPr="00C4433A">
        <w:rPr>
          <w:rFonts w:cs="Arial"/>
          <w:b/>
          <w:szCs w:val="22"/>
        </w:rPr>
        <w:lastRenderedPageBreak/>
        <w:t>PROFESNÍ ŽIVOTOPIS ČLENA REALIZAČNÍHO TÝMU</w:t>
      </w:r>
    </w:p>
    <w:p w:rsidR="006A579F" w:rsidRPr="00C4433A" w:rsidRDefault="00094427" w:rsidP="006A579F">
      <w:pPr>
        <w:keepNext/>
        <w:keepLines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Specialista v oblasti pozemkových úprav</w:t>
      </w:r>
    </w:p>
    <w:p w:rsidR="006A579F" w:rsidRPr="00C4433A" w:rsidRDefault="006A579F" w:rsidP="006A579F">
      <w:pPr>
        <w:keepNext/>
        <w:keepLines/>
        <w:tabs>
          <w:tab w:val="left" w:pos="360"/>
        </w:tabs>
        <w:rPr>
          <w:rFonts w:cs="Arial"/>
          <w:b/>
          <w:szCs w:val="22"/>
        </w:rPr>
      </w:pPr>
    </w:p>
    <w:p w:rsidR="006A579F" w:rsidRPr="00C4433A" w:rsidRDefault="006A579F" w:rsidP="006A579F">
      <w:pPr>
        <w:keepNext/>
        <w:keepLines/>
        <w:spacing w:line="276" w:lineRule="auto"/>
        <w:rPr>
          <w:rFonts w:cs="Arial"/>
          <w:b/>
          <w:szCs w:val="22"/>
        </w:rPr>
      </w:pPr>
      <w:r w:rsidRPr="00C4433A">
        <w:rPr>
          <w:rFonts w:cs="Arial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6A579F" w:rsidRPr="00C4433A" w:rsidTr="00D47022">
        <w:trPr>
          <w:trHeight w:val="397"/>
        </w:trPr>
        <w:tc>
          <w:tcPr>
            <w:tcW w:w="21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Jméno a příjmení:</w:t>
            </w:r>
          </w:p>
        </w:tc>
        <w:tc>
          <w:tcPr>
            <w:tcW w:w="28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</w:tbl>
    <w:p w:rsidR="006A579F" w:rsidRPr="00C4433A" w:rsidRDefault="006A579F" w:rsidP="006A579F">
      <w:pPr>
        <w:keepNext/>
        <w:keepLines/>
        <w:spacing w:line="276" w:lineRule="auto"/>
        <w:rPr>
          <w:rFonts w:eastAsia="SimSun" w:cs="Arial"/>
          <w:b/>
          <w:szCs w:val="22"/>
          <w:lang w:eastAsia="en-US"/>
        </w:rPr>
      </w:pPr>
    </w:p>
    <w:p w:rsidR="006A579F" w:rsidRPr="00C4433A" w:rsidRDefault="006A579F" w:rsidP="006A579F">
      <w:pPr>
        <w:keepNext/>
        <w:keepLines/>
        <w:spacing w:line="276" w:lineRule="auto"/>
        <w:rPr>
          <w:rFonts w:cs="Arial"/>
          <w:b/>
          <w:szCs w:val="22"/>
        </w:rPr>
      </w:pPr>
      <w:r w:rsidRPr="00C4433A">
        <w:rPr>
          <w:rFonts w:cs="Arial"/>
          <w:b/>
          <w:szCs w:val="22"/>
        </w:rPr>
        <w:t>Přehled profesní praxe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Zaměstnavatel:</w:t>
            </w:r>
          </w:p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Doba trvání zaměstnaneckého poměru / smlouvy:</w:t>
            </w:r>
          </w:p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752694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694" w:rsidRPr="00C4433A" w:rsidRDefault="00752694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Praxe v oblasti pozemkových úprav</w:t>
            </w:r>
            <w:r w:rsidR="0051726B">
              <w:rPr>
                <w:rFonts w:cs="Arial"/>
                <w:szCs w:val="22"/>
              </w:rPr>
              <w:t>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694" w:rsidRPr="00C4433A" w:rsidRDefault="00752694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  <w:vAlign w:val="center"/>
            <w:hideMark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Pracovní pozice: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Zaměstnavatel:</w:t>
            </w:r>
          </w:p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Doba trvání zaměstnaneckého poměru / smlouvy:</w:t>
            </w:r>
          </w:p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  <w:tr w:rsidR="00752694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694" w:rsidRPr="00C4433A" w:rsidRDefault="00752694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Praxe v oblasti pozemkových úprav</w:t>
            </w:r>
            <w:r w:rsidR="0051726B">
              <w:rPr>
                <w:rFonts w:cs="Arial"/>
                <w:szCs w:val="22"/>
              </w:rPr>
              <w:t>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694" w:rsidRPr="00C4433A" w:rsidRDefault="00752694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  <w:tr w:rsidR="006A579F" w:rsidRPr="00C4433A" w:rsidTr="00D47022">
        <w:trPr>
          <w:trHeight w:val="397"/>
        </w:trPr>
        <w:tc>
          <w:tcPr>
            <w:tcW w:w="2157" w:type="pct"/>
            <w:tcBorders>
              <w:top w:val="sing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  <w:r w:rsidRPr="00C4433A">
              <w:rPr>
                <w:rFonts w:cs="Arial"/>
                <w:szCs w:val="22"/>
              </w:rPr>
              <w:t>Pracovní pozice:</w:t>
            </w:r>
          </w:p>
        </w:tc>
        <w:tc>
          <w:tcPr>
            <w:tcW w:w="2843" w:type="pct"/>
            <w:tcBorders>
              <w:top w:val="single" w:sz="4" w:space="0" w:color="auto"/>
              <w:left w:val="double" w:sz="4" w:space="0" w:color="auto"/>
              <w:bottom w:val="single" w:sz="36" w:space="0" w:color="auto"/>
              <w:right w:val="double" w:sz="4" w:space="0" w:color="auto"/>
            </w:tcBorders>
            <w:vAlign w:val="center"/>
          </w:tcPr>
          <w:p w:rsidR="006A579F" w:rsidRPr="00C4433A" w:rsidRDefault="006A579F" w:rsidP="00D47022">
            <w:pPr>
              <w:keepNext/>
              <w:keepLines/>
              <w:spacing w:line="276" w:lineRule="auto"/>
              <w:rPr>
                <w:rFonts w:cs="Arial"/>
                <w:szCs w:val="22"/>
              </w:rPr>
            </w:pPr>
          </w:p>
        </w:tc>
      </w:tr>
    </w:tbl>
    <w:p w:rsidR="006A579F" w:rsidRPr="00C4433A" w:rsidRDefault="006A579F" w:rsidP="006A579F">
      <w:pPr>
        <w:spacing w:line="276" w:lineRule="auto"/>
        <w:rPr>
          <w:rFonts w:cs="Arial"/>
          <w:szCs w:val="22"/>
        </w:rPr>
      </w:pPr>
    </w:p>
    <w:p w:rsidR="006A579F" w:rsidRPr="00C4433A" w:rsidRDefault="006A579F" w:rsidP="006A579F">
      <w:pPr>
        <w:spacing w:line="276" w:lineRule="auto"/>
        <w:rPr>
          <w:rFonts w:cs="Arial"/>
          <w:szCs w:val="22"/>
        </w:rPr>
      </w:pPr>
    </w:p>
    <w:p w:rsidR="006A579F" w:rsidRPr="00C4433A" w:rsidRDefault="006A579F" w:rsidP="006A579F">
      <w:pPr>
        <w:spacing w:line="276" w:lineRule="auto"/>
        <w:rPr>
          <w:rFonts w:cs="Arial"/>
          <w:szCs w:val="22"/>
        </w:rPr>
      </w:pPr>
    </w:p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1"/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 xml:space="preserve">Podpis </w:t>
      </w: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89" w:rsidRDefault="00B46189" w:rsidP="008E4AD5">
      <w:r>
        <w:separator/>
      </w:r>
    </w:p>
  </w:endnote>
  <w:endnote w:type="continuationSeparator" w:id="0">
    <w:p w:rsidR="00B46189" w:rsidRDefault="00B4618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674C93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674C9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89" w:rsidRDefault="00B46189" w:rsidP="008E4AD5">
      <w:r>
        <w:separator/>
      </w:r>
    </w:p>
  </w:footnote>
  <w:footnote w:type="continuationSeparator" w:id="0">
    <w:p w:rsidR="00B46189" w:rsidRDefault="00B4618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F31F85">
      <w:rPr>
        <w:rFonts w:cs="Arial"/>
        <w:b/>
        <w:szCs w:val="20"/>
      </w:rPr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94427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B7980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068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26B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4C93"/>
    <w:rsid w:val="006751AD"/>
    <w:rsid w:val="006854A7"/>
    <w:rsid w:val="00685FD1"/>
    <w:rsid w:val="006916C1"/>
    <w:rsid w:val="006A2345"/>
    <w:rsid w:val="006A4437"/>
    <w:rsid w:val="006A579F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2694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48A8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87B1C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46189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1F94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6439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6E1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1F85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208FE85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6B6AD-2A46-47E8-94DA-C8DCD453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Kučerová Jitka Ing.</cp:lastModifiedBy>
  <cp:revision>4</cp:revision>
  <cp:lastPrinted>2013-03-13T13:00:00Z</cp:lastPrinted>
  <dcterms:created xsi:type="dcterms:W3CDTF">2019-12-17T13:39:00Z</dcterms:created>
  <dcterms:modified xsi:type="dcterms:W3CDTF">2019-12-18T07:50:00Z</dcterms:modified>
</cp:coreProperties>
</file>