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D256F" w:rsidRPr="00787A73">
        <w:rPr>
          <w:rFonts w:cs="Arial"/>
          <w:b/>
          <w:szCs w:val="22"/>
        </w:rPr>
        <w:t>Komplexní pozemkové úpravy v </w:t>
      </w:r>
      <w:proofErr w:type="spellStart"/>
      <w:r w:rsidR="00DD256F" w:rsidRPr="00787A73">
        <w:rPr>
          <w:rFonts w:cs="Arial"/>
          <w:b/>
          <w:szCs w:val="22"/>
        </w:rPr>
        <w:t>k.ú</w:t>
      </w:r>
      <w:proofErr w:type="spellEnd"/>
      <w:r w:rsidR="00DD256F" w:rsidRPr="00787A73">
        <w:rPr>
          <w:rFonts w:cs="Arial"/>
          <w:b/>
          <w:szCs w:val="22"/>
        </w:rPr>
        <w:t xml:space="preserve">. </w:t>
      </w:r>
      <w:r w:rsidR="00B54DD6">
        <w:rPr>
          <w:rFonts w:cs="Arial"/>
          <w:b/>
          <w:szCs w:val="22"/>
        </w:rPr>
        <w:t>Křenovice u Slavkova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DD256F" w:rsidRPr="007A0155" w:rsidRDefault="00DD256F" w:rsidP="007A0155">
      <w:pPr>
        <w:rPr>
          <w:i/>
          <w:highlight w:val="yellow"/>
        </w:rPr>
      </w:pPr>
    </w:p>
    <w:p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zapsán v obchodním rejstříku nebo jiné obdobné evidenci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Právní </w:t>
      </w:r>
      <w:proofErr w:type="gramStart"/>
      <w:r>
        <w:rPr>
          <w:rFonts w:ascii="Arial" w:hAnsi="Arial" w:cs="Arial"/>
        </w:rPr>
        <w:t>forma: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……………..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Statutárním orgánem společnosti je: </w:t>
      </w:r>
      <w:r>
        <w:rPr>
          <w:rFonts w:ascii="Arial" w:hAnsi="Arial" w:cs="Arial"/>
          <w:highlight w:val="yellow"/>
        </w:rPr>
        <w:t>……………………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Za společnost jedná a podepisuje: </w:t>
      </w:r>
      <w:r>
        <w:rPr>
          <w:rFonts w:ascii="Arial" w:hAnsi="Arial" w:cs="Arial"/>
          <w:highlight w:val="yellow"/>
        </w:rPr>
        <w:t>……………………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</w:t>
      </w:r>
      <w:r w:rsidRPr="000B57BA">
        <w:rPr>
          <w:rFonts w:eastAsia="Calibri" w:cs="Arial"/>
          <w:b/>
          <w:szCs w:val="22"/>
          <w:lang w:eastAsia="en-US"/>
        </w:rPr>
        <w:t>a) b) c)</w:t>
      </w:r>
      <w:r>
        <w:rPr>
          <w:rFonts w:eastAsia="Calibri" w:cs="Arial"/>
          <w:b/>
          <w:szCs w:val="22"/>
          <w:lang w:eastAsia="en-US"/>
        </w:rPr>
        <w:t xml:space="preserve">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:rsidR="00DD256F" w:rsidRDefault="00DD256F" w:rsidP="00DD256F">
      <w:pPr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876C83">
        <w:rPr>
          <w:b/>
          <w:color w:val="FF0000"/>
        </w:rPr>
        <w:t>specializace na pozemky a trvalé porosty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BB0724">
              <w:t xml:space="preserve">Měsíc a rok zapsání </w:t>
            </w:r>
            <w:proofErr w:type="spellStart"/>
            <w:r w:rsidRPr="00BB0724">
              <w:t>K</w:t>
            </w:r>
            <w:r w:rsidR="00823E87">
              <w:t>o</w:t>
            </w:r>
            <w:r w:rsidRPr="00BB0724">
              <w:t>PÚ</w:t>
            </w:r>
            <w:proofErr w:type="spellEnd"/>
            <w:r w:rsidRPr="00BB0724">
              <w:t xml:space="preserve">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823E87" w:rsidRPr="00CC5890" w:rsidTr="007A0155">
        <w:trPr>
          <w:trHeight w:val="113"/>
        </w:trPr>
        <w:tc>
          <w:tcPr>
            <w:tcW w:w="2576" w:type="dxa"/>
          </w:tcPr>
          <w:p w:rsidR="00823E87" w:rsidRPr="00CC5890" w:rsidRDefault="00823E87" w:rsidP="007A0155">
            <w:pPr>
              <w:spacing w:after="0"/>
            </w:pPr>
            <w:bookmarkStart w:id="1" w:name="_Hlk17291092"/>
            <w:r>
              <w:t xml:space="preserve">Počet účastníků řízení ve schváleném návrhu </w:t>
            </w:r>
            <w:proofErr w:type="spellStart"/>
            <w:r>
              <w:t>KoPÚ</w:t>
            </w:r>
            <w:proofErr w:type="spellEnd"/>
          </w:p>
        </w:tc>
        <w:tc>
          <w:tcPr>
            <w:tcW w:w="6496" w:type="dxa"/>
          </w:tcPr>
          <w:p w:rsidR="00823E87" w:rsidRPr="00CC5890" w:rsidRDefault="00823E87" w:rsidP="007A0155">
            <w:pPr>
              <w:spacing w:after="0"/>
            </w:pPr>
          </w:p>
        </w:tc>
      </w:tr>
      <w:bookmarkEnd w:id="1"/>
      <w:tr w:rsidR="003A2923" w:rsidRPr="00CC5890" w:rsidTr="00E803D5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(konkretizovat rozsah </w:t>
            </w:r>
            <w:r>
              <w:rPr>
                <w:rFonts w:cs="Arial"/>
                <w:color w:val="000000"/>
                <w:szCs w:val="22"/>
              </w:rPr>
              <w:lastRenderedPageBreak/>
              <w:t>plnění)</w:t>
            </w:r>
          </w:p>
        </w:tc>
        <w:tc>
          <w:tcPr>
            <w:tcW w:w="6496" w:type="dxa"/>
          </w:tcPr>
          <w:p w:rsidR="003A2923" w:rsidRPr="00CC5890" w:rsidRDefault="003A2923" w:rsidP="003A2923">
            <w:pPr>
              <w:spacing w:after="0"/>
            </w:pPr>
          </w:p>
        </w:tc>
      </w:tr>
      <w:tr w:rsidR="003A2923" w:rsidRPr="00CC5890" w:rsidTr="00E803D5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3A2923" w:rsidRPr="00CC5890" w:rsidRDefault="003A2923" w:rsidP="003A2923">
            <w:pPr>
              <w:spacing w:after="0"/>
            </w:pPr>
          </w:p>
        </w:tc>
      </w:tr>
    </w:tbl>
    <w:p w:rsidR="003A2923" w:rsidRDefault="003A2923" w:rsidP="007A0155"/>
    <w:p w:rsidR="003A2923" w:rsidRPr="00CC5890" w:rsidRDefault="003A2923" w:rsidP="003A292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BB0724">
              <w:t xml:space="preserve">Měsíc a rok zapsání </w:t>
            </w:r>
            <w:proofErr w:type="spellStart"/>
            <w:r w:rsidRPr="00BB0724">
              <w:t>K</w:t>
            </w:r>
            <w:r w:rsidR="00823E87">
              <w:t>o</w:t>
            </w:r>
            <w:r w:rsidRPr="00BB0724">
              <w:t>PÚ</w:t>
            </w:r>
            <w:proofErr w:type="spellEnd"/>
            <w:r w:rsidRPr="00BB0724">
              <w:t xml:space="preserve"> do KN: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823E87" w:rsidRPr="00CC5890" w:rsidTr="00C86ABA">
        <w:trPr>
          <w:trHeight w:val="113"/>
        </w:trPr>
        <w:tc>
          <w:tcPr>
            <w:tcW w:w="2576" w:type="dxa"/>
          </w:tcPr>
          <w:p w:rsidR="00823E87" w:rsidRPr="00CC5890" w:rsidRDefault="00823E87" w:rsidP="00C86ABA">
            <w:pPr>
              <w:spacing w:after="0"/>
            </w:pPr>
            <w:r>
              <w:t xml:space="preserve">Počet účastníků řízení ve schváleném návrhu </w:t>
            </w:r>
            <w:proofErr w:type="spellStart"/>
            <w:r>
              <w:t>KoPÚ</w:t>
            </w:r>
            <w:proofErr w:type="spellEnd"/>
          </w:p>
        </w:tc>
        <w:tc>
          <w:tcPr>
            <w:tcW w:w="6496" w:type="dxa"/>
          </w:tcPr>
          <w:p w:rsidR="00823E87" w:rsidRPr="00CC5890" w:rsidRDefault="00823E87" w:rsidP="00C86ABA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</w:tbl>
    <w:p w:rsidR="003A2923" w:rsidRDefault="003A2923" w:rsidP="007A0155"/>
    <w:p w:rsidR="003F1692" w:rsidRPr="007A0155" w:rsidRDefault="003F1692" w:rsidP="00823E87">
      <w:pPr>
        <w:pStyle w:val="Odrky2"/>
        <w:numPr>
          <w:ilvl w:val="0"/>
          <w:numId w:val="0"/>
        </w:numPr>
        <w:ind w:left="714"/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3F1692" w:rsidRDefault="003F1692" w:rsidP="00BB338C">
      <w:pPr>
        <w:pStyle w:val="Zkladntext21"/>
        <w:jc w:val="left"/>
        <w:rPr>
          <w:rFonts w:cs="Arial"/>
          <w:color w:val="000000"/>
        </w:rPr>
      </w:pPr>
    </w:p>
    <w:p w:rsidR="003F1692" w:rsidRDefault="003F1692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2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2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055D4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055D4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D256F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57BA"/>
    <w:rsid w:val="000C75E1"/>
    <w:rsid w:val="000D579E"/>
    <w:rsid w:val="000D641A"/>
    <w:rsid w:val="000E1661"/>
    <w:rsid w:val="000F172E"/>
    <w:rsid w:val="000F3FCE"/>
    <w:rsid w:val="000F4A96"/>
    <w:rsid w:val="000F5FB8"/>
    <w:rsid w:val="001055D4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2923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08B7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F61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3E87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8AE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CD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DD6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724"/>
    <w:rsid w:val="00BB338C"/>
    <w:rsid w:val="00BB4DD1"/>
    <w:rsid w:val="00BB7059"/>
    <w:rsid w:val="00BB796D"/>
    <w:rsid w:val="00BC0569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56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2CF3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355EC-B803-4F8F-9EBB-33BBBCD1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941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32</cp:revision>
  <cp:lastPrinted>2019-08-21T12:46:00Z</cp:lastPrinted>
  <dcterms:created xsi:type="dcterms:W3CDTF">2016-10-27T10:51:00Z</dcterms:created>
  <dcterms:modified xsi:type="dcterms:W3CDTF">2019-08-21T12:46:00Z</dcterms:modified>
</cp:coreProperties>
</file>