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65E34">
        <w:rPr>
          <w:b/>
        </w:rPr>
        <w:t xml:space="preserve">Komplexní pozemkové úpravy v k. ú. </w:t>
      </w:r>
      <w:r w:rsidR="000F6441">
        <w:rPr>
          <w:b/>
        </w:rPr>
        <w:t>Bošice u Kouřimi a Klipec</w:t>
      </w:r>
      <w:bookmarkStart w:id="0" w:name="_GoBack"/>
      <w:bookmarkEnd w:id="0"/>
    </w:p>
    <w:p w:rsidR="00F65E34" w:rsidRPr="007A0155" w:rsidRDefault="00F65E34" w:rsidP="007A0155">
      <w:r>
        <w:t xml:space="preserve">Část </w:t>
      </w:r>
      <w:r w:rsidRPr="00F65E34">
        <w:rPr>
          <w:highlight w:val="yellow"/>
        </w:rPr>
        <w:t>„doplní dodavatel“</w:t>
      </w:r>
      <w:r>
        <w:t xml:space="preserve"> : KoPÚ</w:t>
      </w:r>
      <w:r w:rsidR="000F4356">
        <w:t xml:space="preserve"> </w:t>
      </w:r>
      <w:r w:rsidRPr="00F65E34">
        <w:rPr>
          <w:highlight w:val="yellow"/>
        </w:rPr>
        <w:t>„doplní dodavatel“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:rsidR="00FE7D9C" w:rsidRPr="00FE7D9C" w:rsidRDefault="00FE7D9C" w:rsidP="00FE7D9C"/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Pr="00FE7D9C" w:rsidRDefault="00FE7D9C" w:rsidP="00FE7D9C"/>
    <w:p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CB58EE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29D7D3-8487-419B-B017-7032822C2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8</cp:revision>
  <cp:lastPrinted>2013-03-13T13:00:00Z</cp:lastPrinted>
  <dcterms:created xsi:type="dcterms:W3CDTF">2018-02-26T14:28:00Z</dcterms:created>
  <dcterms:modified xsi:type="dcterms:W3CDTF">2019-05-23T11:57:00Z</dcterms:modified>
</cp:coreProperties>
</file>