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  <w:bookmarkStart w:id="0" w:name="_GoBack"/>
      <w:bookmarkEnd w:id="0"/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D71F46">
        <w:trPr>
          <w:trHeight w:val="1053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D71F46" w:rsidRDefault="00D71F46" w:rsidP="00D71F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465F59">
              <w:rPr>
                <w:rFonts w:ascii="Arial" w:hAnsi="Arial" w:cs="Arial"/>
                <w:b/>
                <w:sz w:val="22"/>
              </w:rPr>
              <w:t>Projektová dokumentace pro polní cesty HPC C3 a VPC C1 v k.ú. Pulečný, včetně zajištění dokladů pro žádost o stavební povolení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71F4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1F46">
              <w:rPr>
                <w:rFonts w:ascii="Arial" w:hAnsi="Arial" w:cs="Arial"/>
                <w:sz w:val="22"/>
              </w:rPr>
              <w:t>4VZ8362/2018-541101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D71F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D71F46">
      <w:pPr>
        <w:spacing w:after="120" w:line="276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134464" w:rsidRDefault="0013446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D71F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Style w:val="Mkatabulky"/>
        <w:tblW w:w="9006" w:type="dxa"/>
        <w:tblLook w:val="04A0" w:firstRow="1" w:lastRow="0" w:firstColumn="1" w:lastColumn="0" w:noHBand="0" w:noVBand="1"/>
      </w:tblPr>
      <w:tblGrid>
        <w:gridCol w:w="2122"/>
        <w:gridCol w:w="1275"/>
        <w:gridCol w:w="1843"/>
        <w:gridCol w:w="1559"/>
        <w:gridCol w:w="2207"/>
      </w:tblGrid>
      <w:tr w:rsidR="00101E8A" w:rsidTr="009949F9">
        <w:tc>
          <w:tcPr>
            <w:tcW w:w="2122" w:type="dxa"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306"/>
              <w:rPr>
                <w:rFonts w:cs="Arial"/>
                <w:b/>
                <w:bCs/>
                <w:szCs w:val="22"/>
              </w:rPr>
            </w:pPr>
            <w:proofErr w:type="gramStart"/>
            <w:r w:rsidRPr="00134464">
              <w:rPr>
                <w:rFonts w:cs="Arial"/>
                <w:b/>
                <w:bCs/>
                <w:szCs w:val="22"/>
              </w:rPr>
              <w:t>SO - cesta</w:t>
            </w:r>
            <w:proofErr w:type="gramEnd"/>
          </w:p>
        </w:tc>
        <w:tc>
          <w:tcPr>
            <w:tcW w:w="1275" w:type="dxa"/>
            <w:vAlign w:val="center"/>
          </w:tcPr>
          <w:p w:rsidR="00101E8A" w:rsidRDefault="009949F9" w:rsidP="009949F9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plnění</w:t>
            </w:r>
          </w:p>
        </w:tc>
        <w:tc>
          <w:tcPr>
            <w:tcW w:w="1843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jc w:val="center"/>
              <w:rPr>
                <w:rFonts w:cs="Arial"/>
                <w:b/>
                <w:szCs w:val="22"/>
              </w:rPr>
            </w:pPr>
            <w:r w:rsidRPr="00134464">
              <w:rPr>
                <w:rFonts w:cs="Arial"/>
                <w:b/>
                <w:bCs/>
                <w:szCs w:val="22"/>
              </w:rPr>
              <w:t>Cena bez DPH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Pr="00134464">
              <w:rPr>
                <w:rFonts w:cs="Arial"/>
                <w:b/>
                <w:bCs/>
                <w:szCs w:val="22"/>
              </w:rPr>
              <w:t>Kč</w:t>
            </w:r>
          </w:p>
        </w:tc>
        <w:tc>
          <w:tcPr>
            <w:tcW w:w="1559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spacing w:after="0"/>
              <w:ind w:right="-133" w:firstLine="28"/>
              <w:jc w:val="center"/>
              <w:rPr>
                <w:rFonts w:cs="Arial"/>
                <w:b/>
                <w:bCs/>
                <w:szCs w:val="22"/>
              </w:rPr>
            </w:pPr>
            <w:proofErr w:type="gramStart"/>
            <w:r w:rsidRPr="00134464">
              <w:rPr>
                <w:rFonts w:cs="Arial"/>
                <w:b/>
                <w:bCs/>
                <w:szCs w:val="22"/>
              </w:rPr>
              <w:t>DPH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Pr="00134464">
              <w:rPr>
                <w:rFonts w:cs="Arial"/>
                <w:b/>
                <w:bCs/>
                <w:szCs w:val="22"/>
                <w:shd w:val="clear" w:color="auto" w:fill="FFFF00"/>
              </w:rPr>
              <w:t xml:space="preserve"> …</w:t>
            </w:r>
            <w:proofErr w:type="gramEnd"/>
            <w:r w:rsidRPr="00134464">
              <w:rPr>
                <w:rFonts w:cs="Arial"/>
                <w:b/>
                <w:bCs/>
                <w:szCs w:val="22"/>
                <w:shd w:val="clear" w:color="auto" w:fill="FFFF00"/>
              </w:rPr>
              <w:t xml:space="preserve">  </w:t>
            </w:r>
            <w:r w:rsidRPr="00134464">
              <w:rPr>
                <w:rFonts w:cs="Arial"/>
                <w:b/>
                <w:bCs/>
                <w:szCs w:val="22"/>
              </w:rPr>
              <w:t xml:space="preserve"> %</w:t>
            </w:r>
          </w:p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jc w:val="center"/>
              <w:rPr>
                <w:rFonts w:cs="Arial"/>
                <w:b/>
                <w:szCs w:val="22"/>
              </w:rPr>
            </w:pPr>
            <w:r w:rsidRPr="00134464">
              <w:rPr>
                <w:rFonts w:cs="Arial"/>
                <w:b/>
                <w:bCs/>
                <w:szCs w:val="22"/>
              </w:rPr>
              <w:t>Kč</w:t>
            </w:r>
          </w:p>
        </w:tc>
        <w:tc>
          <w:tcPr>
            <w:tcW w:w="2207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spacing w:after="0"/>
              <w:ind w:right="-133" w:firstLine="0"/>
              <w:jc w:val="center"/>
              <w:rPr>
                <w:rFonts w:cs="Arial"/>
                <w:b/>
                <w:bCs/>
                <w:szCs w:val="22"/>
              </w:rPr>
            </w:pPr>
            <w:r w:rsidRPr="00134464">
              <w:rPr>
                <w:rFonts w:cs="Arial"/>
                <w:b/>
                <w:bCs/>
                <w:szCs w:val="22"/>
              </w:rPr>
              <w:t>Cena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Pr="00134464">
              <w:rPr>
                <w:rFonts w:cs="Arial"/>
                <w:b/>
                <w:bCs/>
                <w:szCs w:val="22"/>
              </w:rPr>
              <w:t>vč. DPH</w:t>
            </w:r>
          </w:p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jc w:val="center"/>
              <w:rPr>
                <w:rFonts w:cs="Arial"/>
                <w:b/>
                <w:szCs w:val="22"/>
              </w:rPr>
            </w:pPr>
            <w:r w:rsidRPr="00134464">
              <w:rPr>
                <w:rFonts w:cs="Arial"/>
                <w:b/>
                <w:bCs/>
                <w:szCs w:val="22"/>
              </w:rPr>
              <w:t>Kč</w:t>
            </w:r>
          </w:p>
        </w:tc>
      </w:tr>
      <w:tr w:rsidR="00101E8A" w:rsidTr="00D71F46">
        <w:trPr>
          <w:trHeight w:val="567"/>
        </w:trPr>
        <w:tc>
          <w:tcPr>
            <w:tcW w:w="2122" w:type="dxa"/>
            <w:vMerge w:val="restart"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30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HPC C3</w:t>
            </w:r>
          </w:p>
        </w:tc>
        <w:tc>
          <w:tcPr>
            <w:tcW w:w="1275" w:type="dxa"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spacing w:after="0"/>
              <w:ind w:right="-133" w:hanging="22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PD + GTP</w:t>
            </w:r>
          </w:p>
        </w:tc>
        <w:tc>
          <w:tcPr>
            <w:tcW w:w="1843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2207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</w:tr>
      <w:tr w:rsidR="00101E8A" w:rsidTr="00D71F46">
        <w:trPr>
          <w:trHeight w:val="567"/>
        </w:trPr>
        <w:tc>
          <w:tcPr>
            <w:tcW w:w="2122" w:type="dxa"/>
            <w:vMerge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306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spacing w:after="0"/>
              <w:ind w:right="-133" w:hanging="101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AD</w:t>
            </w:r>
          </w:p>
        </w:tc>
        <w:tc>
          <w:tcPr>
            <w:tcW w:w="1843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2207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</w:tr>
      <w:tr w:rsidR="00101E8A" w:rsidTr="00D71F46">
        <w:trPr>
          <w:trHeight w:val="567"/>
        </w:trPr>
        <w:tc>
          <w:tcPr>
            <w:tcW w:w="2122" w:type="dxa"/>
            <w:vMerge w:val="restart"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306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VPC C1</w:t>
            </w:r>
          </w:p>
        </w:tc>
        <w:tc>
          <w:tcPr>
            <w:tcW w:w="1275" w:type="dxa"/>
            <w:vAlign w:val="center"/>
          </w:tcPr>
          <w:p w:rsidR="00101E8A" w:rsidRP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spacing w:after="0"/>
              <w:ind w:right="-133" w:hanging="242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t>PD + GTP</w:t>
            </w:r>
          </w:p>
        </w:tc>
        <w:tc>
          <w:tcPr>
            <w:tcW w:w="1843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2207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</w:tr>
      <w:tr w:rsidR="00101E8A" w:rsidTr="00D71F46">
        <w:trPr>
          <w:trHeight w:val="567"/>
        </w:trPr>
        <w:tc>
          <w:tcPr>
            <w:tcW w:w="2122" w:type="dxa"/>
            <w:vMerge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306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101E8A" w:rsidRP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spacing w:after="0"/>
              <w:ind w:right="-133" w:hanging="101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AD</w:t>
            </w:r>
          </w:p>
        </w:tc>
        <w:tc>
          <w:tcPr>
            <w:tcW w:w="1843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2207" w:type="dxa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</w:tr>
      <w:tr w:rsidR="00101E8A" w:rsidTr="00D71F46">
        <w:trPr>
          <w:trHeight w:val="567"/>
        </w:trPr>
        <w:tc>
          <w:tcPr>
            <w:tcW w:w="2122" w:type="dxa"/>
            <w:shd w:val="clear" w:color="auto" w:fill="FFFF00"/>
            <w:vAlign w:val="center"/>
          </w:tcPr>
          <w:p w:rsidR="00101E8A" w:rsidRPr="00134464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3544"/>
                <w:tab w:val="clear" w:pos="4253"/>
                <w:tab w:val="clear" w:pos="4961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306"/>
              <w:rPr>
                <w:rFonts w:cs="Arial"/>
                <w:b/>
                <w:bCs/>
                <w:szCs w:val="22"/>
              </w:rPr>
            </w:pPr>
            <w:proofErr w:type="gramStart"/>
            <w:r w:rsidRPr="00134464">
              <w:rPr>
                <w:rFonts w:cs="Arial"/>
                <w:b/>
                <w:bCs/>
                <w:sz w:val="24"/>
                <w:szCs w:val="22"/>
              </w:rPr>
              <w:t>Cena - celkem</w:t>
            </w:r>
            <w:proofErr w:type="gramEnd"/>
            <w:r w:rsidRPr="00134464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1275" w:type="dxa"/>
            <w:shd w:val="clear" w:color="auto" w:fill="FFFF00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shd w:val="clear" w:color="auto" w:fill="FFFF00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  <w:tc>
          <w:tcPr>
            <w:tcW w:w="2207" w:type="dxa"/>
            <w:shd w:val="clear" w:color="auto" w:fill="FFFF00"/>
          </w:tcPr>
          <w:p w:rsidR="00101E8A" w:rsidRDefault="00101E8A" w:rsidP="00101E8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right="-133" w:firstLine="0"/>
              <w:rPr>
                <w:rFonts w:cs="Arial"/>
                <w:b/>
                <w:szCs w:val="22"/>
              </w:rPr>
            </w:pPr>
          </w:p>
        </w:tc>
      </w:tr>
    </w:tbl>
    <w:p w:rsidR="00101E8A" w:rsidRDefault="00101E8A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D71F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D71F46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D71F46">
        <w:rPr>
          <w:rFonts w:ascii="Arial" w:hAnsi="Arial" w:cs="Arial"/>
          <w:b/>
          <w:sz w:val="22"/>
          <w:szCs w:val="22"/>
        </w:rPr>
        <w:t xml:space="preserve"> / jiné osoby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71F46" w:rsidRDefault="00D71F4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71F46" w:rsidRPr="00037712" w:rsidRDefault="00D71F4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F46" w:rsidRPr="00D71F46" w:rsidRDefault="00D71F46" w:rsidP="00D71F46">
    <w:pPr>
      <w:spacing w:line="276" w:lineRule="auto"/>
      <w:rPr>
        <w:rFonts w:ascii="Arial" w:hAnsi="Arial" w:cs="Arial"/>
        <w:sz w:val="22"/>
        <w:szCs w:val="20"/>
      </w:rPr>
    </w:pPr>
    <w:r w:rsidRPr="00D71F46">
      <w:rPr>
        <w:rFonts w:ascii="Arial" w:hAnsi="Arial" w:cs="Arial"/>
        <w:sz w:val="22"/>
        <w:szCs w:val="20"/>
      </w:rPr>
      <w:t>Příloha č. 1 Výzvy k podání nabídky</w:t>
    </w:r>
    <w:r>
      <w:rPr>
        <w:rFonts w:ascii="Arial" w:hAnsi="Arial" w:cs="Arial"/>
        <w:sz w:val="22"/>
        <w:szCs w:val="20"/>
      </w:rPr>
      <w:t xml:space="preserve">                  </w:t>
    </w:r>
  </w:p>
  <w:p w:rsidR="00F34DD4" w:rsidRPr="003A14D5" w:rsidRDefault="003A14D5">
    <w:pPr>
      <w:pStyle w:val="Zhlav"/>
      <w:rPr>
        <w:sz w:val="22"/>
      </w:rPr>
    </w:pPr>
    <w:r w:rsidRPr="003A14D5">
      <w:rPr>
        <w:rFonts w:ascii="Arial" w:hAnsi="Arial" w:cs="Arial"/>
        <w:sz w:val="20"/>
      </w:rPr>
      <w:t>SPU 151194/2019 / 4VZ8362/2018-541101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E8A"/>
    <w:rsid w:val="001116E2"/>
    <w:rsid w:val="00115321"/>
    <w:rsid w:val="00124F69"/>
    <w:rsid w:val="00125C35"/>
    <w:rsid w:val="0013259B"/>
    <w:rsid w:val="0013288C"/>
    <w:rsid w:val="00134464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14D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5F59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9F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F46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38360-AC00-482A-9D91-6C6907DF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293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2019-05-09T15:18:00Z</dcterms:created>
  <dcterms:modified xsi:type="dcterms:W3CDTF">2019-05-10T10:28:00Z</dcterms:modified>
</cp:coreProperties>
</file>