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F90F81" w:rsidP="00824A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4AD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4AD6" w:rsidRPr="00824AD6">
              <w:rPr>
                <w:rFonts w:cs="Arial"/>
                <w:szCs w:val="20"/>
              </w:rPr>
              <w:t>Středočeský</w:t>
            </w:r>
            <w:r w:rsidRPr="00824AD6">
              <w:rPr>
                <w:rFonts w:cs="Arial"/>
                <w:szCs w:val="20"/>
              </w:rPr>
              <w:t xml:space="preserve"> kraj</w:t>
            </w:r>
            <w:r w:rsidR="00824AD6" w:rsidRPr="00824AD6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4AD6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Komplexní pozemkové úpravy v k. ú. Luhy u Prosenické Lhoty, Prosenická Lhota, Modřovice a Vilasova Lhota</w:t>
            </w:r>
          </w:p>
          <w:p w:rsidR="00824AD6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Část 1: KoPÚ Luhy u Prosenické Lhoty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4AD6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4AD6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6VZ7964/2018-537101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824AD6" w:rsidRDefault="00E576C3" w:rsidP="00DB1564">
      <w:pPr>
        <w:pStyle w:val="Nadpis1"/>
      </w:pPr>
      <w:r w:rsidRPr="00824AD6">
        <w:t xml:space="preserve">  </w:t>
      </w:r>
      <w:r w:rsidR="00F63EFC" w:rsidRPr="00824AD6">
        <w:t xml:space="preserve">Dodavatel </w:t>
      </w:r>
      <w:r w:rsidR="00E50349" w:rsidRPr="00824AD6">
        <w:t xml:space="preserve">- (případně reprezentant </w:t>
      </w:r>
      <w:r w:rsidR="002947D1" w:rsidRPr="00824AD6">
        <w:t>u společné nabídky</w:t>
      </w:r>
      <w:r w:rsidR="00E50349" w:rsidRPr="00824AD6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0375CD" w:rsidRPr="00824AD6">
              <w:rPr>
                <w:rFonts w:cs="Arial"/>
                <w:b w:val="0"/>
                <w:szCs w:val="20"/>
              </w:rPr>
              <w:t>*</w:t>
            </w:r>
            <w:r w:rsidR="00F63EFC" w:rsidRPr="00824AD6">
              <w:rPr>
                <w:rFonts w:cs="Arial"/>
                <w:b w:val="0"/>
                <w:szCs w:val="20"/>
              </w:rPr>
              <w:t>:</w:t>
            </w:r>
          </w:p>
          <w:p w:rsidR="00403E70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</w:t>
            </w:r>
            <w:r w:rsidR="00CC446F" w:rsidRPr="00824AD6">
              <w:rPr>
                <w:rFonts w:cs="Arial"/>
                <w:b w:val="0"/>
                <w:szCs w:val="20"/>
              </w:rPr>
              <w:t xml:space="preserve">např. </w:t>
            </w:r>
            <w:r w:rsidRPr="00824AD6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24AD6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24AD6">
              <w:rPr>
                <w:rFonts w:cs="Arial"/>
                <w:b w:val="0"/>
                <w:szCs w:val="20"/>
              </w:rPr>
              <w:t>**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</w:r>
            <w:r w:rsidR="009745F7" w:rsidRPr="00824AD6">
              <w:rPr>
                <w:rFonts w:cs="Arial"/>
                <w:b w:val="0"/>
                <w:szCs w:val="20"/>
              </w:rPr>
              <w:t>/ +420</w:t>
            </w:r>
            <w:r w:rsidR="009745F7" w:rsidRPr="00824AD6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24AD6">
              <w:rPr>
                <w:rFonts w:cs="Arial"/>
                <w:b w:val="0"/>
                <w:szCs w:val="20"/>
              </w:rPr>
              <w:t>**</w:t>
            </w:r>
            <w:r w:rsidR="00877902" w:rsidRPr="00824AD6">
              <w:rPr>
                <w:rFonts w:cs="Arial"/>
                <w:b w:val="0"/>
                <w:szCs w:val="20"/>
              </w:rPr>
              <w:t>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824AD6" w:rsidRDefault="00D42CD1" w:rsidP="006403F7">
      <w:pPr>
        <w:rPr>
          <w:b w:val="0"/>
        </w:rPr>
      </w:pPr>
      <w:bookmarkStart w:id="0" w:name="_GoBack"/>
      <w:bookmarkEnd w:id="0"/>
      <w:r w:rsidRPr="00824AD6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24AD6" w:rsidRDefault="000375CD" w:rsidP="006403F7">
      <w:pPr>
        <w:rPr>
          <w:b w:val="0"/>
        </w:rPr>
      </w:pPr>
      <w:r w:rsidRPr="00824AD6">
        <w:rPr>
          <w:b w:val="0"/>
        </w:rPr>
        <w:t xml:space="preserve">* </w:t>
      </w:r>
      <w:r w:rsidR="00877902" w:rsidRPr="00824AD6">
        <w:rPr>
          <w:b w:val="0"/>
        </w:rPr>
        <w:t>T</w:t>
      </w:r>
      <w:r w:rsidR="007040FE" w:rsidRPr="00824AD6">
        <w:rPr>
          <w:b w:val="0"/>
        </w:rPr>
        <w:t xml:space="preserve">ato osoba podepisuje </w:t>
      </w:r>
      <w:r w:rsidR="00CC446F" w:rsidRPr="00824AD6">
        <w:rPr>
          <w:b w:val="0"/>
        </w:rPr>
        <w:t>např. čestná prohlášení dodavatele, návrh smlouvy, krycí list</w:t>
      </w:r>
      <w:r w:rsidR="003F67C9" w:rsidRPr="00824AD6">
        <w:rPr>
          <w:b w:val="0"/>
        </w:rPr>
        <w:t>.</w:t>
      </w:r>
    </w:p>
    <w:p w:rsidR="00B756D3" w:rsidRPr="00824AD6" w:rsidRDefault="00B756D3" w:rsidP="006403F7">
      <w:pPr>
        <w:rPr>
          <w:b w:val="0"/>
        </w:rPr>
      </w:pPr>
      <w:r w:rsidRPr="00824AD6">
        <w:rPr>
          <w:b w:val="0"/>
        </w:rPr>
        <w:t xml:space="preserve">** Pokud tato osoba není totožná s osobou oprávněnou jednat za dodavatele, musí být k podání nabídky </w:t>
      </w:r>
      <w:r w:rsidR="00904AAC" w:rsidRPr="00824AD6">
        <w:rPr>
          <w:b w:val="0"/>
        </w:rPr>
        <w:t xml:space="preserve">prostřednictvím E-ZAKu </w:t>
      </w:r>
      <w:r w:rsidRPr="00824AD6">
        <w:rPr>
          <w:b w:val="0"/>
        </w:rPr>
        <w:t>a komunikaci v rámci zadávacího řízení zplnomocněna</w:t>
      </w:r>
      <w:r w:rsidR="003F67C9" w:rsidRPr="00824AD6">
        <w:rPr>
          <w:b w:val="0"/>
        </w:rPr>
        <w:t xml:space="preserve"> (splněno vyplněním plné moci uvedené v bodě IV. krycího listu)</w:t>
      </w:r>
      <w:r w:rsidR="00904AAC" w:rsidRPr="00824AD6">
        <w:rPr>
          <w:b w:val="0"/>
        </w:rPr>
        <w:t>.</w:t>
      </w:r>
    </w:p>
    <w:p w:rsidR="006403F7" w:rsidRPr="00824AD6" w:rsidRDefault="000375CD" w:rsidP="006403F7">
      <w:pPr>
        <w:rPr>
          <w:rStyle w:val="Hypertextovodkaz"/>
          <w:rFonts w:cs="Arial"/>
          <w:b w:val="0"/>
          <w:szCs w:val="22"/>
        </w:rPr>
      </w:pPr>
      <w:r w:rsidRPr="00824AD6">
        <w:rPr>
          <w:b w:val="0"/>
        </w:rPr>
        <w:t>*</w:t>
      </w:r>
      <w:r w:rsidR="000A12F9" w:rsidRPr="00824AD6">
        <w:rPr>
          <w:b w:val="0"/>
        </w:rPr>
        <w:t>*</w:t>
      </w:r>
      <w:r w:rsidR="00B756D3" w:rsidRPr="00824AD6">
        <w:rPr>
          <w:b w:val="0"/>
        </w:rPr>
        <w:t>*</w:t>
      </w:r>
      <w:r w:rsidR="000A12F9" w:rsidRPr="00824AD6">
        <w:rPr>
          <w:b w:val="0"/>
        </w:rPr>
        <w:t xml:space="preserve"> Malý nebo střední podnik dle definice </w:t>
      </w:r>
      <w:hyperlink r:id="rId8" w:history="1">
        <w:r w:rsidR="000A12F9" w:rsidRPr="00824AD6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824AD6" w:rsidRDefault="00D42CD1" w:rsidP="009107EF">
      <w:pPr>
        <w:pStyle w:val="Nadpis1"/>
      </w:pPr>
      <w:r w:rsidRPr="00824AD6">
        <w:lastRenderedPageBreak/>
        <w:tab/>
      </w:r>
      <w:r w:rsidR="00E576C3" w:rsidRPr="00824AD6">
        <w:t xml:space="preserve">  </w:t>
      </w:r>
      <w:r w:rsidRPr="00824AD6">
        <w:t xml:space="preserve">Další </w:t>
      </w:r>
      <w:r w:rsidR="00F63EFC" w:rsidRPr="00824AD6">
        <w:t>dodavatel</w:t>
      </w:r>
      <w:r w:rsidRPr="00824AD6">
        <w:t xml:space="preserve">, podává–li nabídku více </w:t>
      </w:r>
      <w:r w:rsidR="00F63EFC" w:rsidRPr="00824AD6">
        <w:t xml:space="preserve">dodavatelů </w:t>
      </w:r>
      <w:r w:rsidRPr="00824AD6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D42CD1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824AD6" w:rsidRPr="00824AD6" w:rsidRDefault="00E576C3" w:rsidP="00824AD6">
      <w:pPr>
        <w:pStyle w:val="Nadpis1"/>
      </w:pPr>
      <w:r w:rsidRPr="00824AD6">
        <w:t xml:space="preserve"> </w:t>
      </w:r>
      <w:r w:rsidR="00824AD6" w:rsidRPr="00824AD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824AD6" w:rsidRPr="00824AD6" w:rsidTr="00B04E93">
        <w:trPr>
          <w:trHeight w:val="261"/>
        </w:trPr>
        <w:tc>
          <w:tcPr>
            <w:tcW w:w="3020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spacing w:before="0"/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</w:tr>
    </w:tbl>
    <w:p w:rsidR="00824AD6" w:rsidRPr="00824AD6" w:rsidRDefault="00824AD6" w:rsidP="00824AD6">
      <w:pPr>
        <w:pStyle w:val="Nadpis1"/>
      </w:pPr>
      <w:r w:rsidRPr="00824AD6"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…. měsíců</w:t>
            </w:r>
          </w:p>
        </w:tc>
      </w:tr>
    </w:tbl>
    <w:p w:rsidR="00BA7E8C" w:rsidRPr="00824AD6" w:rsidRDefault="00E576C3" w:rsidP="009107EF">
      <w:pPr>
        <w:pStyle w:val="Nadpis1"/>
      </w:pPr>
      <w:r w:rsidRPr="00824AD6">
        <w:t xml:space="preserve"> </w:t>
      </w:r>
      <w:r w:rsidR="00BA7E8C" w:rsidRPr="00824AD6">
        <w:t xml:space="preserve">Seznam osob, s jejichž pomocí </w:t>
      </w:r>
      <w:r w:rsidR="00F63EFC" w:rsidRPr="00824AD6">
        <w:t xml:space="preserve">dodavatel </w:t>
      </w:r>
      <w:r w:rsidR="00BA7E8C" w:rsidRPr="00824AD6">
        <w:t>předpokládá realizaci zakázky</w:t>
      </w:r>
      <w:r w:rsidR="00892308" w:rsidRPr="00824AD6">
        <w:t xml:space="preserve"> </w:t>
      </w:r>
      <w:r w:rsidR="00503EFD" w:rsidRPr="00824AD6">
        <w:t>-</w:t>
      </w:r>
      <w:r w:rsidR="00892308" w:rsidRPr="00824AD6">
        <w:t xml:space="preserve"> </w:t>
      </w:r>
      <w:r w:rsidR="0098532F" w:rsidRPr="00824AD6">
        <w:t>p</w:t>
      </w:r>
      <w:r w:rsidR="00F63EFC" w:rsidRPr="00824AD6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 - o</w:t>
            </w:r>
            <w:r w:rsidR="0089230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24AD6">
              <w:rPr>
                <w:rFonts w:cs="Arial"/>
                <w:b w:val="0"/>
                <w:szCs w:val="20"/>
              </w:rPr>
              <w:t>pod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Pr="00824AD6" w:rsidRDefault="0045093D" w:rsidP="006403F7">
      <w:pPr>
        <w:rPr>
          <w:b w:val="0"/>
        </w:rPr>
      </w:pPr>
    </w:p>
    <w:p w:rsidR="006403F7" w:rsidRPr="00824AD6" w:rsidRDefault="00BA7E8C" w:rsidP="006403F7">
      <w:pPr>
        <w:rPr>
          <w:b w:val="0"/>
        </w:rPr>
      </w:pPr>
      <w:r w:rsidRPr="00824AD6">
        <w:rPr>
          <w:b w:val="0"/>
        </w:rPr>
        <w:t xml:space="preserve">Poznámka: Do sloupce označeného 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konkrétní část/části plnění, které hodlá zajistit pomocí </w:t>
      </w:r>
      <w:r w:rsidR="00493893" w:rsidRPr="00824AD6">
        <w:rPr>
          <w:b w:val="0"/>
        </w:rPr>
        <w:t>poddodavatele</w:t>
      </w:r>
      <w:r w:rsidRPr="00824AD6">
        <w:rPr>
          <w:b w:val="0"/>
        </w:rPr>
        <w:t xml:space="preserve">. Do sloupce označeného II.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procentní podíl </w:t>
      </w:r>
      <w:r w:rsidR="00493893" w:rsidRPr="00824AD6">
        <w:rPr>
          <w:b w:val="0"/>
        </w:rPr>
        <w:t xml:space="preserve">poddodavatele </w:t>
      </w:r>
      <w:r w:rsidRPr="00824AD6">
        <w:rPr>
          <w:b w:val="0"/>
        </w:rPr>
        <w:t>a poměrnou finanční částku na celkovém plnění vztaženém k celkové nabídkové ceně.</w:t>
      </w:r>
    </w:p>
    <w:p w:rsidR="007D28BD" w:rsidRPr="00824AD6" w:rsidRDefault="007D28BD" w:rsidP="006403F7">
      <w:pPr>
        <w:rPr>
          <w:b w:val="0"/>
        </w:rPr>
      </w:pPr>
    </w:p>
    <w:p w:rsidR="007D28BD" w:rsidRPr="00824AD6" w:rsidRDefault="007D28BD" w:rsidP="006403F7">
      <w:pPr>
        <w:rPr>
          <w:b w:val="0"/>
        </w:rPr>
      </w:pPr>
    </w:p>
    <w:p w:rsidR="009C2093" w:rsidRPr="00824AD6" w:rsidRDefault="00E576C3" w:rsidP="007D28BD">
      <w:pPr>
        <w:pStyle w:val="Nadpis1"/>
      </w:pPr>
      <w:r w:rsidRPr="00824AD6">
        <w:lastRenderedPageBreak/>
        <w:t xml:space="preserve"> </w:t>
      </w:r>
      <w:r w:rsidR="009C2093" w:rsidRPr="00824AD6">
        <w:t>Plná moc pro kontaktní osobu pro podání nabídky</w:t>
      </w:r>
      <w:r w:rsidR="008919CC" w:rsidRPr="00824AD6">
        <w:t xml:space="preserve"> a komunikaci v zadávacím řízení</w:t>
      </w:r>
      <w:r w:rsidR="009C2093" w:rsidRPr="00824AD6">
        <w:t xml:space="preserve"> </w:t>
      </w:r>
    </w:p>
    <w:p w:rsidR="0045093D" w:rsidRPr="00824AD6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824AD6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 xml:space="preserve">Jako </w:t>
      </w:r>
      <w:r w:rsidR="000E2A2B" w:rsidRPr="00824AD6">
        <w:rPr>
          <w:rFonts w:cs="Arial"/>
          <w:b w:val="0"/>
          <w:bCs/>
        </w:rPr>
        <w:t>osoba oprávněná jednat za dodavatele</w:t>
      </w:r>
      <w:r w:rsidRPr="00824AD6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paní/panu ……………………….,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bytem ………………….., datum nar</w:t>
      </w:r>
      <w:r w:rsidR="0045093D" w:rsidRPr="00824AD6">
        <w:rPr>
          <w:rFonts w:cs="Arial"/>
          <w:b w:val="0"/>
          <w:bCs/>
        </w:rPr>
        <w:t>…………………..,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(dále jako „zmocněnec“)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>aby jménem výše uvedené společnosti podal</w:t>
      </w:r>
      <w:r w:rsidR="000745AC" w:rsidRPr="00824AD6">
        <w:rPr>
          <w:b w:val="0"/>
        </w:rPr>
        <w:t>/a</w:t>
      </w:r>
      <w:r w:rsidRPr="00824AD6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24AD6">
        <w:rPr>
          <w:b w:val="0"/>
        </w:rPr>
        <w:t>…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Zmocněnec </w:t>
      </w:r>
      <w:r w:rsidR="00CA3C2A" w:rsidRPr="00824AD6">
        <w:rPr>
          <w:b w:val="0"/>
        </w:rPr>
        <w:t>je rovněž oprávněn elektronicky komunikovat v rámci zadávacího řízení se zadavatelem.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Tato plná moc je platná do odvolání. </w:t>
      </w:r>
    </w:p>
    <w:p w:rsidR="00877902" w:rsidRPr="00824AD6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  <w:color w:val="000000"/>
        </w:rPr>
        <w:t>V 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  <w:color w:val="000000"/>
          <w:highlight w:val="lightGray"/>
        </w:rPr>
        <w:t>,</w:t>
      </w:r>
      <w:r w:rsidRPr="00824AD6">
        <w:rPr>
          <w:b w:val="0"/>
          <w:color w:val="000000"/>
        </w:rPr>
        <w:t xml:space="preserve"> dne 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</w:rPr>
        <w:t xml:space="preserve">            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 xml:space="preserve">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bookmarkStart w:id="1" w:name="Text16"/>
      <w:r w:rsidRPr="00824AD6">
        <w:rPr>
          <w:b w:val="0"/>
        </w:rPr>
        <w:t>……………………………………….</w:t>
      </w:r>
      <w:r w:rsidRPr="00824AD6">
        <w:rPr>
          <w:b w:val="0"/>
        </w:rPr>
        <w:br/>
      </w:r>
      <w:bookmarkEnd w:id="1"/>
      <w:r w:rsidRPr="00824AD6">
        <w:rPr>
          <w:b w:val="0"/>
        </w:rPr>
        <w:t>Titul, jméno, příjmení, funkce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24AD6">
      <w:headerReference w:type="default" r:id="rId9"/>
      <w:footerReference w:type="default" r:id="rId10"/>
      <w:pgSz w:w="11906" w:h="16838"/>
      <w:pgMar w:top="1418" w:right="1417" w:bottom="1618" w:left="1417" w:header="708" w:footer="555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0F49A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0F49A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4AD6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9A0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3919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4AD6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F210A-3B34-44F7-A6A5-3955DE66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2018-06-19T10:48:00Z</dcterms:created>
  <dcterms:modified xsi:type="dcterms:W3CDTF">2018-06-19T10:52:00Z</dcterms:modified>
</cp:coreProperties>
</file>