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</w:t>
      </w:r>
      <w:r w:rsidR="007D1A13">
        <w:rPr>
          <w:rFonts w:ascii="Arial" w:hAnsi="Arial" w:cs="Arial"/>
          <w:b/>
          <w:sz w:val="32"/>
          <w:szCs w:val="32"/>
        </w:rPr>
        <w:t>á</w:t>
      </w:r>
      <w:r>
        <w:rPr>
          <w:rFonts w:ascii="Arial" w:hAnsi="Arial" w:cs="Arial"/>
          <w:b/>
          <w:sz w:val="32"/>
          <w:szCs w:val="32"/>
        </w:rPr>
        <w:t xml:space="preserve">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  <w:r w:rsidR="00FC42FA">
        <w:rPr>
          <w:rFonts w:ascii="Arial" w:hAnsi="Arial" w:cs="Arial"/>
          <w:b/>
          <w:sz w:val="32"/>
          <w:szCs w:val="32"/>
        </w:rPr>
        <w:t xml:space="preserve"> - poddodavatel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9822C6" w:rsidRDefault="009822C6" w:rsidP="009822C6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Název veřejné zakázky:</w:t>
      </w:r>
      <w:r>
        <w:t xml:space="preserve"> </w:t>
      </w:r>
      <w:r>
        <w:rPr>
          <w:rFonts w:ascii="Arial" w:hAnsi="Arial" w:cs="Arial"/>
          <w:i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Komplexní pozemkové úpravy v k. ú. </w:t>
      </w:r>
      <w:proofErr w:type="spellStart"/>
      <w:r w:rsidR="00D7639C">
        <w:rPr>
          <w:rFonts w:ascii="Arial" w:hAnsi="Arial" w:cs="Arial"/>
          <w:b/>
          <w:sz w:val="22"/>
          <w:szCs w:val="22"/>
        </w:rPr>
        <w:t>Čelivo</w:t>
      </w:r>
      <w:proofErr w:type="spellEnd"/>
      <w:r w:rsidR="00D7639C">
        <w:rPr>
          <w:rFonts w:ascii="Arial" w:hAnsi="Arial" w:cs="Arial"/>
          <w:b/>
          <w:sz w:val="22"/>
          <w:szCs w:val="22"/>
        </w:rPr>
        <w:t xml:space="preserve"> a k. ú. </w:t>
      </w:r>
      <w:proofErr w:type="spellStart"/>
      <w:r w:rsidR="00D7639C">
        <w:rPr>
          <w:rFonts w:ascii="Arial" w:hAnsi="Arial" w:cs="Arial"/>
          <w:b/>
          <w:sz w:val="22"/>
          <w:szCs w:val="22"/>
        </w:rPr>
        <w:t>Pozov</w:t>
      </w:r>
      <w:proofErr w:type="spellEnd"/>
      <w:r w:rsidR="00D7639C">
        <w:rPr>
          <w:rFonts w:ascii="Arial" w:hAnsi="Arial" w:cs="Arial"/>
          <w:b/>
          <w:sz w:val="22"/>
          <w:szCs w:val="22"/>
        </w:rPr>
        <w:t>“</w:t>
      </w:r>
    </w:p>
    <w:p w:rsidR="004E2FE8" w:rsidRPr="00CE0A1D" w:rsidRDefault="004E2FE8" w:rsidP="004E2FE8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 xml:space="preserve">Část „doplní dodavatel“ : KoPÚ </w:t>
      </w:r>
      <w:bookmarkStart w:id="0" w:name="_GoBack"/>
      <w:bookmarkEnd w:id="0"/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„doplní dodavatel“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D</w:t>
      </w: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FC42FA" w:rsidRPr="009B5E6B" w:rsidRDefault="00FC42FA" w:rsidP="00FC42FA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FC42FA" w:rsidRPr="009B5E6B" w:rsidRDefault="00FC42FA" w:rsidP="00FC42FA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C42FA" w:rsidRPr="009B5E6B" w:rsidRDefault="00FC42FA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FC42FA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>
        <w:rPr>
          <w:rFonts w:ascii="Arial" w:hAnsi="Arial" w:cs="Arial"/>
          <w:color w:val="000000"/>
          <w:kern w:val="28"/>
          <w:sz w:val="22"/>
          <w:szCs w:val="22"/>
          <w:u w:val="single"/>
        </w:rPr>
        <w:t>Podd</w:t>
      </w:r>
      <w:r w:rsidR="009C039E"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</w:t>
      </w:r>
      <w:r w:rsidR="00FC42FA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FC42FA">
        <w:rPr>
          <w:rFonts w:ascii="Arial" w:hAnsi="Arial" w:cs="Arial"/>
          <w:b/>
          <w:sz w:val="22"/>
          <w:szCs w:val="22"/>
        </w:rPr>
        <w:t>ého dodavatele, kterému prokazuji část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FC42FA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základní způsobilost dl</w:t>
      </w:r>
      <w:r w:rsidR="00FC42FA">
        <w:rPr>
          <w:rFonts w:ascii="Arial" w:hAnsi="Arial" w:cs="Arial"/>
          <w:b/>
          <w:sz w:val="22"/>
          <w:szCs w:val="22"/>
        </w:rPr>
        <w:t>e § 74 odst. 1 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FC42FA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dodavatel,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Default="003712F4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</w:t>
      </w:r>
      <w:r w:rsidR="00E249DD">
        <w:rPr>
          <w:rFonts w:ascii="Arial" w:hAnsi="Arial" w:cs="Arial"/>
          <w:b/>
          <w:i/>
          <w:sz w:val="22"/>
          <w:szCs w:val="22"/>
          <w:highlight w:val="yellow"/>
        </w:rPr>
        <w:t>pod</w:t>
      </w: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C42FA" w:rsidRPr="00FC42FA" w:rsidRDefault="00FC42FA" w:rsidP="003712F4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 xml:space="preserve">II. Prohlašuji tímto čestně, že </w:t>
      </w:r>
      <w:r w:rsidR="008E4840">
        <w:rPr>
          <w:rFonts w:ascii="Arial" w:hAnsi="Arial" w:cs="Arial"/>
          <w:b/>
          <w:sz w:val="22"/>
          <w:szCs w:val="22"/>
        </w:rPr>
        <w:t xml:space="preserve">jako poddodavatel </w:t>
      </w:r>
      <w:r w:rsidRPr="009B5E6B">
        <w:rPr>
          <w:rFonts w:ascii="Arial" w:hAnsi="Arial" w:cs="Arial"/>
          <w:b/>
          <w:sz w:val="22"/>
          <w:szCs w:val="22"/>
        </w:rPr>
        <w:t>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způsobilosti,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profesní způsobilost dle § 77 </w:t>
      </w:r>
      <w:r w:rsidR="008E4840">
        <w:rPr>
          <w:rFonts w:ascii="Arial" w:hAnsi="Arial" w:cs="Arial"/>
          <w:b/>
          <w:sz w:val="22"/>
          <w:szCs w:val="22"/>
        </w:rPr>
        <w:t>zákona, tj. že js</w:t>
      </w:r>
      <w:r w:rsidRPr="009B5E6B">
        <w:rPr>
          <w:rFonts w:ascii="Arial" w:hAnsi="Arial" w:cs="Arial"/>
          <w:b/>
          <w:sz w:val="22"/>
          <w:szCs w:val="22"/>
        </w:rPr>
        <w:t>e</w:t>
      </w:r>
      <w:r w:rsidR="008E4840">
        <w:rPr>
          <w:rFonts w:ascii="Arial" w:hAnsi="Arial" w:cs="Arial"/>
          <w:b/>
          <w:sz w:val="22"/>
          <w:szCs w:val="22"/>
        </w:rPr>
        <w:t>m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E249DD">
        <w:rPr>
          <w:rFonts w:ascii="Arial" w:hAnsi="Arial" w:cs="Arial"/>
          <w:b/>
          <w:sz w:val="22"/>
          <w:szCs w:val="22"/>
        </w:rPr>
        <w:t>pod</w:t>
      </w:r>
      <w:r w:rsidRPr="009B5E6B">
        <w:rPr>
          <w:rFonts w:ascii="Arial" w:hAnsi="Arial" w:cs="Arial"/>
          <w:b/>
          <w:sz w:val="22"/>
          <w:szCs w:val="22"/>
        </w:rPr>
        <w:t>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ascii="Arial" w:hAnsi="Arial"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FC42FA" w:rsidRDefault="008E4840" w:rsidP="008E4840">
      <w:pPr>
        <w:spacing w:line="280" w:lineRule="atLeast"/>
        <w:jc w:val="both"/>
        <w:rPr>
          <w:rFonts w:ascii="Arial" w:hAnsi="Arial" w:cs="Arial"/>
          <w:b/>
          <w:i/>
          <w:sz w:val="22"/>
          <w:szCs w:val="22"/>
          <w:highlight w:val="yellow"/>
        </w:rPr>
      </w:pP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ascii="Arial" w:hAnsi="Arial" w:cs="Arial"/>
          <w:b/>
          <w:i/>
          <w:sz w:val="22"/>
          <w:szCs w:val="22"/>
          <w:highlight w:val="yellow"/>
        </w:rPr>
        <w:t>4. 7. Zadávací dokumentace</w:t>
      </w:r>
      <w:r w:rsidRPr="00FC42FA">
        <w:rPr>
          <w:rFonts w:ascii="Arial" w:hAnsi="Arial" w:cs="Arial"/>
          <w:b/>
          <w:i/>
          <w:sz w:val="22"/>
          <w:szCs w:val="22"/>
          <w:highlight w:val="yellow"/>
        </w:rPr>
        <w:t>)</w:t>
      </w:r>
      <w:r>
        <w:rPr>
          <w:rFonts w:ascii="Arial" w:hAnsi="Arial" w:cs="Arial"/>
          <w:b/>
          <w:i/>
          <w:sz w:val="22"/>
          <w:szCs w:val="22"/>
          <w:highlight w:val="yellow"/>
        </w:rPr>
        <w:t>.</w:t>
      </w: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</w:t>
      </w:r>
      <w:r w:rsidR="008E4840">
        <w:rPr>
          <w:rFonts w:ascii="Arial" w:hAnsi="Arial" w:cs="Arial"/>
          <w:b/>
          <w:sz w:val="22"/>
          <w:szCs w:val="22"/>
        </w:rPr>
        <w:t xml:space="preserve"> jako poddodavatel</w:t>
      </w:r>
      <w:r w:rsidRPr="009B5E6B">
        <w:rPr>
          <w:rFonts w:ascii="Arial" w:hAnsi="Arial" w:cs="Arial"/>
          <w:b/>
          <w:sz w:val="22"/>
          <w:szCs w:val="22"/>
        </w:rPr>
        <w:t xml:space="preserve"> výše uveden</w:t>
      </w:r>
      <w:r w:rsidR="008E4840">
        <w:rPr>
          <w:rFonts w:ascii="Arial" w:hAnsi="Arial" w:cs="Arial"/>
          <w:b/>
          <w:sz w:val="22"/>
          <w:szCs w:val="22"/>
        </w:rPr>
        <w:t>ého</w:t>
      </w:r>
      <w:r w:rsidRPr="009B5E6B">
        <w:rPr>
          <w:rFonts w:ascii="Arial" w:hAnsi="Arial" w:cs="Arial"/>
          <w:b/>
          <w:sz w:val="22"/>
          <w:szCs w:val="22"/>
        </w:rPr>
        <w:t xml:space="preserve"> dodavatel</w:t>
      </w:r>
      <w:r w:rsidR="008E4840">
        <w:rPr>
          <w:rFonts w:ascii="Arial" w:hAnsi="Arial" w:cs="Arial"/>
          <w:b/>
          <w:sz w:val="22"/>
          <w:szCs w:val="22"/>
        </w:rPr>
        <w:t>e, kterému prokazuji část požadované kvalifikace,</w:t>
      </w:r>
      <w:r w:rsidRPr="009B5E6B">
        <w:rPr>
          <w:rFonts w:ascii="Arial" w:hAnsi="Arial" w:cs="Arial"/>
          <w:b/>
          <w:sz w:val="22"/>
          <w:szCs w:val="22"/>
        </w:rPr>
        <w:t xml:space="preserve"> splňuj</w:t>
      </w:r>
      <w:r w:rsidR="008E4840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b/>
          <w:sz w:val="22"/>
          <w:szCs w:val="22"/>
        </w:rPr>
        <w:t xml:space="preserve">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8E4840" w:rsidRPr="00454771" w:rsidRDefault="008E4840" w:rsidP="008E48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ascii="Arial" w:hAnsi="Arial"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4840" w:rsidRPr="00463D62" w:rsidRDefault="008E4840" w:rsidP="008E4840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8E4840" w:rsidRDefault="008E4840" w:rsidP="008E484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8E4840" w:rsidRPr="00E5536C" w:rsidRDefault="008E4840" w:rsidP="008E4840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567185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D54AC5">
        <w:rPr>
          <w:rFonts w:ascii="Arial" w:hAnsi="Arial" w:cs="Arial"/>
          <w:sz w:val="22"/>
          <w:szCs w:val="22"/>
        </w:rPr>
        <w:t>pod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D7639C">
      <w:rPr>
        <w:rFonts w:ascii="Arial" w:hAnsi="Arial" w:cs="Arial"/>
        <w:noProof/>
      </w:rPr>
      <w:t>2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FC42FA">
      <w:rPr>
        <w:rFonts w:ascii="Arial" w:hAnsi="Arial" w:cs="Arial"/>
        <w:sz w:val="20"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E2FE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6718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1A1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840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22C6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54AC5"/>
    <w:rsid w:val="00D6547C"/>
    <w:rsid w:val="00D65648"/>
    <w:rsid w:val="00D73DF4"/>
    <w:rsid w:val="00D7639C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49D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42FA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8E5A215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63CCD-AD63-4FFD-8DD8-0964503B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</cp:revision>
  <cp:lastPrinted>2013-03-13T13:00:00Z</cp:lastPrinted>
  <dcterms:created xsi:type="dcterms:W3CDTF">2017-10-06T08:25:00Z</dcterms:created>
  <dcterms:modified xsi:type="dcterms:W3CDTF">2017-10-06T08:25:00Z</dcterms:modified>
</cp:coreProperties>
</file>