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5"/>
        <w:gridCol w:w="6378"/>
      </w:tblGrid>
      <w:tr w:rsidR="0047635D" w:rsidRPr="00905AA1" w:rsidTr="0047635D">
        <w:trPr>
          <w:trHeight w:val="720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47635D" w:rsidRPr="0081751D" w:rsidRDefault="0047635D" w:rsidP="0047635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7635D" w:rsidRPr="000C39CC" w:rsidRDefault="0047635D" w:rsidP="004763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C39CC">
              <w:rPr>
                <w:rFonts w:ascii="Arial" w:hAnsi="Arial" w:cs="Arial"/>
                <w:b/>
                <w:sz w:val="22"/>
              </w:rPr>
              <w:t>Česká republika – Státní pozemkový úřad, Krajský pozemkový úřad pro Liberecký kraj</w:t>
            </w:r>
          </w:p>
        </w:tc>
      </w:tr>
      <w:tr w:rsidR="0047635D" w:rsidRPr="00905AA1" w:rsidTr="0047635D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47635D" w:rsidRPr="0081751D" w:rsidRDefault="0047635D" w:rsidP="0047635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7635D" w:rsidRPr="00F41411" w:rsidRDefault="0047635D" w:rsidP="004763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F41411">
              <w:rPr>
                <w:rFonts w:ascii="Arial" w:hAnsi="Arial" w:cs="Arial"/>
                <w:sz w:val="22"/>
              </w:rPr>
              <w:t xml:space="preserve">U Nisy </w:t>
            </w:r>
            <w:r>
              <w:rPr>
                <w:rFonts w:ascii="Arial" w:hAnsi="Arial" w:cs="Arial"/>
                <w:sz w:val="22"/>
              </w:rPr>
              <w:t>745/</w:t>
            </w:r>
            <w:r w:rsidRPr="00F41411">
              <w:rPr>
                <w:rFonts w:ascii="Arial" w:hAnsi="Arial" w:cs="Arial"/>
                <w:sz w:val="22"/>
              </w:rPr>
              <w:t>6a, 460 57 Liberec</w:t>
            </w:r>
          </w:p>
        </w:tc>
      </w:tr>
      <w:tr w:rsidR="0047635D" w:rsidRPr="00905AA1" w:rsidTr="0047635D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47635D" w:rsidRPr="0081751D" w:rsidRDefault="0047635D" w:rsidP="0047635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7635D" w:rsidRDefault="0047635D" w:rsidP="004763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</w:rPr>
            </w:pPr>
            <w:r w:rsidRPr="00F41411">
              <w:rPr>
                <w:rFonts w:ascii="Arial" w:hAnsi="Arial" w:cs="Arial"/>
                <w:sz w:val="22"/>
              </w:rPr>
              <w:t>Ing. Bohuslavem Kabátkem,</w:t>
            </w:r>
          </w:p>
          <w:p w:rsidR="0047635D" w:rsidRPr="00F41411" w:rsidRDefault="0047635D" w:rsidP="004763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F41411">
              <w:rPr>
                <w:rFonts w:ascii="Arial" w:hAnsi="Arial" w:cs="Arial"/>
                <w:sz w:val="22"/>
              </w:rPr>
              <w:t>ředitelem KPÚ</w:t>
            </w:r>
            <w:r>
              <w:rPr>
                <w:rFonts w:ascii="Arial" w:hAnsi="Arial" w:cs="Arial"/>
                <w:sz w:val="22"/>
              </w:rPr>
              <w:t xml:space="preserve"> pro Liberecký kraj</w:t>
            </w:r>
          </w:p>
        </w:tc>
      </w:tr>
      <w:tr w:rsidR="0047635D" w:rsidRPr="00905AA1" w:rsidTr="0047635D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47635D" w:rsidRPr="0081751D" w:rsidRDefault="0047635D" w:rsidP="0047635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47635D" w:rsidRPr="0081751D" w:rsidRDefault="0047635D" w:rsidP="0047635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47635D" w:rsidRPr="00905AA1" w:rsidTr="0047635D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47635D" w:rsidRPr="0081751D" w:rsidRDefault="0047635D" w:rsidP="0047635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7635D" w:rsidRPr="0081751D" w:rsidRDefault="0047635D" w:rsidP="0047635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47635D" w:rsidRPr="00905AA1" w:rsidTr="0047635D">
        <w:trPr>
          <w:trHeight w:val="827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47635D" w:rsidRPr="0081751D" w:rsidRDefault="0047635D" w:rsidP="0047635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7635D" w:rsidRPr="00E9451A" w:rsidRDefault="0047635D" w:rsidP="004763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2"/>
              </w:rPr>
            </w:pPr>
            <w:r w:rsidRPr="00E9451A">
              <w:rPr>
                <w:rFonts w:ascii="Arial" w:hAnsi="Arial" w:cs="Arial"/>
                <w:b/>
                <w:sz w:val="22"/>
              </w:rPr>
              <w:t>Projektová dokumentace k polním cestám C16, C18 a C31 a vodohospodářskému opatření VO 23 v k.ú. Zdislava</w:t>
            </w:r>
          </w:p>
        </w:tc>
      </w:tr>
      <w:tr w:rsidR="0047635D" w:rsidRPr="00905AA1" w:rsidTr="0047635D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47635D" w:rsidRPr="0081751D" w:rsidRDefault="0047635D" w:rsidP="0047635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7635D" w:rsidRPr="0081751D" w:rsidRDefault="0047635D" w:rsidP="0047635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41411">
              <w:rPr>
                <w:rFonts w:ascii="Arial" w:hAnsi="Arial" w:cs="Arial"/>
                <w:sz w:val="22"/>
                <w:szCs w:val="22"/>
              </w:rPr>
              <w:t>4VZ4210/2018-541101</w:t>
            </w:r>
          </w:p>
        </w:tc>
      </w:tr>
    </w:tbl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7635D">
      <w:headerReference w:type="default" r:id="rId8"/>
      <w:footerReference w:type="default" r:id="rId9"/>
      <w:pgSz w:w="11906" w:h="16838"/>
      <w:pgMar w:top="119" w:right="1417" w:bottom="1134" w:left="1417" w:header="13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47635D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35D" w:rsidRDefault="0047635D" w:rsidP="0047635D">
    <w:pPr>
      <w:spacing w:line="276" w:lineRule="auto"/>
      <w:rPr>
        <w:rFonts w:ascii="Arial" w:hAnsi="Arial" w:cs="Arial"/>
        <w:b/>
        <w:sz w:val="20"/>
        <w:szCs w:val="20"/>
      </w:rPr>
    </w:pPr>
  </w:p>
  <w:p w:rsidR="00F34DD4" w:rsidRPr="0047635D" w:rsidRDefault="0047635D" w:rsidP="0047635D">
    <w:pPr>
      <w:spacing w:line="276" w:lineRule="auto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Příloha č. </w:t>
    </w:r>
    <w:r>
      <w:rPr>
        <w:rFonts w:ascii="Arial" w:hAnsi="Arial" w:cs="Arial"/>
        <w:b/>
        <w:sz w:val="20"/>
        <w:szCs w:val="20"/>
      </w:rPr>
      <w:t>4</w:t>
    </w:r>
    <w:r>
      <w:rPr>
        <w:rFonts w:ascii="Arial" w:hAnsi="Arial" w:cs="Arial"/>
        <w:b/>
        <w:sz w:val="20"/>
        <w:szCs w:val="20"/>
      </w:rPr>
      <w:t xml:space="preserve"> Výzvy k podání nabídky – 4VZ4210/2018-541101</w:t>
    </w:r>
  </w:p>
  <w:p w:rsidR="0047635D" w:rsidRDefault="0047635D">
    <w:pPr>
      <w:pStyle w:val="Zhlav"/>
    </w:pPr>
  </w:p>
  <w:p w:rsidR="0047635D" w:rsidRDefault="004763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076D"/>
    <w:rsid w:val="004743D6"/>
    <w:rsid w:val="00476027"/>
    <w:rsid w:val="0047635D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3143DCC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82B4D-92F5-4151-BE73-5AEBE071B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2012-03-30T11:12:00Z</cp:lastPrinted>
  <dcterms:created xsi:type="dcterms:W3CDTF">2018-03-29T04:36:00Z</dcterms:created>
  <dcterms:modified xsi:type="dcterms:W3CDTF">2018-03-29T04:39:00Z</dcterms:modified>
</cp:coreProperties>
</file>