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BF" w:rsidRPr="00F713B9" w:rsidRDefault="005E196B" w:rsidP="005E196B">
      <w:pPr>
        <w:rPr>
          <w:rFonts w:ascii="Arial" w:hAnsi="Arial" w:cs="Arial"/>
          <w:b/>
          <w:color w:val="000000" w:themeColor="text1"/>
          <w:u w:val="single"/>
        </w:rPr>
      </w:pPr>
      <w:bookmarkStart w:id="0" w:name="_GoBack"/>
      <w:bookmarkEnd w:id="0"/>
      <w:r w:rsidRPr="00F713B9">
        <w:rPr>
          <w:rFonts w:ascii="Arial" w:hAnsi="Arial" w:cs="Arial"/>
          <w:b/>
          <w:color w:val="000000" w:themeColor="text1"/>
          <w:u w:val="single"/>
        </w:rPr>
        <w:t xml:space="preserve">Specifikace </w:t>
      </w:r>
      <w:r w:rsidR="003D5D0C">
        <w:rPr>
          <w:rFonts w:ascii="Arial" w:hAnsi="Arial" w:cs="Arial"/>
          <w:b/>
          <w:color w:val="000000" w:themeColor="text1"/>
          <w:u w:val="single"/>
        </w:rPr>
        <w:t>katastrálního</w:t>
      </w:r>
      <w:r w:rsidRPr="00F713B9">
        <w:rPr>
          <w:rFonts w:ascii="Arial" w:hAnsi="Arial" w:cs="Arial"/>
          <w:b/>
          <w:color w:val="000000" w:themeColor="text1"/>
          <w:u w:val="single"/>
        </w:rPr>
        <w:t xml:space="preserve"> území  Bohuslávky</w:t>
      </w:r>
    </w:p>
    <w:p w:rsidR="005E196B" w:rsidRPr="00AF338C" w:rsidRDefault="005E196B" w:rsidP="005E196B">
      <w:pPr>
        <w:rPr>
          <w:rFonts w:ascii="Arial" w:hAnsi="Arial" w:cs="Arial"/>
          <w:color w:val="000000" w:themeColor="text1"/>
          <w:u w:val="single"/>
        </w:rPr>
      </w:pPr>
    </w:p>
    <w:p w:rsidR="00F713B9" w:rsidRPr="00F713B9" w:rsidRDefault="005E196B" w:rsidP="00F713B9">
      <w:pPr>
        <w:pStyle w:val="Default"/>
        <w:jc w:val="both"/>
      </w:pPr>
      <w:r w:rsidRPr="00AF338C">
        <w:t>Obec Bohuslávky se nachází v okrese Přerov (v jeho severozápadní části, cca 13 km od okresního města Přerova), severně od Lipníka nad Bečvou (cca 2 km). Zastavěné území obce je v nadmořské výšce 290 - 325 m nad mořem. Komunikační sítí I., II. a III. tř</w:t>
      </w:r>
      <w:r w:rsidR="000D4CE4" w:rsidRPr="00AF338C">
        <w:t>ídy je obec Bohuslávky n</w:t>
      </w:r>
      <w:r w:rsidRPr="00AF338C">
        <w:t>apojen</w:t>
      </w:r>
      <w:r w:rsidR="000D4CE4" w:rsidRPr="00AF338C">
        <w:t>a</w:t>
      </w:r>
      <w:r w:rsidRPr="00AF338C">
        <w:t xml:space="preserve"> na vyšší sídelní centra – Lipník nad Bečvou, Přerov, Hranice, Olomouc. </w:t>
      </w:r>
    </w:p>
    <w:p w:rsidR="000D4CE4" w:rsidRPr="00AF338C" w:rsidRDefault="000D4CE4" w:rsidP="00AF338C">
      <w:pPr>
        <w:jc w:val="both"/>
        <w:rPr>
          <w:rFonts w:ascii="Arial" w:hAnsi="Arial" w:cs="Arial"/>
        </w:rPr>
      </w:pPr>
      <w:r w:rsidRPr="00AF338C">
        <w:rPr>
          <w:rFonts w:ascii="Arial" w:hAnsi="Arial" w:cs="Arial"/>
          <w:bCs/>
        </w:rPr>
        <w:t>Obec Bohuslávky je od roku 1990 samostatnou obcí a v současné době má 345 obyvatel.</w:t>
      </w:r>
      <w:r w:rsidR="00AF338C">
        <w:rPr>
          <w:rFonts w:ascii="Arial" w:hAnsi="Arial" w:cs="Arial"/>
          <w:bCs/>
        </w:rPr>
        <w:t xml:space="preserve"> </w:t>
      </w:r>
      <w:r w:rsidRPr="00AF338C">
        <w:rPr>
          <w:rFonts w:ascii="Arial" w:hAnsi="Arial" w:cs="Arial"/>
          <w:bCs/>
        </w:rPr>
        <w:t>Obec je součástí svazku ob</w:t>
      </w:r>
      <w:r w:rsidR="003F07CE">
        <w:rPr>
          <w:rFonts w:ascii="Arial" w:hAnsi="Arial" w:cs="Arial"/>
          <w:bCs/>
        </w:rPr>
        <w:t xml:space="preserve">cí </w:t>
      </w:r>
      <w:r w:rsidR="00F713B9">
        <w:rPr>
          <w:rFonts w:ascii="Arial" w:hAnsi="Arial" w:cs="Arial"/>
          <w:bCs/>
        </w:rPr>
        <w:t>s názvem</w:t>
      </w:r>
      <w:r w:rsidR="003F07CE">
        <w:rPr>
          <w:rFonts w:ascii="Arial" w:hAnsi="Arial" w:cs="Arial"/>
          <w:bCs/>
        </w:rPr>
        <w:t xml:space="preserve"> Mikroregion </w:t>
      </w:r>
      <w:proofErr w:type="spellStart"/>
      <w:r w:rsidR="003F07CE">
        <w:rPr>
          <w:rFonts w:ascii="Arial" w:hAnsi="Arial" w:cs="Arial"/>
          <w:bCs/>
        </w:rPr>
        <w:t>Lipensko</w:t>
      </w:r>
      <w:proofErr w:type="spellEnd"/>
      <w:r w:rsidR="003F07CE">
        <w:rPr>
          <w:rFonts w:ascii="Arial" w:hAnsi="Arial" w:cs="Arial"/>
          <w:bCs/>
        </w:rPr>
        <w:t>.</w:t>
      </w:r>
    </w:p>
    <w:p w:rsidR="00F713B9" w:rsidRDefault="00F713B9" w:rsidP="00AF338C">
      <w:pPr>
        <w:jc w:val="both"/>
        <w:rPr>
          <w:rFonts w:ascii="Arial" w:hAnsi="Arial" w:cs="Arial"/>
        </w:rPr>
      </w:pPr>
    </w:p>
    <w:p w:rsidR="000D4CE4" w:rsidRPr="00AF338C" w:rsidRDefault="005E196B" w:rsidP="00AF338C">
      <w:pPr>
        <w:jc w:val="both"/>
        <w:rPr>
          <w:rFonts w:ascii="Arial" w:hAnsi="Arial" w:cs="Arial"/>
        </w:rPr>
      </w:pPr>
      <w:r w:rsidRPr="00AF338C">
        <w:rPr>
          <w:rFonts w:ascii="Arial" w:hAnsi="Arial" w:cs="Arial"/>
        </w:rPr>
        <w:t>K</w:t>
      </w:r>
      <w:r w:rsidR="00AF338C">
        <w:rPr>
          <w:rFonts w:ascii="Arial" w:hAnsi="Arial" w:cs="Arial"/>
        </w:rPr>
        <w:t xml:space="preserve">atastrální </w:t>
      </w:r>
      <w:r w:rsidRPr="00AF338C">
        <w:rPr>
          <w:rFonts w:ascii="Arial" w:hAnsi="Arial" w:cs="Arial"/>
        </w:rPr>
        <w:t>ú</w:t>
      </w:r>
      <w:r w:rsidR="00AF338C">
        <w:rPr>
          <w:rFonts w:ascii="Arial" w:hAnsi="Arial" w:cs="Arial"/>
        </w:rPr>
        <w:t>zemí</w:t>
      </w:r>
      <w:r w:rsidRPr="00AF338C">
        <w:rPr>
          <w:rFonts w:ascii="Arial" w:hAnsi="Arial" w:cs="Arial"/>
        </w:rPr>
        <w:t xml:space="preserve"> Bohuslávky </w:t>
      </w:r>
      <w:r w:rsidR="00CF57B7">
        <w:rPr>
          <w:rFonts w:ascii="Arial" w:hAnsi="Arial" w:cs="Arial"/>
        </w:rPr>
        <w:t xml:space="preserve">má výměru 289 ha a </w:t>
      </w:r>
      <w:r w:rsidRPr="00AF338C">
        <w:rPr>
          <w:rFonts w:ascii="Arial" w:hAnsi="Arial" w:cs="Arial"/>
        </w:rPr>
        <w:t xml:space="preserve">sousedí s </w:t>
      </w:r>
      <w:proofErr w:type="gramStart"/>
      <w:r w:rsidRPr="00AF338C">
        <w:rPr>
          <w:rFonts w:ascii="Arial" w:hAnsi="Arial" w:cs="Arial"/>
        </w:rPr>
        <w:t>k.ú.</w:t>
      </w:r>
      <w:proofErr w:type="gramEnd"/>
      <w:r w:rsidRPr="00AF338C">
        <w:rPr>
          <w:rFonts w:ascii="Arial" w:hAnsi="Arial" w:cs="Arial"/>
        </w:rPr>
        <w:t xml:space="preserve"> Lipník nad Bečvou-Loučka, </w:t>
      </w:r>
      <w:proofErr w:type="gramStart"/>
      <w:r w:rsidRPr="00AF338C">
        <w:rPr>
          <w:rFonts w:ascii="Arial" w:hAnsi="Arial" w:cs="Arial"/>
        </w:rPr>
        <w:t>k.ú.</w:t>
      </w:r>
      <w:proofErr w:type="gramEnd"/>
      <w:r w:rsidRPr="00AF338C">
        <w:rPr>
          <w:rFonts w:ascii="Arial" w:hAnsi="Arial" w:cs="Arial"/>
        </w:rPr>
        <w:t xml:space="preserve"> Lipník nad Bečvou-Trnávka</w:t>
      </w:r>
      <w:r w:rsidR="00AF338C">
        <w:rPr>
          <w:rFonts w:ascii="Arial" w:hAnsi="Arial" w:cs="Arial"/>
        </w:rPr>
        <w:t xml:space="preserve"> – v těchto k.ú. již proběhly komplexní pozemkové úpravy</w:t>
      </w:r>
      <w:r w:rsidR="003F07CE">
        <w:rPr>
          <w:rFonts w:ascii="Arial" w:hAnsi="Arial" w:cs="Arial"/>
        </w:rPr>
        <w:t xml:space="preserve"> (</w:t>
      </w:r>
      <w:proofErr w:type="spellStart"/>
      <w:r w:rsidR="003F07CE">
        <w:rPr>
          <w:rFonts w:ascii="Arial" w:hAnsi="Arial" w:cs="Arial"/>
        </w:rPr>
        <w:t>KoPÚ</w:t>
      </w:r>
      <w:proofErr w:type="spellEnd"/>
      <w:r w:rsidR="003F07CE">
        <w:rPr>
          <w:rFonts w:ascii="Arial" w:hAnsi="Arial" w:cs="Arial"/>
        </w:rPr>
        <w:t xml:space="preserve">), dále sousedí s </w:t>
      </w:r>
      <w:proofErr w:type="spellStart"/>
      <w:r w:rsidRPr="00AF338C">
        <w:rPr>
          <w:rFonts w:ascii="Arial" w:hAnsi="Arial" w:cs="Arial"/>
        </w:rPr>
        <w:t>k.ú.Dolní</w:t>
      </w:r>
      <w:proofErr w:type="spellEnd"/>
      <w:r w:rsidRPr="00AF338C">
        <w:rPr>
          <w:rFonts w:ascii="Arial" w:hAnsi="Arial" w:cs="Arial"/>
        </w:rPr>
        <w:t xml:space="preserve"> Újezd</w:t>
      </w:r>
      <w:r w:rsidR="003F07CE">
        <w:rPr>
          <w:rFonts w:ascii="Arial" w:hAnsi="Arial" w:cs="Arial"/>
        </w:rPr>
        <w:t xml:space="preserve"> kde momentálně probíhá </w:t>
      </w:r>
      <w:proofErr w:type="spellStart"/>
      <w:r w:rsidR="003F07CE">
        <w:rPr>
          <w:rFonts w:ascii="Arial" w:hAnsi="Arial" w:cs="Arial"/>
        </w:rPr>
        <w:t>KoPÚ</w:t>
      </w:r>
      <w:proofErr w:type="spellEnd"/>
      <w:r w:rsidR="003F07CE">
        <w:rPr>
          <w:rFonts w:ascii="Arial" w:hAnsi="Arial" w:cs="Arial"/>
        </w:rPr>
        <w:t xml:space="preserve"> a s </w:t>
      </w:r>
      <w:proofErr w:type="spellStart"/>
      <w:proofErr w:type="gramStart"/>
      <w:r w:rsidR="00AF338C" w:rsidRPr="00AF338C">
        <w:rPr>
          <w:rFonts w:ascii="Arial" w:hAnsi="Arial" w:cs="Arial"/>
        </w:rPr>
        <w:t>k.ú</w:t>
      </w:r>
      <w:proofErr w:type="spellEnd"/>
      <w:r w:rsidR="00AF338C" w:rsidRPr="00AF338C">
        <w:rPr>
          <w:rFonts w:ascii="Arial" w:hAnsi="Arial" w:cs="Arial"/>
        </w:rPr>
        <w:t>.</w:t>
      </w:r>
      <w:proofErr w:type="gramEnd"/>
      <w:r w:rsidR="003F07CE">
        <w:rPr>
          <w:rFonts w:ascii="Arial" w:hAnsi="Arial" w:cs="Arial"/>
        </w:rPr>
        <w:t xml:space="preserve"> Lipník nad Bečvou.</w:t>
      </w:r>
    </w:p>
    <w:p w:rsidR="00F713B9" w:rsidRDefault="00F713B9" w:rsidP="003F07CE">
      <w:pPr>
        <w:jc w:val="both"/>
        <w:rPr>
          <w:rFonts w:ascii="Arial" w:hAnsi="Arial" w:cs="Arial"/>
        </w:rPr>
      </w:pPr>
    </w:p>
    <w:p w:rsidR="000D4CE4" w:rsidRPr="00AF338C" w:rsidRDefault="000D4CE4" w:rsidP="003F07CE">
      <w:pPr>
        <w:jc w:val="both"/>
        <w:rPr>
          <w:rFonts w:ascii="Arial" w:hAnsi="Arial" w:cs="Arial"/>
        </w:rPr>
      </w:pPr>
      <w:r w:rsidRPr="00AF338C">
        <w:rPr>
          <w:rFonts w:ascii="Arial" w:hAnsi="Arial" w:cs="Arial"/>
        </w:rPr>
        <w:t>Zástavba obce Bohuslávky je charakteristická řadovým nebo volným řazením objektů podél silnic a ostatních místních komunikací. Starší obytná struktura je tvořena řadovými objekty-„grunty“ (zemědělské usedlosti a grunty s dvorním hospodářským traktem), které tvoří typickou formu zastavění. Zástavba poválečného období je z větší části tvořena volně stojícími nebo řadovými rodinnými domy.</w:t>
      </w:r>
    </w:p>
    <w:p w:rsidR="00F713B9" w:rsidRDefault="00F713B9" w:rsidP="003F07CE">
      <w:pPr>
        <w:pStyle w:val="Default"/>
        <w:jc w:val="both"/>
      </w:pPr>
    </w:p>
    <w:p w:rsidR="000D4CE4" w:rsidRPr="00AF338C" w:rsidRDefault="003F07CE" w:rsidP="003F07CE">
      <w:pPr>
        <w:pStyle w:val="Default"/>
        <w:jc w:val="both"/>
      </w:pPr>
      <w:proofErr w:type="gramStart"/>
      <w:r>
        <w:t>K.ú.</w:t>
      </w:r>
      <w:proofErr w:type="gramEnd"/>
      <w:r>
        <w:t xml:space="preserve"> Bohuslávky</w:t>
      </w:r>
      <w:r w:rsidR="000D4CE4" w:rsidRPr="00AF338C">
        <w:t xml:space="preserve"> přísluší do povodí řeky Bečvy.</w:t>
      </w:r>
      <w:r>
        <w:t xml:space="preserve"> Území odvodňuje potok Trnávka, který je pravostranným přítokem Bečvy.</w:t>
      </w:r>
      <w:r w:rsidR="000D4CE4" w:rsidRPr="00AF338C">
        <w:t xml:space="preserve"> </w:t>
      </w:r>
    </w:p>
    <w:p w:rsidR="000D4CE4" w:rsidRPr="00AF338C" w:rsidRDefault="000D4CE4" w:rsidP="003F07CE">
      <w:pPr>
        <w:jc w:val="both"/>
        <w:rPr>
          <w:rFonts w:ascii="Arial" w:hAnsi="Arial" w:cs="Arial"/>
        </w:rPr>
      </w:pPr>
      <w:r w:rsidRPr="00AF338C">
        <w:rPr>
          <w:rFonts w:ascii="Arial" w:hAnsi="Arial" w:cs="Arial"/>
        </w:rPr>
        <w:t xml:space="preserve">Říční síť tvoří kromě Trnávky, protékající přibližně po dlouhé jihovýchodní hranici katastru, řada jejích drobných pravostranných přítoků, v současnosti z velké části zkanalizovaných (napřímených i </w:t>
      </w:r>
      <w:proofErr w:type="spellStart"/>
      <w:r w:rsidRPr="00AF338C">
        <w:rPr>
          <w:rFonts w:ascii="Arial" w:hAnsi="Arial" w:cs="Arial"/>
        </w:rPr>
        <w:t>zatrubněných</w:t>
      </w:r>
      <w:proofErr w:type="spellEnd"/>
      <w:r w:rsidRPr="00AF338C">
        <w:rPr>
          <w:rFonts w:ascii="Arial" w:hAnsi="Arial" w:cs="Arial"/>
        </w:rPr>
        <w:t>). Přirozená vodnost toků je malá.</w:t>
      </w:r>
    </w:p>
    <w:p w:rsidR="00F713B9" w:rsidRDefault="00F713B9" w:rsidP="00CF57B7">
      <w:pPr>
        <w:jc w:val="both"/>
        <w:rPr>
          <w:rFonts w:ascii="Arial" w:hAnsi="Arial" w:cs="Arial"/>
        </w:rPr>
      </w:pPr>
    </w:p>
    <w:p w:rsidR="005E196B" w:rsidRDefault="000D4CE4" w:rsidP="00CF57B7">
      <w:pPr>
        <w:jc w:val="both"/>
        <w:rPr>
          <w:rFonts w:ascii="Arial" w:hAnsi="Arial" w:cs="Arial"/>
        </w:rPr>
      </w:pPr>
      <w:r w:rsidRPr="00AF338C">
        <w:rPr>
          <w:rFonts w:ascii="Arial" w:hAnsi="Arial" w:cs="Arial"/>
        </w:rPr>
        <w:t xml:space="preserve">Lesy jsou zastoupeny dvěma většími celky (singulární les v severní části katastru, navazující bezprostředně na komplex vojenských lesů v Oderských vrších a les Obora v západní části katastru) a několika drobnějšími lesíky v severní polovině katastru (zejm. v sadu a při jeho okraji). Převažují smíšené listnaté a </w:t>
      </w:r>
      <w:proofErr w:type="spellStart"/>
      <w:r w:rsidRPr="00AF338C">
        <w:rPr>
          <w:rFonts w:ascii="Arial" w:hAnsi="Arial" w:cs="Arial"/>
        </w:rPr>
        <w:t>listnato</w:t>
      </w:r>
      <w:proofErr w:type="spellEnd"/>
      <w:r w:rsidRPr="00AF338C">
        <w:rPr>
          <w:rFonts w:ascii="Arial" w:hAnsi="Arial" w:cs="Arial"/>
        </w:rPr>
        <w:t>-jehličnaté porosty přírodě blízkého charakteru</w:t>
      </w:r>
      <w:r w:rsidR="00CF57B7">
        <w:rPr>
          <w:rFonts w:ascii="Arial" w:hAnsi="Arial" w:cs="Arial"/>
        </w:rPr>
        <w:t>. Singulární lesy jsou převážně jehličnaté.</w:t>
      </w:r>
    </w:p>
    <w:p w:rsidR="00F713B9" w:rsidRDefault="00F713B9" w:rsidP="00CF57B7">
      <w:pPr>
        <w:jc w:val="both"/>
        <w:rPr>
          <w:rFonts w:ascii="Arial" w:hAnsi="Arial" w:cs="Arial"/>
        </w:rPr>
      </w:pPr>
    </w:p>
    <w:p w:rsidR="005B0071" w:rsidRDefault="00CF57B7" w:rsidP="00CF57B7">
      <w:pPr>
        <w:jc w:val="both"/>
        <w:rPr>
          <w:rFonts w:ascii="Arial" w:hAnsi="Arial" w:cs="Arial"/>
        </w:rPr>
      </w:pPr>
      <w:r w:rsidRPr="00AF338C">
        <w:rPr>
          <w:rFonts w:ascii="Arial" w:hAnsi="Arial" w:cs="Arial"/>
        </w:rPr>
        <w:t xml:space="preserve">Zemědělsky využívané partie krajiny mají různorodý charakter. </w:t>
      </w:r>
      <w:r>
        <w:rPr>
          <w:rFonts w:ascii="Arial" w:hAnsi="Arial" w:cs="Arial"/>
        </w:rPr>
        <w:t xml:space="preserve">Neobvykle </w:t>
      </w:r>
      <w:r w:rsidRPr="00AF338C">
        <w:rPr>
          <w:rFonts w:ascii="Arial" w:hAnsi="Arial" w:cs="Arial"/>
        </w:rPr>
        <w:t xml:space="preserve">velký je </w:t>
      </w:r>
      <w:r>
        <w:rPr>
          <w:rFonts w:ascii="Arial" w:hAnsi="Arial" w:cs="Arial"/>
        </w:rPr>
        <w:t xml:space="preserve"> </w:t>
      </w:r>
      <w:r w:rsidRPr="00AF338C">
        <w:rPr>
          <w:rFonts w:ascii="Arial" w:hAnsi="Arial" w:cs="Arial"/>
        </w:rPr>
        <w:t>podíl sadů (</w:t>
      </w:r>
      <w:r>
        <w:rPr>
          <w:rFonts w:ascii="Arial" w:hAnsi="Arial" w:cs="Arial"/>
        </w:rPr>
        <w:t>28</w:t>
      </w:r>
      <w:r w:rsidRPr="00AF338C">
        <w:rPr>
          <w:rFonts w:ascii="Arial" w:hAnsi="Arial" w:cs="Arial"/>
        </w:rPr>
        <w:t xml:space="preserve"> % rozlohy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k.ú.</w:t>
      </w:r>
      <w:r w:rsidR="0050526B">
        <w:rPr>
          <w:rFonts w:ascii="Arial" w:hAnsi="Arial" w:cs="Arial"/>
        </w:rPr>
        <w:t>)</w:t>
      </w:r>
      <w:r w:rsidR="005B0071">
        <w:rPr>
          <w:rFonts w:ascii="Arial" w:hAnsi="Arial" w:cs="Arial"/>
        </w:rPr>
        <w:t>,</w:t>
      </w:r>
      <w:r w:rsidRPr="00AF338C">
        <w:rPr>
          <w:rFonts w:ascii="Arial" w:hAnsi="Arial" w:cs="Arial"/>
        </w:rPr>
        <w:t xml:space="preserve"> </w:t>
      </w:r>
      <w:r w:rsidR="00F713B9">
        <w:rPr>
          <w:rFonts w:ascii="Arial" w:hAnsi="Arial" w:cs="Arial"/>
        </w:rPr>
        <w:t>které</w:t>
      </w:r>
      <w:proofErr w:type="gramEnd"/>
      <w:r w:rsidR="00F713B9">
        <w:rPr>
          <w:rFonts w:ascii="Arial" w:hAnsi="Arial" w:cs="Arial"/>
        </w:rPr>
        <w:t xml:space="preserve"> </w:t>
      </w:r>
      <w:r w:rsidR="003D5D0C">
        <w:rPr>
          <w:rFonts w:ascii="Arial" w:hAnsi="Arial" w:cs="Arial"/>
        </w:rPr>
        <w:t>se nachází v</w:t>
      </w:r>
      <w:r w:rsidRPr="00AF338C">
        <w:rPr>
          <w:rFonts w:ascii="Arial" w:hAnsi="Arial" w:cs="Arial"/>
        </w:rPr>
        <w:t xml:space="preserve"> území severně až východně od obce. V jižní části katastru převažují scelené pozemky orné půdy. Podstatně nižší je zastoupení trvalých travních porostů (situovaných převážně při úpatí Oderských vrchů v severozápadní části katastru) a zahrad (obklopujících vlastní obec).</w:t>
      </w:r>
    </w:p>
    <w:p w:rsidR="00F713B9" w:rsidRDefault="00F713B9" w:rsidP="00CF57B7">
      <w:pPr>
        <w:jc w:val="both"/>
        <w:rPr>
          <w:rFonts w:ascii="Arial" w:hAnsi="Arial" w:cs="Arial"/>
          <w:u w:val="single"/>
        </w:rPr>
      </w:pPr>
    </w:p>
    <w:p w:rsidR="005B0071" w:rsidRPr="00AF338C" w:rsidRDefault="005B0071" w:rsidP="00CF57B7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Statistické údaje – předpoklad:</w:t>
      </w:r>
      <w:r>
        <w:rPr>
          <w:rFonts w:ascii="Arial" w:hAnsi="Arial" w:cs="Arial"/>
        </w:rPr>
        <w:t xml:space="preserve"> výměra upravovaného území 185 ha; počet dotčených vlastníků 160; počet LV 120; počet parcel v obvodu 1204; počet věcných břemen 101</w:t>
      </w:r>
      <w:r w:rsidR="00F713B9">
        <w:rPr>
          <w:rFonts w:ascii="Arial" w:hAnsi="Arial" w:cs="Arial"/>
        </w:rPr>
        <w:t>.</w:t>
      </w:r>
    </w:p>
    <w:p w:rsidR="00CF57B7" w:rsidRPr="00AF338C" w:rsidRDefault="00CF57B7" w:rsidP="00CF57B7">
      <w:pPr>
        <w:jc w:val="both"/>
        <w:rPr>
          <w:rFonts w:ascii="Arial" w:hAnsi="Arial" w:cs="Arial"/>
        </w:rPr>
      </w:pPr>
    </w:p>
    <w:sectPr w:rsidR="00CF57B7" w:rsidRPr="00AF3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6B"/>
    <w:rsid w:val="000D4CE4"/>
    <w:rsid w:val="003D5D0C"/>
    <w:rsid w:val="003F07CE"/>
    <w:rsid w:val="004164BF"/>
    <w:rsid w:val="004949A7"/>
    <w:rsid w:val="0050526B"/>
    <w:rsid w:val="005B0071"/>
    <w:rsid w:val="005E196B"/>
    <w:rsid w:val="007E0315"/>
    <w:rsid w:val="00AF338C"/>
    <w:rsid w:val="00BD21D0"/>
    <w:rsid w:val="00CF57B7"/>
    <w:rsid w:val="00E25554"/>
    <w:rsid w:val="00F7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DFF96-EF8B-47B0-B1A1-19D7CD5E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E19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21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1D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Hanzal Dalibor Ing.</dc:creator>
  <cp:keywords/>
  <dc:description/>
  <cp:lastModifiedBy>Minářová Hana Ing.</cp:lastModifiedBy>
  <cp:revision>2</cp:revision>
  <cp:lastPrinted>2018-03-06T07:11:00Z</cp:lastPrinted>
  <dcterms:created xsi:type="dcterms:W3CDTF">2018-03-08T13:18:00Z</dcterms:created>
  <dcterms:modified xsi:type="dcterms:W3CDTF">2018-03-08T13:18:00Z</dcterms:modified>
</cp:coreProperties>
</file>