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18C5" w:rsidRPr="004F3638" w:rsidRDefault="005918C5" w:rsidP="00D47B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D47B01">
              <w:rPr>
                <w:rFonts w:ascii="Arial" w:hAnsi="Arial" w:cs="Arial"/>
                <w:b/>
                <w:sz w:val="20"/>
                <w:szCs w:val="20"/>
              </w:rPr>
              <w:t>Moravskoslezský</w:t>
            </w: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vAlign w:val="center"/>
          </w:tcPr>
          <w:p w:rsidR="005918C5" w:rsidRPr="004F3638" w:rsidRDefault="004F6C08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Nádražní 869/55, 702 00 </w:t>
            </w:r>
            <w:r w:rsidR="00D47B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Ostrava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vAlign w:val="center"/>
          </w:tcPr>
          <w:p w:rsidR="005918C5" w:rsidRPr="004F3638" w:rsidRDefault="00D47B01" w:rsidP="00D5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</w:t>
            </w:r>
            <w:r w:rsidR="00D534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Alešem </w:t>
            </w:r>
            <w:proofErr w:type="spellStart"/>
            <w:r w:rsidR="00D534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Uvírou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ředitel</w:t>
            </w:r>
            <w:r w:rsidR="00D534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krajského pozemkového úřadu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918C5" w:rsidRPr="004F3638" w:rsidRDefault="005918C5" w:rsidP="005918C5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A47683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A47683" w:rsidRPr="004F3638" w:rsidRDefault="00A47683" w:rsidP="001A45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4F3638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vAlign w:val="center"/>
          </w:tcPr>
          <w:p w:rsidR="00A47683" w:rsidRPr="00532181" w:rsidRDefault="00A47683" w:rsidP="004C4B1C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1B7702">
              <w:rPr>
                <w:rFonts w:ascii="Arial" w:hAnsi="Arial" w:cs="Arial"/>
                <w:b/>
                <w:sz w:val="20"/>
                <w:szCs w:val="20"/>
              </w:rPr>
              <w:t>Komplexní pozemkové úpravy v </w:t>
            </w:r>
            <w:proofErr w:type="spellStart"/>
            <w:proofErr w:type="gramStart"/>
            <w:r w:rsidRPr="001B7702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1B7702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1B7702">
              <w:rPr>
                <w:rFonts w:ascii="Arial" w:hAnsi="Arial" w:cs="Arial"/>
                <w:b/>
                <w:sz w:val="20"/>
                <w:szCs w:val="20"/>
              </w:rPr>
              <w:t xml:space="preserve"> Brantice</w:t>
            </w:r>
          </w:p>
        </w:tc>
      </w:tr>
      <w:tr w:rsidR="00A47683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A47683" w:rsidRPr="004F3638" w:rsidRDefault="00A47683" w:rsidP="005918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vAlign w:val="center"/>
          </w:tcPr>
          <w:p w:rsidR="00A47683" w:rsidRPr="00EC3C44" w:rsidRDefault="00A47683" w:rsidP="004C4B1C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1B7702">
              <w:rPr>
                <w:rFonts w:ascii="Arial" w:hAnsi="Arial" w:cs="Arial"/>
                <w:sz w:val="20"/>
                <w:szCs w:val="20"/>
              </w:rPr>
              <w:t>2VZ16600/2014-571101 / 358044</w:t>
            </w:r>
          </w:p>
        </w:tc>
      </w:tr>
      <w:tr w:rsidR="00A47683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A47683" w:rsidRPr="004F3638" w:rsidRDefault="00A47683" w:rsidP="001A4595">
            <w:pPr>
              <w:rPr>
                <w:b/>
                <w:i/>
              </w:rPr>
            </w:pPr>
            <w:r w:rsidRPr="005918C5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vAlign w:val="center"/>
          </w:tcPr>
          <w:p w:rsidR="00A47683" w:rsidRPr="004F3638" w:rsidRDefault="00A47683" w:rsidP="00CA60A5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918C5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 zákona. Otevřené řízení.</w:t>
            </w:r>
          </w:p>
        </w:tc>
      </w:tr>
    </w:tbl>
    <w:p w:rsidR="005918C5" w:rsidRDefault="005918C5" w:rsidP="005918C5">
      <w:pPr>
        <w:outlineLvl w:val="0"/>
        <w:rPr>
          <w:rFonts w:ascii="Arial" w:hAnsi="Arial" w:cs="Arial"/>
          <w:i/>
        </w:rPr>
      </w:pPr>
    </w:p>
    <w:p w:rsidR="005918C5" w:rsidRDefault="005918C5" w:rsidP="005918C5">
      <w:pPr>
        <w:pStyle w:val="Zkladntext21"/>
        <w:rPr>
          <w:rFonts w:ascii="Arial" w:hAnsi="Arial" w:cs="Arial"/>
          <w:b/>
        </w:rPr>
      </w:pPr>
    </w:p>
    <w:p w:rsidR="005918C5" w:rsidRPr="00D40D0E" w:rsidRDefault="005918C5" w:rsidP="005918C5">
      <w:pPr>
        <w:pStyle w:val="Zkladntext21"/>
        <w:rPr>
          <w:rFonts w:ascii="Arial" w:hAnsi="Arial" w:cs="Arial"/>
          <w:b/>
        </w:rPr>
      </w:pPr>
    </w:p>
    <w:p w:rsidR="00791DDF" w:rsidRDefault="00791DDF" w:rsidP="00791DDF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subdodavatel uchazeče o veřejnou zakázku </w:t>
      </w:r>
      <w:r w:rsidR="007D4C8A">
        <w:rPr>
          <w:rFonts w:ascii="Arial" w:hAnsi="Arial" w:cs="Arial"/>
          <w:sz w:val="20"/>
          <w:szCs w:val="20"/>
        </w:rPr>
        <w:t>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A13C5F">
        <w:rPr>
          <w:rFonts w:ascii="Arial" w:hAnsi="Arial" w:cs="Arial"/>
          <w:b/>
          <w:sz w:val="20"/>
          <w:szCs w:val="20"/>
        </w:rPr>
        <w:t>„</w:t>
      </w:r>
      <w:r w:rsidR="00A47683" w:rsidRPr="00A47683">
        <w:rPr>
          <w:rFonts w:ascii="Arial" w:hAnsi="Arial" w:cs="Arial"/>
          <w:b/>
          <w:sz w:val="20"/>
          <w:szCs w:val="20"/>
        </w:rPr>
        <w:t xml:space="preserve">Komplexní pozemkové úpravy v </w:t>
      </w:r>
      <w:proofErr w:type="spellStart"/>
      <w:proofErr w:type="gramStart"/>
      <w:r w:rsidR="00A47683" w:rsidRPr="00A47683">
        <w:rPr>
          <w:rFonts w:ascii="Arial" w:hAnsi="Arial" w:cs="Arial"/>
          <w:b/>
          <w:sz w:val="20"/>
          <w:szCs w:val="20"/>
        </w:rPr>
        <w:t>k.ú</w:t>
      </w:r>
      <w:proofErr w:type="spellEnd"/>
      <w:r w:rsidR="00A47683" w:rsidRPr="00A47683">
        <w:rPr>
          <w:rFonts w:ascii="Arial" w:hAnsi="Arial" w:cs="Arial"/>
          <w:b/>
          <w:sz w:val="20"/>
          <w:szCs w:val="20"/>
        </w:rPr>
        <w:t>.</w:t>
      </w:r>
      <w:proofErr w:type="gramEnd"/>
      <w:r w:rsidR="00A47683" w:rsidRPr="00A47683">
        <w:rPr>
          <w:rFonts w:ascii="Arial" w:hAnsi="Arial" w:cs="Arial"/>
          <w:b/>
          <w:sz w:val="20"/>
          <w:szCs w:val="20"/>
        </w:rPr>
        <w:t xml:space="preserve"> Brantice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že:</w:t>
      </w:r>
    </w:p>
    <w:p w:rsidR="00791DDF" w:rsidRDefault="00791DDF" w:rsidP="00791D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91DDF" w:rsidRDefault="00791DDF" w:rsidP="00791DD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791DDF" w:rsidRDefault="00791DDF" w:rsidP="00791DDF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A47683">
        <w:rPr>
          <w:rFonts w:ascii="Arial" w:hAnsi="Arial" w:cs="Arial"/>
          <w:sz w:val="20"/>
          <w:szCs w:val="20"/>
        </w:rPr>
        <w:t>…………………………</w:t>
      </w:r>
      <w:r w:rsidRPr="00A47683">
        <w:rPr>
          <w:rFonts w:ascii="Arial" w:hAnsi="Arial" w:cs="Arial"/>
          <w:sz w:val="20"/>
          <w:szCs w:val="20"/>
        </w:rPr>
        <w:t xml:space="preserve"> dne</w:t>
      </w:r>
      <w:r w:rsidR="00D46769" w:rsidRPr="00A47683">
        <w:rPr>
          <w:rFonts w:ascii="Arial" w:hAnsi="Arial" w:cs="Arial"/>
          <w:sz w:val="20"/>
          <w:szCs w:val="20"/>
        </w:rPr>
        <w:t xml:space="preserve"> </w:t>
      </w:r>
      <w:r w:rsidR="00A47683">
        <w:rPr>
          <w:rFonts w:ascii="Arial" w:hAnsi="Arial" w:cs="Arial"/>
          <w:sz w:val="20"/>
          <w:szCs w:val="20"/>
        </w:rPr>
        <w:t>…………………………</w:t>
      </w:r>
      <w:bookmarkStart w:id="0" w:name="_GoBack"/>
      <w:bookmarkEnd w:id="0"/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Pr="00576A17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D4C8A" w:rsidRPr="00225A07" w:rsidRDefault="007D4C8A" w:rsidP="007D4C8A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p w:rsidR="00721FEE" w:rsidRDefault="00721FEE" w:rsidP="007D4C8A">
      <w:pPr>
        <w:pStyle w:val="Zkladntext21"/>
        <w:rPr>
          <w:rFonts w:ascii="Arial" w:hAnsi="Arial" w:cs="Arial"/>
        </w:rPr>
      </w:pP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AE" w:rsidRDefault="008C34AE" w:rsidP="008E4AD5">
      <w:r>
        <w:separator/>
      </w:r>
    </w:p>
  </w:endnote>
  <w:endnote w:type="continuationSeparator" w:id="0">
    <w:p w:rsidR="008C34AE" w:rsidRDefault="008C34A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604433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A47683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AE" w:rsidRDefault="008C34AE" w:rsidP="008E4AD5">
      <w:r>
        <w:separator/>
      </w:r>
    </w:p>
  </w:footnote>
  <w:footnote w:type="continuationSeparator" w:id="0">
    <w:p w:rsidR="008C34AE" w:rsidRDefault="008C34A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4F6C08">
      <w:t xml:space="preserve"> 5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2219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2404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4F6C08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4433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1DDF"/>
    <w:rsid w:val="007A08E5"/>
    <w:rsid w:val="007A2FCC"/>
    <w:rsid w:val="007B0058"/>
    <w:rsid w:val="007C40F9"/>
    <w:rsid w:val="007D4C8A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34AE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47683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440F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60A5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47B01"/>
    <w:rsid w:val="00D50D9E"/>
    <w:rsid w:val="00D53400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46911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4479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5B8D8-23A0-4E1C-BF49-8914728E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Prášková Michaela Mgr.</cp:lastModifiedBy>
  <cp:revision>11</cp:revision>
  <cp:lastPrinted>2013-09-11T12:12:00Z</cp:lastPrinted>
  <dcterms:created xsi:type="dcterms:W3CDTF">2013-03-13T12:39:00Z</dcterms:created>
  <dcterms:modified xsi:type="dcterms:W3CDTF">2014-08-27T06:44:00Z</dcterms:modified>
</cp:coreProperties>
</file>