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86" w:rsidRPr="00B94CC6" w:rsidRDefault="00B22286" w:rsidP="00791211">
      <w:pPr>
        <w:pStyle w:val="xl33"/>
        <w:pBdr>
          <w:right w:val="none" w:sz="0" w:space="0" w:color="auto"/>
        </w:pBdr>
        <w:tabs>
          <w:tab w:val="left" w:pos="4820"/>
        </w:tabs>
        <w:spacing w:before="0" w:beforeAutospacing="0" w:after="0" w:afterAutospacing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č</w:t>
      </w:r>
      <w:r w:rsidRPr="00B94CC6">
        <w:rPr>
          <w:rFonts w:ascii="Times New Roman" w:hAnsi="Times New Roman" w:cs="Times New Roman"/>
          <w:sz w:val="22"/>
          <w:szCs w:val="22"/>
        </w:rPr>
        <w:t>íslo smlouvy zhotovitele</w:t>
      </w:r>
      <w:r w:rsidRPr="00B94CC6">
        <w:rPr>
          <w:rFonts w:ascii="Times New Roman" w:hAnsi="Times New Roman" w:cs="Times New Roman"/>
          <w:b/>
          <w:sz w:val="22"/>
          <w:szCs w:val="22"/>
        </w:rPr>
        <w:t>:</w:t>
      </w:r>
      <w:r w:rsidR="007912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4C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1211">
        <w:rPr>
          <w:rFonts w:ascii="Times New Roman" w:hAnsi="Times New Roman" w:cs="Times New Roman"/>
          <w:b/>
          <w:sz w:val="22"/>
          <w:szCs w:val="22"/>
        </w:rPr>
        <w:t>S20112018</w:t>
      </w:r>
      <w:r w:rsidRPr="00B94CC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791211">
        <w:rPr>
          <w:rFonts w:ascii="Times New Roman" w:hAnsi="Times New Roman" w:cs="Times New Roman"/>
          <w:sz w:val="22"/>
          <w:szCs w:val="22"/>
        </w:rPr>
        <w:t>číslo smlouvy objednatele</w:t>
      </w:r>
      <w:r w:rsidRPr="00B94CC6">
        <w:rPr>
          <w:rFonts w:ascii="Times New Roman" w:hAnsi="Times New Roman" w:cs="Times New Roman"/>
          <w:sz w:val="22"/>
          <w:szCs w:val="22"/>
        </w:rPr>
        <w:t xml:space="preserve">: </w:t>
      </w:r>
      <w:r w:rsidR="00791211">
        <w:rPr>
          <w:rFonts w:ascii="Times New Roman" w:hAnsi="Times New Roman" w:cs="Times New Roman"/>
          <w:b/>
          <w:sz w:val="22"/>
          <w:szCs w:val="22"/>
        </w:rPr>
        <w:t>670</w:t>
      </w:r>
      <w:r w:rsidRPr="00B94CC6">
        <w:rPr>
          <w:rFonts w:ascii="Times New Roman" w:hAnsi="Times New Roman" w:cs="Times New Roman"/>
          <w:b/>
          <w:sz w:val="22"/>
          <w:szCs w:val="22"/>
        </w:rPr>
        <w:t>-2011-130771</w:t>
      </w:r>
      <w:r w:rsidR="00A81172">
        <w:rPr>
          <w:rFonts w:ascii="Times New Roman" w:hAnsi="Times New Roman" w:cs="Times New Roman"/>
          <w:b/>
          <w:sz w:val="22"/>
          <w:szCs w:val="22"/>
        </w:rPr>
        <w:t>/</w:t>
      </w:r>
      <w:r w:rsidR="00791211">
        <w:rPr>
          <w:rFonts w:ascii="Times New Roman" w:hAnsi="Times New Roman" w:cs="Times New Roman"/>
          <w:b/>
          <w:sz w:val="22"/>
          <w:szCs w:val="22"/>
        </w:rPr>
        <w:t>2</w:t>
      </w:r>
    </w:p>
    <w:p w:rsidR="00B22286" w:rsidRPr="00B94CC6" w:rsidRDefault="00B22286" w:rsidP="00B22286">
      <w:pPr>
        <w:pStyle w:val="xl33"/>
        <w:pBdr>
          <w:right w:val="none" w:sz="0" w:space="0" w:color="auto"/>
        </w:pBdr>
        <w:tabs>
          <w:tab w:val="left" w:pos="4962"/>
        </w:tabs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</w:rPr>
      </w:pPr>
      <w:r w:rsidRPr="00B94CC6">
        <w:rPr>
          <w:rFonts w:ascii="Times New Roman" w:hAnsi="Times New Roman" w:cs="Times New Roman"/>
        </w:rPr>
        <w:tab/>
      </w:r>
    </w:p>
    <w:p w:rsidR="00B22286" w:rsidRPr="00B94CC6" w:rsidRDefault="00B22286" w:rsidP="00B22286">
      <w:pPr>
        <w:pStyle w:val="xl33"/>
        <w:pBdr>
          <w:right w:val="none" w:sz="0" w:space="0" w:color="auto"/>
        </w:pBdr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</w:rPr>
      </w:pPr>
    </w:p>
    <w:p w:rsidR="00B22286" w:rsidRPr="00B94CC6" w:rsidRDefault="00B22286" w:rsidP="00B22286">
      <w:pPr>
        <w:pStyle w:val="xl33"/>
        <w:pBdr>
          <w:right w:val="none" w:sz="0" w:space="0" w:color="auto"/>
        </w:pBdr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22286" w:rsidRPr="00B94CC6" w:rsidRDefault="00B22286" w:rsidP="00B22286">
      <w:pPr>
        <w:pStyle w:val="xl33"/>
        <w:pBdr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DODATEK č. </w:t>
      </w:r>
      <w:r w:rsidR="0079121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30D5F" w:rsidRDefault="00F30D5F" w:rsidP="00F30D5F">
      <w:pPr>
        <w:pStyle w:val="xl33"/>
        <w:pBdr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30D5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SMLOUVY O DÍLO </w:t>
      </w:r>
      <w:r w:rsidR="00791211" w:rsidRPr="00F30D5F">
        <w:rPr>
          <w:rFonts w:ascii="Times New Roman" w:hAnsi="Times New Roman" w:cs="Times New Roman"/>
          <w:b/>
          <w:snapToGrid w:val="0"/>
          <w:sz w:val="28"/>
          <w:szCs w:val="28"/>
        </w:rPr>
        <w:t>ze dne 21.</w:t>
      </w:r>
      <w:r w:rsidR="00251139" w:rsidRPr="00F30D5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791211" w:rsidRPr="00F30D5F">
        <w:rPr>
          <w:rFonts w:ascii="Times New Roman" w:hAnsi="Times New Roman" w:cs="Times New Roman"/>
          <w:b/>
          <w:snapToGrid w:val="0"/>
          <w:sz w:val="28"/>
          <w:szCs w:val="28"/>
        </w:rPr>
        <w:t>7</w:t>
      </w:r>
      <w:r w:rsidR="00A81172" w:rsidRPr="00F30D5F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="00CA42F0" w:rsidRPr="00F30D5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A81172" w:rsidRPr="00F30D5F">
        <w:rPr>
          <w:rFonts w:ascii="Times New Roman" w:hAnsi="Times New Roman" w:cs="Times New Roman"/>
          <w:b/>
          <w:snapToGrid w:val="0"/>
          <w:sz w:val="28"/>
          <w:szCs w:val="28"/>
        </w:rPr>
        <w:t>2011</w:t>
      </w:r>
    </w:p>
    <w:p w:rsidR="00F30D5F" w:rsidRPr="00F30D5F" w:rsidRDefault="00F30D5F" w:rsidP="00F30D5F">
      <w:pPr>
        <w:pStyle w:val="xl33"/>
        <w:pBdr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22286" w:rsidRPr="00B94CC6" w:rsidRDefault="00A81172" w:rsidP="00B22286">
      <w:pPr>
        <w:ind w:left="-142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č. zhotovitele: </w:t>
      </w:r>
      <w:r w:rsidR="00791211">
        <w:rPr>
          <w:rFonts w:ascii="Times New Roman" w:hAnsi="Times New Roman" w:cs="Times New Roman"/>
          <w:snapToGrid w:val="0"/>
          <w:sz w:val="24"/>
          <w:szCs w:val="24"/>
        </w:rPr>
        <w:t>S20112018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251139">
        <w:rPr>
          <w:rFonts w:ascii="Times New Roman" w:hAnsi="Times New Roman" w:cs="Times New Roman"/>
          <w:snapToGrid w:val="0"/>
          <w:sz w:val="24"/>
          <w:szCs w:val="24"/>
        </w:rPr>
        <w:t xml:space="preserve">č. objednatele: </w:t>
      </w:r>
      <w:r w:rsidR="00791211" w:rsidRPr="00251139">
        <w:rPr>
          <w:rFonts w:ascii="Times New Roman" w:hAnsi="Times New Roman" w:cs="Times New Roman"/>
          <w:sz w:val="24"/>
          <w:szCs w:val="24"/>
        </w:rPr>
        <w:t>670</w:t>
      </w:r>
      <w:r w:rsidRPr="00251139">
        <w:rPr>
          <w:rFonts w:ascii="Times New Roman" w:hAnsi="Times New Roman" w:cs="Times New Roman"/>
          <w:sz w:val="24"/>
          <w:szCs w:val="24"/>
        </w:rPr>
        <w:t>-2011-130771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uzavřené </w:t>
      </w:r>
      <w:r w:rsidR="00B22286" w:rsidRPr="00B94CC6">
        <w:rPr>
          <w:rFonts w:ascii="Times New Roman" w:hAnsi="Times New Roman" w:cs="Times New Roman"/>
          <w:snapToGrid w:val="0"/>
          <w:sz w:val="24"/>
          <w:szCs w:val="24"/>
        </w:rPr>
        <w:t xml:space="preserve">podle § </w:t>
      </w:r>
      <w:smartTag w:uri="urn:schemas-microsoft-com:office:smarttags" w:element="metricconverter">
        <w:smartTagPr>
          <w:attr w:name="ProductID" w:val="536 a"/>
        </w:smartTagPr>
        <w:r w:rsidR="00B22286" w:rsidRPr="00B94CC6">
          <w:rPr>
            <w:rFonts w:ascii="Times New Roman" w:hAnsi="Times New Roman" w:cs="Times New Roman"/>
            <w:snapToGrid w:val="0"/>
            <w:sz w:val="24"/>
            <w:szCs w:val="24"/>
          </w:rPr>
          <w:t>536 a</w:t>
        </w:r>
      </w:smartTag>
      <w:r w:rsidR="00B22286" w:rsidRPr="00B94CC6">
        <w:rPr>
          <w:rFonts w:ascii="Times New Roman" w:hAnsi="Times New Roman" w:cs="Times New Roman"/>
          <w:snapToGrid w:val="0"/>
          <w:sz w:val="24"/>
          <w:szCs w:val="24"/>
        </w:rPr>
        <w:t xml:space="preserve"> násl. zákona č. 513/1991 Sb., obchodní</w:t>
      </w:r>
      <w:r>
        <w:rPr>
          <w:rFonts w:ascii="Times New Roman" w:hAnsi="Times New Roman" w:cs="Times New Roman"/>
          <w:snapToGrid w:val="0"/>
          <w:sz w:val="24"/>
          <w:szCs w:val="24"/>
        </w:rPr>
        <w:t>ho</w:t>
      </w:r>
      <w:r w:rsidR="00B22286" w:rsidRPr="00B94CC6">
        <w:rPr>
          <w:rFonts w:ascii="Times New Roman" w:hAnsi="Times New Roman" w:cs="Times New Roman"/>
          <w:snapToGrid w:val="0"/>
          <w:sz w:val="24"/>
          <w:szCs w:val="24"/>
        </w:rPr>
        <w:t xml:space="preserve"> zákoník</w:t>
      </w:r>
      <w:r>
        <w:rPr>
          <w:rFonts w:ascii="Times New Roman" w:hAnsi="Times New Roman" w:cs="Times New Roman"/>
          <w:snapToGrid w:val="0"/>
          <w:sz w:val="24"/>
          <w:szCs w:val="24"/>
        </w:rPr>
        <w:t>u</w:t>
      </w:r>
      <w:r w:rsidR="00B22286" w:rsidRPr="00B94CC6">
        <w:rPr>
          <w:rFonts w:ascii="Times New Roman" w:hAnsi="Times New Roman" w:cs="Times New Roman"/>
          <w:snapToGrid w:val="0"/>
          <w:sz w:val="24"/>
          <w:szCs w:val="24"/>
        </w:rPr>
        <w:t>, ve znění pozdějších předpisů</w:t>
      </w:r>
    </w:p>
    <w:p w:rsidR="00B22286" w:rsidRPr="00B94CC6" w:rsidRDefault="00B22286" w:rsidP="00B22286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B22286" w:rsidRPr="00B94CC6" w:rsidRDefault="00B22286" w:rsidP="00B22286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B22286" w:rsidRPr="00B94CC6" w:rsidRDefault="00B22286" w:rsidP="00B22286">
      <w:pPr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94CC6">
        <w:rPr>
          <w:rFonts w:ascii="Times New Roman" w:hAnsi="Times New Roman" w:cs="Times New Roman"/>
          <w:b/>
          <w:snapToGrid w:val="0"/>
          <w:sz w:val="24"/>
          <w:szCs w:val="24"/>
        </w:rPr>
        <w:t>SMLUVNÍ STRANY:</w:t>
      </w:r>
    </w:p>
    <w:p w:rsidR="00B22286" w:rsidRPr="00B94CC6" w:rsidRDefault="00B22286" w:rsidP="00B22286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:rsidR="00D1313C" w:rsidRDefault="00B22286" w:rsidP="00B222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Státní pozemkový úřad</w:t>
      </w:r>
    </w:p>
    <w:p w:rsidR="00D1313C" w:rsidRDefault="00D1313C" w:rsidP="00B22286">
      <w:pPr>
        <w:rPr>
          <w:rFonts w:ascii="Times New Roman" w:hAnsi="Times New Roman" w:cs="Times New Roman"/>
          <w:bCs/>
          <w:sz w:val="24"/>
          <w:szCs w:val="24"/>
        </w:rPr>
      </w:pPr>
      <w:r w:rsidRPr="00D1313C">
        <w:rPr>
          <w:rFonts w:ascii="Times New Roman" w:hAnsi="Times New Roman" w:cs="Times New Roman"/>
          <w:bCs/>
          <w:sz w:val="24"/>
          <w:szCs w:val="24"/>
        </w:rPr>
        <w:t>Organizační složka státu</w:t>
      </w:r>
      <w:r>
        <w:rPr>
          <w:rFonts w:ascii="Times New Roman" w:hAnsi="Times New Roman" w:cs="Times New Roman"/>
          <w:bCs/>
          <w:sz w:val="24"/>
          <w:szCs w:val="24"/>
        </w:rPr>
        <w:t>, kód 325</w:t>
      </w:r>
    </w:p>
    <w:p w:rsidR="00D1313C" w:rsidRPr="00D1313C" w:rsidRDefault="00ED2747" w:rsidP="00B222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Krajský pozemkový úřad pro Moravskoslezský kraj</w:t>
      </w:r>
      <w:r w:rsidR="00B22286" w:rsidRPr="00D131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2286" w:rsidRPr="00B94CC6" w:rsidRDefault="00B22286" w:rsidP="00B22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Pobočka </w:t>
      </w:r>
      <w:r w:rsidR="00CB3D1B">
        <w:rPr>
          <w:rFonts w:ascii="Times New Roman" w:hAnsi="Times New Roman" w:cs="Times New Roman"/>
          <w:sz w:val="24"/>
          <w:szCs w:val="24"/>
        </w:rPr>
        <w:t>Nový Jičín</w:t>
      </w:r>
    </w:p>
    <w:p w:rsidR="00370395" w:rsidRDefault="00CB3D1B" w:rsidP="00B22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Husova 13</w:t>
      </w:r>
    </w:p>
    <w:p w:rsidR="004D72F5" w:rsidRDefault="00CB3D1B" w:rsidP="00B22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741</w:t>
      </w:r>
      <w:r w:rsidR="004D72F5">
        <w:rPr>
          <w:rFonts w:ascii="Times New Roman" w:hAnsi="Times New Roman" w:cs="Times New Roman"/>
          <w:sz w:val="24"/>
          <w:szCs w:val="24"/>
        </w:rPr>
        <w:t xml:space="preserve"> 01 </w:t>
      </w:r>
      <w:r>
        <w:rPr>
          <w:rFonts w:ascii="Times New Roman" w:hAnsi="Times New Roman" w:cs="Times New Roman"/>
          <w:sz w:val="24"/>
          <w:szCs w:val="24"/>
        </w:rPr>
        <w:t>Nový Jičín</w:t>
      </w:r>
    </w:p>
    <w:p w:rsidR="00B22286" w:rsidRPr="00B94CC6" w:rsidRDefault="00B22286" w:rsidP="00B22286">
      <w:pPr>
        <w:pStyle w:val="font5"/>
        <w:tabs>
          <w:tab w:val="left" w:pos="4678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94CC6">
        <w:rPr>
          <w:rFonts w:ascii="Times New Roman" w:eastAsia="Times New Roman" w:hAnsi="Times New Roman" w:cs="Times New Roman"/>
          <w:sz w:val="24"/>
          <w:szCs w:val="24"/>
        </w:rPr>
        <w:t xml:space="preserve">ve věcech smluvních je oprávněn jednat: </w:t>
      </w:r>
      <w:r w:rsidRPr="00B94CC6">
        <w:rPr>
          <w:rFonts w:ascii="Times New Roman" w:eastAsia="Times New Roman" w:hAnsi="Times New Roman" w:cs="Times New Roman"/>
          <w:sz w:val="24"/>
          <w:szCs w:val="24"/>
        </w:rPr>
        <w:tab/>
      </w:r>
      <w:r w:rsidRPr="00F30D5F">
        <w:rPr>
          <w:rFonts w:ascii="Times New Roman" w:eastAsia="Times New Roman" w:hAnsi="Times New Roman" w:cs="Times New Roman"/>
          <w:b/>
          <w:sz w:val="24"/>
          <w:szCs w:val="24"/>
        </w:rPr>
        <w:t>Ing. Tomáš Hořelica</w:t>
      </w:r>
    </w:p>
    <w:p w:rsidR="00B22286" w:rsidRPr="00B94CC6" w:rsidRDefault="00B22286" w:rsidP="00B22286">
      <w:pPr>
        <w:pStyle w:val="font5"/>
        <w:tabs>
          <w:tab w:val="left" w:pos="4678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94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94CC6">
        <w:rPr>
          <w:rFonts w:ascii="Times New Roman" w:eastAsia="Times New Roman" w:hAnsi="Times New Roman" w:cs="Times New Roman"/>
          <w:sz w:val="24"/>
          <w:szCs w:val="24"/>
        </w:rPr>
        <w:tab/>
      </w:r>
      <w:r w:rsidR="00156A87">
        <w:rPr>
          <w:rFonts w:ascii="Times New Roman" w:eastAsia="Times New Roman" w:hAnsi="Times New Roman" w:cs="Times New Roman"/>
          <w:sz w:val="24"/>
          <w:szCs w:val="24"/>
        </w:rPr>
        <w:t xml:space="preserve">vedoucí Pobočky </w:t>
      </w:r>
      <w:r w:rsidR="00791211">
        <w:rPr>
          <w:rFonts w:ascii="Times New Roman" w:eastAsia="Times New Roman" w:hAnsi="Times New Roman" w:cs="Times New Roman"/>
          <w:sz w:val="24"/>
          <w:szCs w:val="24"/>
        </w:rPr>
        <w:t xml:space="preserve">Nový </w:t>
      </w:r>
      <w:r w:rsidR="002F2C5A">
        <w:rPr>
          <w:rFonts w:ascii="Times New Roman" w:eastAsia="Times New Roman" w:hAnsi="Times New Roman" w:cs="Times New Roman"/>
          <w:sz w:val="24"/>
          <w:szCs w:val="24"/>
        </w:rPr>
        <w:t>Jičín</w:t>
      </w:r>
    </w:p>
    <w:p w:rsidR="00B22286" w:rsidRDefault="00B22286" w:rsidP="00B22286">
      <w:pPr>
        <w:tabs>
          <w:tab w:val="left" w:pos="4678"/>
        </w:tabs>
        <w:ind w:left="2124" w:hanging="2124"/>
        <w:rPr>
          <w:rFonts w:ascii="Times New Roman" w:hAnsi="Times New Roman" w:cs="Times New Roman"/>
          <w:snapToGrid w:val="0"/>
          <w:sz w:val="24"/>
          <w:szCs w:val="24"/>
        </w:rPr>
      </w:pPr>
      <w:r w:rsidRPr="00B94CC6">
        <w:rPr>
          <w:rFonts w:ascii="Times New Roman" w:hAnsi="Times New Roman" w:cs="Times New Roman"/>
          <w:sz w:val="24"/>
          <w:szCs w:val="24"/>
        </w:rPr>
        <w:t xml:space="preserve">v </w:t>
      </w:r>
      <w:r w:rsidRPr="00B94CC6">
        <w:rPr>
          <w:rFonts w:ascii="Times New Roman" w:hAnsi="Times New Roman" w:cs="Times New Roman"/>
          <w:snapToGrid w:val="0"/>
          <w:sz w:val="24"/>
          <w:szCs w:val="24"/>
        </w:rPr>
        <w:t>technických záležitostech je oprávněn jednat:</w:t>
      </w:r>
      <w:r w:rsidRPr="00B94CC6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="00617666">
        <w:rPr>
          <w:rFonts w:ascii="Times New Roman" w:hAnsi="Times New Roman" w:cs="Times New Roman"/>
          <w:snapToGrid w:val="0"/>
          <w:sz w:val="24"/>
          <w:szCs w:val="24"/>
        </w:rPr>
        <w:t>xxxxxxxxxxxxxxxx</w:t>
      </w:r>
      <w:proofErr w:type="spellEnd"/>
      <w:r w:rsidRPr="00B94CC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548CE" w:rsidRPr="00B94CC6" w:rsidRDefault="00E548CE" w:rsidP="00B22286">
      <w:pPr>
        <w:tabs>
          <w:tab w:val="left" w:pos="4678"/>
        </w:tabs>
        <w:ind w:left="2124" w:hanging="2124"/>
        <w:rPr>
          <w:rFonts w:ascii="Times New Roman" w:hAnsi="Times New Roman" w:cs="Times New Roman"/>
          <w:snapToGrid w:val="0"/>
          <w:sz w:val="24"/>
          <w:szCs w:val="24"/>
        </w:rPr>
      </w:pPr>
    </w:p>
    <w:p w:rsidR="00B22286" w:rsidRPr="00B94CC6" w:rsidRDefault="00B22286" w:rsidP="00B22286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B94CC6">
        <w:rPr>
          <w:rFonts w:ascii="Times New Roman" w:hAnsi="Times New Roman" w:cs="Times New Roman"/>
          <w:sz w:val="24"/>
          <w:szCs w:val="24"/>
        </w:rPr>
        <w:t>Bankovní spojení:</w:t>
      </w:r>
      <w:r w:rsidRPr="00B94C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7666">
        <w:rPr>
          <w:rFonts w:ascii="Times New Roman" w:hAnsi="Times New Roman" w:cs="Times New Roman"/>
          <w:sz w:val="24"/>
          <w:szCs w:val="24"/>
        </w:rPr>
        <w:t>xxxxxxxxxxxxxxxxxxxx</w:t>
      </w:r>
      <w:proofErr w:type="spellEnd"/>
      <w:r w:rsidRPr="00B94CC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22286" w:rsidRPr="00B94CC6" w:rsidRDefault="00B22286" w:rsidP="00B22286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B94CC6">
        <w:rPr>
          <w:rFonts w:ascii="Times New Roman" w:hAnsi="Times New Roman" w:cs="Times New Roman"/>
          <w:sz w:val="24"/>
          <w:szCs w:val="24"/>
        </w:rPr>
        <w:t>Číslo účtu:</w:t>
      </w:r>
      <w:r w:rsidRPr="00B94C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7666">
        <w:rPr>
          <w:rFonts w:ascii="Times New Roman" w:hAnsi="Times New Roman" w:cs="Times New Roman"/>
          <w:sz w:val="24"/>
          <w:szCs w:val="24"/>
        </w:rPr>
        <w:t>xxxxxxxxxxxxxxxxxxxx</w:t>
      </w:r>
      <w:proofErr w:type="spellEnd"/>
      <w:r w:rsidRPr="00B94CC6">
        <w:rPr>
          <w:rFonts w:ascii="Times New Roman" w:hAnsi="Times New Roman" w:cs="Times New Roman"/>
          <w:sz w:val="24"/>
          <w:szCs w:val="24"/>
        </w:rPr>
        <w:tab/>
      </w:r>
      <w:r w:rsidRPr="00B94CC6">
        <w:rPr>
          <w:rFonts w:ascii="Times New Roman" w:hAnsi="Times New Roman" w:cs="Times New Roman"/>
          <w:sz w:val="24"/>
          <w:szCs w:val="24"/>
        </w:rPr>
        <w:tab/>
      </w:r>
      <w:r w:rsidRPr="00B94CC6">
        <w:rPr>
          <w:rFonts w:ascii="Times New Roman" w:hAnsi="Times New Roman" w:cs="Times New Roman"/>
          <w:sz w:val="24"/>
          <w:szCs w:val="24"/>
        </w:rPr>
        <w:tab/>
      </w:r>
      <w:r w:rsidRPr="00B94CC6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22286" w:rsidRPr="00B94CC6" w:rsidRDefault="00B22286" w:rsidP="00B22286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B94CC6">
        <w:rPr>
          <w:rFonts w:ascii="Times New Roman" w:hAnsi="Times New Roman" w:cs="Times New Roman"/>
          <w:sz w:val="24"/>
          <w:szCs w:val="24"/>
        </w:rPr>
        <w:t>IČ</w:t>
      </w:r>
      <w:r w:rsidR="00D1313C">
        <w:rPr>
          <w:rFonts w:ascii="Times New Roman" w:hAnsi="Times New Roman" w:cs="Times New Roman"/>
          <w:sz w:val="24"/>
          <w:szCs w:val="24"/>
        </w:rPr>
        <w:t>/DIČ</w:t>
      </w:r>
      <w:r w:rsidRPr="00B94CC6">
        <w:rPr>
          <w:rFonts w:ascii="Times New Roman" w:hAnsi="Times New Roman" w:cs="Times New Roman"/>
          <w:sz w:val="24"/>
          <w:szCs w:val="24"/>
        </w:rPr>
        <w:t xml:space="preserve">:    </w:t>
      </w:r>
      <w:r w:rsidRPr="00B94CC6">
        <w:rPr>
          <w:rFonts w:ascii="Times New Roman" w:hAnsi="Times New Roman" w:cs="Times New Roman"/>
          <w:sz w:val="24"/>
          <w:szCs w:val="24"/>
        </w:rPr>
        <w:tab/>
      </w:r>
      <w:r w:rsidR="00B40ADA">
        <w:rPr>
          <w:rFonts w:ascii="Times New Roman" w:hAnsi="Times New Roman" w:cs="Times New Roman"/>
          <w:sz w:val="24"/>
          <w:szCs w:val="24"/>
        </w:rPr>
        <w:t>01312774</w:t>
      </w:r>
      <w:r w:rsidR="00D1313C">
        <w:rPr>
          <w:rFonts w:ascii="Times New Roman" w:hAnsi="Times New Roman" w:cs="Times New Roman"/>
          <w:sz w:val="24"/>
          <w:szCs w:val="24"/>
        </w:rPr>
        <w:t>/CZ01312774</w:t>
      </w:r>
    </w:p>
    <w:p w:rsidR="00B22286" w:rsidRPr="00B94CC6" w:rsidRDefault="00B22286" w:rsidP="00B222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4CC6">
        <w:rPr>
          <w:rFonts w:ascii="Times New Roman" w:hAnsi="Times New Roman" w:cs="Times New Roman"/>
          <w:b/>
          <w:bCs/>
          <w:sz w:val="24"/>
          <w:szCs w:val="24"/>
        </w:rPr>
        <w:t>(dále jen „objednatel “)</w:t>
      </w:r>
      <w:r w:rsidRPr="00B94CC6">
        <w:rPr>
          <w:rFonts w:ascii="Times New Roman" w:hAnsi="Times New Roman" w:cs="Times New Roman"/>
          <w:sz w:val="24"/>
          <w:szCs w:val="24"/>
        </w:rPr>
        <w:t>,</w:t>
      </w:r>
      <w:r w:rsidRPr="00B94CC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22286" w:rsidRPr="00B94CC6" w:rsidRDefault="00B22286" w:rsidP="00B22286">
      <w:pPr>
        <w:rPr>
          <w:rFonts w:ascii="Times New Roman" w:hAnsi="Times New Roman" w:cs="Times New Roman"/>
          <w:sz w:val="24"/>
          <w:szCs w:val="24"/>
        </w:rPr>
      </w:pPr>
      <w:r w:rsidRPr="00B94CC6">
        <w:rPr>
          <w:rFonts w:ascii="Times New Roman" w:hAnsi="Times New Roman" w:cs="Times New Roman"/>
          <w:sz w:val="24"/>
          <w:szCs w:val="24"/>
        </w:rPr>
        <w:t xml:space="preserve">  </w:t>
      </w:r>
      <w:r w:rsidRPr="00B94CC6">
        <w:rPr>
          <w:rFonts w:ascii="Times New Roman" w:hAnsi="Times New Roman" w:cs="Times New Roman"/>
          <w:sz w:val="24"/>
          <w:szCs w:val="24"/>
        </w:rPr>
        <w:tab/>
      </w:r>
      <w:r w:rsidRPr="00B94CC6">
        <w:rPr>
          <w:rFonts w:ascii="Times New Roman" w:hAnsi="Times New Roman" w:cs="Times New Roman"/>
          <w:sz w:val="24"/>
          <w:szCs w:val="24"/>
        </w:rPr>
        <w:tab/>
      </w:r>
      <w:r w:rsidRPr="00B94CC6">
        <w:rPr>
          <w:rFonts w:ascii="Times New Roman" w:hAnsi="Times New Roman" w:cs="Times New Roman"/>
          <w:sz w:val="24"/>
          <w:szCs w:val="24"/>
        </w:rPr>
        <w:tab/>
      </w:r>
      <w:r w:rsidRPr="00B94CC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B22286" w:rsidRPr="00B94CC6" w:rsidRDefault="00B22286" w:rsidP="00B22286">
      <w:pPr>
        <w:rPr>
          <w:rFonts w:ascii="Times New Roman" w:hAnsi="Times New Roman" w:cs="Times New Roman"/>
          <w:sz w:val="24"/>
          <w:szCs w:val="24"/>
        </w:rPr>
      </w:pPr>
      <w:r w:rsidRPr="00B94CC6">
        <w:rPr>
          <w:rFonts w:ascii="Times New Roman" w:hAnsi="Times New Roman" w:cs="Times New Roman"/>
          <w:sz w:val="24"/>
          <w:szCs w:val="24"/>
        </w:rPr>
        <w:t>a</w:t>
      </w:r>
    </w:p>
    <w:p w:rsidR="00B22286" w:rsidRPr="00B94CC6" w:rsidRDefault="00B22286" w:rsidP="00B222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2286" w:rsidRPr="002F2C5A" w:rsidRDefault="00791211" w:rsidP="00B22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GB-geodezie, spol. s r.</w:t>
      </w:r>
      <w:r w:rsidR="00E2093B">
        <w:rPr>
          <w:rFonts w:ascii="Times New Roman" w:hAnsi="Times New Roman" w:cs="Times New Roman"/>
          <w:b/>
          <w:sz w:val="24"/>
          <w:szCs w:val="24"/>
        </w:rPr>
        <w:t>o., L</w:t>
      </w:r>
      <w:r w:rsidR="00251139">
        <w:rPr>
          <w:rFonts w:ascii="Times New Roman" w:hAnsi="Times New Roman" w:cs="Times New Roman"/>
          <w:b/>
          <w:sz w:val="24"/>
          <w:szCs w:val="24"/>
        </w:rPr>
        <w:t>azaretní 4298/11a</w:t>
      </w:r>
      <w:r>
        <w:rPr>
          <w:rFonts w:ascii="Times New Roman" w:hAnsi="Times New Roman" w:cs="Times New Roman"/>
          <w:b/>
          <w:sz w:val="24"/>
          <w:szCs w:val="24"/>
        </w:rPr>
        <w:t>, 615 00 Brno</w:t>
      </w:r>
      <w:r w:rsidR="00251139">
        <w:rPr>
          <w:rFonts w:ascii="Times New Roman" w:hAnsi="Times New Roman" w:cs="Times New Roman"/>
          <w:b/>
          <w:sz w:val="24"/>
          <w:szCs w:val="24"/>
        </w:rPr>
        <w:t>-Židenice</w:t>
      </w:r>
    </w:p>
    <w:p w:rsidR="002F2C5A" w:rsidRPr="00B94CC6" w:rsidRDefault="002F2C5A" w:rsidP="00B22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86" w:rsidRPr="006C3AE9" w:rsidRDefault="00B22286" w:rsidP="00B22286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4CC6">
        <w:rPr>
          <w:rFonts w:ascii="Times New Roman" w:hAnsi="Times New Roman" w:cs="Times New Roman"/>
          <w:sz w:val="24"/>
          <w:szCs w:val="24"/>
        </w:rPr>
        <w:t xml:space="preserve">V plné moci za sdružení jedná: </w:t>
      </w:r>
      <w:r w:rsidRPr="00B94CC6">
        <w:rPr>
          <w:rFonts w:ascii="Times New Roman" w:hAnsi="Times New Roman" w:cs="Times New Roman"/>
          <w:sz w:val="24"/>
          <w:szCs w:val="24"/>
        </w:rPr>
        <w:tab/>
      </w:r>
      <w:r w:rsidR="006C3AE9" w:rsidRPr="00F30D5F">
        <w:rPr>
          <w:rFonts w:ascii="Times New Roman" w:hAnsi="Times New Roman" w:cs="Times New Roman"/>
          <w:b/>
          <w:sz w:val="24"/>
          <w:szCs w:val="24"/>
        </w:rPr>
        <w:t>JUDr. Miloš Červenka</w:t>
      </w:r>
    </w:p>
    <w:p w:rsidR="00791211" w:rsidRPr="006C3AE9" w:rsidRDefault="00791211" w:rsidP="00791211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3AE9">
        <w:rPr>
          <w:rFonts w:ascii="Times New Roman" w:hAnsi="Times New Roman" w:cs="Times New Roman"/>
          <w:sz w:val="24"/>
          <w:szCs w:val="24"/>
        </w:rPr>
        <w:tab/>
        <w:t>jednatel společnosti</w:t>
      </w:r>
    </w:p>
    <w:p w:rsidR="00B22286" w:rsidRPr="006C3AE9" w:rsidRDefault="00B22286" w:rsidP="006C3AE9">
      <w:pPr>
        <w:tabs>
          <w:tab w:val="left" w:pos="4962"/>
        </w:tabs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  <w:r w:rsidRPr="006C3AE9">
        <w:rPr>
          <w:rFonts w:ascii="Times New Roman" w:hAnsi="Times New Roman" w:cs="Times New Roman"/>
          <w:sz w:val="24"/>
          <w:szCs w:val="24"/>
        </w:rPr>
        <w:t>V technických záležitostech je oprávněn jednat:</w:t>
      </w:r>
      <w:r w:rsidRPr="006C3A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7666">
        <w:rPr>
          <w:rFonts w:ascii="Times New Roman" w:hAnsi="Times New Roman" w:cs="Times New Roman"/>
          <w:sz w:val="24"/>
          <w:szCs w:val="24"/>
        </w:rPr>
        <w:t>xxxxxxxxxxxxxxxxxxxx</w:t>
      </w:r>
      <w:proofErr w:type="spellEnd"/>
    </w:p>
    <w:p w:rsidR="00E548CE" w:rsidRDefault="00E548CE" w:rsidP="00E2093B">
      <w:pPr>
        <w:tabs>
          <w:tab w:val="left" w:pos="4962"/>
        </w:tabs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smluvních záležitostech je oprávněn jednat:</w:t>
      </w:r>
      <w:r w:rsidR="006C3AE9">
        <w:rPr>
          <w:rFonts w:ascii="Times New Roman" w:hAnsi="Times New Roman" w:cs="Times New Roman"/>
          <w:sz w:val="24"/>
          <w:szCs w:val="24"/>
        </w:rPr>
        <w:tab/>
      </w:r>
      <w:r w:rsidR="006C3AE9" w:rsidRPr="00F30D5F">
        <w:rPr>
          <w:rFonts w:ascii="Times New Roman" w:hAnsi="Times New Roman" w:cs="Times New Roman"/>
          <w:b/>
          <w:sz w:val="24"/>
          <w:szCs w:val="24"/>
        </w:rPr>
        <w:t>Ing. Zdeněk Láska</w:t>
      </w:r>
    </w:p>
    <w:p w:rsidR="00E548CE" w:rsidRPr="00E548CE" w:rsidRDefault="00E548CE" w:rsidP="00E2093B">
      <w:pPr>
        <w:tabs>
          <w:tab w:val="left" w:pos="4962"/>
        </w:tabs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</w:p>
    <w:p w:rsidR="00B22286" w:rsidRPr="00B94CC6" w:rsidRDefault="00B22286" w:rsidP="00B22286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4CC6">
        <w:rPr>
          <w:rFonts w:ascii="Times New Roman" w:hAnsi="Times New Roman" w:cs="Times New Roman"/>
          <w:sz w:val="24"/>
          <w:szCs w:val="24"/>
        </w:rPr>
        <w:t>Bankovní spojení:</w:t>
      </w:r>
      <w:r w:rsidRPr="00B94C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7666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</w:p>
    <w:p w:rsidR="00B22286" w:rsidRPr="00B94CC6" w:rsidRDefault="00B22286" w:rsidP="00B22286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4CC6">
        <w:rPr>
          <w:rFonts w:ascii="Times New Roman" w:hAnsi="Times New Roman" w:cs="Times New Roman"/>
          <w:sz w:val="24"/>
          <w:szCs w:val="24"/>
        </w:rPr>
        <w:t>Číslo účtu:</w:t>
      </w:r>
      <w:r w:rsidRPr="00B94C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7666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</w:p>
    <w:p w:rsidR="00B22286" w:rsidRPr="00B94CC6" w:rsidRDefault="00B22286" w:rsidP="00B22286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4CC6">
        <w:rPr>
          <w:rFonts w:ascii="Times New Roman" w:hAnsi="Times New Roman" w:cs="Times New Roman"/>
          <w:sz w:val="24"/>
          <w:szCs w:val="24"/>
        </w:rPr>
        <w:t>IČ</w:t>
      </w:r>
      <w:r w:rsidR="00E2093B">
        <w:rPr>
          <w:rFonts w:ascii="Times New Roman" w:hAnsi="Times New Roman" w:cs="Times New Roman"/>
          <w:sz w:val="24"/>
          <w:szCs w:val="24"/>
        </w:rPr>
        <w:t>/DIČ</w:t>
      </w:r>
      <w:r w:rsidRPr="00B94CC6">
        <w:rPr>
          <w:rFonts w:ascii="Times New Roman" w:hAnsi="Times New Roman" w:cs="Times New Roman"/>
          <w:sz w:val="24"/>
          <w:szCs w:val="24"/>
        </w:rPr>
        <w:t>:</w:t>
      </w:r>
      <w:r w:rsidRPr="00B94CC6">
        <w:rPr>
          <w:rFonts w:ascii="Times New Roman" w:hAnsi="Times New Roman" w:cs="Times New Roman"/>
          <w:sz w:val="24"/>
          <w:szCs w:val="24"/>
        </w:rPr>
        <w:tab/>
      </w:r>
      <w:r w:rsidR="00E2093B">
        <w:rPr>
          <w:rFonts w:ascii="Times New Roman" w:hAnsi="Times New Roman" w:cs="Times New Roman"/>
          <w:sz w:val="24"/>
          <w:szCs w:val="24"/>
        </w:rPr>
        <w:t>26271044/CZ26271044</w:t>
      </w:r>
    </w:p>
    <w:p w:rsidR="00B22286" w:rsidRPr="00B94CC6" w:rsidRDefault="00E2093B" w:rsidP="00B22286">
      <w:pPr>
        <w:pStyle w:val="font5"/>
        <w:tabs>
          <w:tab w:val="left" w:pos="241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je zapsána v obchodním rejstříku vedeném u KS v Brně, oddíl C, vložka 41159.</w:t>
      </w:r>
    </w:p>
    <w:p w:rsidR="00B22286" w:rsidRPr="00B94CC6" w:rsidRDefault="00B22286" w:rsidP="00B22286">
      <w:pPr>
        <w:pStyle w:val="font5"/>
        <w:tabs>
          <w:tab w:val="left" w:pos="241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CC6">
        <w:rPr>
          <w:rFonts w:ascii="Times New Roman" w:hAnsi="Times New Roman" w:cs="Times New Roman"/>
          <w:b/>
          <w:bCs/>
          <w:sz w:val="24"/>
          <w:szCs w:val="24"/>
        </w:rPr>
        <w:t>(dále jen „zhotovitel“)</w:t>
      </w:r>
    </w:p>
    <w:p w:rsidR="00B22286" w:rsidRPr="00B94CC6" w:rsidRDefault="00B22286" w:rsidP="00B22286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22286" w:rsidRPr="00B94CC6" w:rsidRDefault="00B22286" w:rsidP="00B22286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B94CC6">
        <w:rPr>
          <w:rFonts w:ascii="Times New Roman" w:hAnsi="Times New Roman" w:cs="Times New Roman"/>
          <w:snapToGrid w:val="0"/>
          <w:sz w:val="24"/>
          <w:szCs w:val="24"/>
        </w:rPr>
        <w:t>jejímž p</w:t>
      </w:r>
      <w:r w:rsidRPr="00B94CC6">
        <w:rPr>
          <w:rFonts w:ascii="Times New Roman" w:hAnsi="Times New Roman" w:cs="Times New Roman"/>
          <w:sz w:val="24"/>
          <w:szCs w:val="24"/>
        </w:rPr>
        <w:t xml:space="preserve">ředmětem a účelem je dle </w:t>
      </w:r>
      <w:r w:rsidRPr="00B94CC6">
        <w:rPr>
          <w:rFonts w:ascii="Times New Roman" w:hAnsi="Times New Roman" w:cs="Times New Roman"/>
          <w:b/>
          <w:bCs/>
          <w:sz w:val="24"/>
          <w:szCs w:val="24"/>
        </w:rPr>
        <w:t>Čl. I</w:t>
      </w:r>
      <w:r w:rsidRPr="00B94CC6">
        <w:rPr>
          <w:rFonts w:ascii="Times New Roman" w:hAnsi="Times New Roman" w:cs="Times New Roman"/>
          <w:sz w:val="24"/>
          <w:szCs w:val="24"/>
        </w:rPr>
        <w:t xml:space="preserve"> Smlouvy o dílo </w:t>
      </w:r>
      <w:r w:rsidRPr="00B94CC6">
        <w:rPr>
          <w:rFonts w:ascii="Times New Roman" w:hAnsi="Times New Roman" w:cs="Times New Roman"/>
          <w:snapToGrid w:val="0"/>
          <w:sz w:val="24"/>
          <w:szCs w:val="24"/>
        </w:rPr>
        <w:t xml:space="preserve">vypracování </w:t>
      </w:r>
      <w:r w:rsidRPr="00E2093B">
        <w:rPr>
          <w:rFonts w:ascii="Times New Roman" w:hAnsi="Times New Roman" w:cs="Times New Roman"/>
          <w:bCs/>
          <w:snapToGrid w:val="0"/>
          <w:sz w:val="24"/>
          <w:szCs w:val="24"/>
        </w:rPr>
        <w:t>návrhu</w:t>
      </w:r>
      <w:r w:rsidRPr="00B94CC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E2093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Jednoduché pozemkové úpravy – upřesnění nebo rekonstrukce přídělů v </w:t>
      </w:r>
      <w:r w:rsidRPr="00B94CC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katastrálním území </w:t>
      </w:r>
      <w:r w:rsidR="00E209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Bravantice</w:t>
      </w:r>
      <w:r w:rsidR="004D72F5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4D72F5" w:rsidRPr="00B94CC6">
        <w:rPr>
          <w:rFonts w:ascii="Times New Roman" w:hAnsi="Times New Roman" w:cs="Times New Roman"/>
          <w:bCs/>
          <w:snapToGrid w:val="0"/>
          <w:sz w:val="24"/>
          <w:szCs w:val="24"/>
        </w:rPr>
        <w:t>(dále jen „</w:t>
      </w:r>
      <w:r w:rsidR="00E2093B">
        <w:rPr>
          <w:rFonts w:ascii="Times New Roman" w:hAnsi="Times New Roman" w:cs="Times New Roman"/>
          <w:bCs/>
          <w:snapToGrid w:val="0"/>
          <w:sz w:val="24"/>
          <w:szCs w:val="24"/>
        </w:rPr>
        <w:t>JPÚ Bravantice</w:t>
      </w:r>
      <w:r w:rsidR="004D72F5" w:rsidRPr="00B94CC6">
        <w:rPr>
          <w:rFonts w:ascii="Times New Roman" w:hAnsi="Times New Roman" w:cs="Times New Roman"/>
          <w:bCs/>
          <w:snapToGrid w:val="0"/>
          <w:sz w:val="24"/>
          <w:szCs w:val="24"/>
        </w:rPr>
        <w:t>“)</w:t>
      </w:r>
      <w:r w:rsidR="004D72F5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</w:p>
    <w:p w:rsidR="00B22286" w:rsidRDefault="00B22286" w:rsidP="00B22286">
      <w:pPr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F30D5F" w:rsidRPr="00B94CC6" w:rsidRDefault="00F30D5F" w:rsidP="00B22286">
      <w:pPr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56A87" w:rsidRDefault="00156A87" w:rsidP="00B22286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2093B" w:rsidRDefault="00E2093B" w:rsidP="00B22286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56A87" w:rsidRDefault="00370395" w:rsidP="00B22286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70395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PŘEDMĚT DODATKU</w:t>
      </w:r>
    </w:p>
    <w:p w:rsidR="002E1797" w:rsidRDefault="002E1797" w:rsidP="00B22286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E1797" w:rsidRPr="002E1797" w:rsidRDefault="002E1797" w:rsidP="002E179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 důvodu změny názvu objednatele došlo ke změně údajů v článku smluvní strany objednatele, jak je výše uvedeno.</w:t>
      </w:r>
    </w:p>
    <w:p w:rsidR="00DD31F9" w:rsidRPr="00370395" w:rsidRDefault="00DD31F9" w:rsidP="00B22286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E1797" w:rsidRPr="002E1797" w:rsidRDefault="00E2093B" w:rsidP="002E179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E1797">
        <w:rPr>
          <w:rFonts w:ascii="Times New Roman" w:hAnsi="Times New Roman" w:cs="Times New Roman"/>
          <w:snapToGrid w:val="0"/>
          <w:sz w:val="24"/>
          <w:szCs w:val="24"/>
        </w:rPr>
        <w:t xml:space="preserve">V průběhu prací </w:t>
      </w:r>
      <w:r w:rsidR="00B41147" w:rsidRPr="002E1797">
        <w:rPr>
          <w:rFonts w:ascii="Times New Roman" w:hAnsi="Times New Roman" w:cs="Times New Roman"/>
          <w:snapToGrid w:val="0"/>
          <w:sz w:val="24"/>
          <w:szCs w:val="24"/>
        </w:rPr>
        <w:t xml:space="preserve">na zpracování návrhu JPÚ – upřesnění grafického přídělového plánu pro vydání rozhodnutí o určení hranic přídělových pozemků došlo k tomu, že jeden z účastníků řízení zaslal </w:t>
      </w:r>
      <w:r w:rsidR="00EC311E" w:rsidRPr="002E1797">
        <w:rPr>
          <w:rFonts w:ascii="Times New Roman" w:hAnsi="Times New Roman" w:cs="Times New Roman"/>
          <w:snapToGrid w:val="0"/>
          <w:sz w:val="24"/>
          <w:szCs w:val="24"/>
        </w:rPr>
        <w:t xml:space="preserve">pozemkovému úřadu </w:t>
      </w:r>
      <w:r w:rsidR="00B41147" w:rsidRPr="002E1797">
        <w:rPr>
          <w:rFonts w:ascii="Times New Roman" w:hAnsi="Times New Roman" w:cs="Times New Roman"/>
          <w:snapToGrid w:val="0"/>
          <w:sz w:val="24"/>
          <w:szCs w:val="24"/>
        </w:rPr>
        <w:t>písemný nesouhlas s řešením jeho pozemků v JPÚ dle § 3 odst. 3 zákona č. 139/2002 Sb. Po vzájemné domluvě s Katastrálním úřadem pro MSK, Katastrálním pracovištěm Nový Jičín</w:t>
      </w:r>
      <w:r w:rsidR="004E0C1A" w:rsidRPr="002E1797">
        <w:rPr>
          <w:rFonts w:ascii="Times New Roman" w:hAnsi="Times New Roman" w:cs="Times New Roman"/>
          <w:snapToGrid w:val="0"/>
          <w:sz w:val="24"/>
          <w:szCs w:val="24"/>
        </w:rPr>
        <w:t xml:space="preserve"> (dále jen „KP Nový Jičín“)</w:t>
      </w:r>
      <w:r w:rsidR="00B41147" w:rsidRPr="002E1797">
        <w:rPr>
          <w:rFonts w:ascii="Times New Roman" w:hAnsi="Times New Roman" w:cs="Times New Roman"/>
          <w:snapToGrid w:val="0"/>
          <w:sz w:val="24"/>
          <w:szCs w:val="24"/>
        </w:rPr>
        <w:t xml:space="preserve"> a s přihlédnutím ke skutečnosti, že je vypracovaný geometrický plán na </w:t>
      </w:r>
      <w:r w:rsidR="004E0C1A" w:rsidRPr="002E1797">
        <w:rPr>
          <w:rFonts w:ascii="Times New Roman" w:hAnsi="Times New Roman" w:cs="Times New Roman"/>
          <w:snapToGrid w:val="0"/>
          <w:sz w:val="24"/>
          <w:szCs w:val="24"/>
        </w:rPr>
        <w:t xml:space="preserve">předmětné pozemky, došlo k dohodě, že se tyto pozemky dají mimo obvod JPÚ a KP Nový Jičín si </w:t>
      </w:r>
      <w:r w:rsidR="00EC311E" w:rsidRPr="002E1797">
        <w:rPr>
          <w:rFonts w:ascii="Times New Roman" w:hAnsi="Times New Roman" w:cs="Times New Roman"/>
          <w:snapToGrid w:val="0"/>
          <w:sz w:val="24"/>
          <w:szCs w:val="24"/>
        </w:rPr>
        <w:t>v tomto</w:t>
      </w:r>
      <w:r w:rsidR="004E0C1A" w:rsidRPr="002E1797">
        <w:rPr>
          <w:rFonts w:ascii="Times New Roman" w:hAnsi="Times New Roman" w:cs="Times New Roman"/>
          <w:snapToGrid w:val="0"/>
          <w:sz w:val="24"/>
          <w:szCs w:val="24"/>
        </w:rPr>
        <w:t xml:space="preserve"> území </w:t>
      </w:r>
      <w:r w:rsidR="00EC311E" w:rsidRPr="002E1797">
        <w:rPr>
          <w:rFonts w:ascii="Times New Roman" w:hAnsi="Times New Roman" w:cs="Times New Roman"/>
          <w:snapToGrid w:val="0"/>
          <w:sz w:val="24"/>
          <w:szCs w:val="24"/>
        </w:rPr>
        <w:t>provede digitalizaci</w:t>
      </w:r>
      <w:r w:rsidR="004E0C1A" w:rsidRPr="002E1797">
        <w:rPr>
          <w:rFonts w:ascii="Times New Roman" w:hAnsi="Times New Roman" w:cs="Times New Roman"/>
          <w:snapToGrid w:val="0"/>
          <w:sz w:val="24"/>
          <w:szCs w:val="24"/>
        </w:rPr>
        <w:t xml:space="preserve"> na vlastní náklady.</w:t>
      </w:r>
    </w:p>
    <w:p w:rsidR="004E0C1A" w:rsidRDefault="004E0C1A" w:rsidP="002E1797">
      <w:pPr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 tohoto důvodu, vyvstal požadavek na navýšení měrných jednotek na určení obvodu JPÚ (úprava obvodu), tak aby mohla být JPÚ řádně dokončená v požadované kvalitě.</w:t>
      </w:r>
      <w:r w:rsidR="00EC311E">
        <w:rPr>
          <w:rFonts w:ascii="Times New Roman" w:hAnsi="Times New Roman" w:cs="Times New Roman"/>
          <w:snapToGrid w:val="0"/>
          <w:sz w:val="24"/>
          <w:szCs w:val="24"/>
        </w:rPr>
        <w:t xml:space="preserve"> Vyloučen</w:t>
      </w:r>
      <w:r w:rsidR="007A477B">
        <w:rPr>
          <w:rFonts w:ascii="Times New Roman" w:hAnsi="Times New Roman" w:cs="Times New Roman"/>
          <w:snapToGrid w:val="0"/>
          <w:sz w:val="24"/>
          <w:szCs w:val="24"/>
        </w:rPr>
        <w:t>ím pozemků zapsaných na LV 375, LV 515, LV 266 a LV 10002 (</w:t>
      </w:r>
      <w:proofErr w:type="spellStart"/>
      <w:proofErr w:type="gramStart"/>
      <w:r w:rsidR="007A477B">
        <w:rPr>
          <w:rFonts w:ascii="Times New Roman" w:hAnsi="Times New Roman" w:cs="Times New Roman"/>
          <w:snapToGrid w:val="0"/>
          <w:sz w:val="24"/>
          <w:szCs w:val="24"/>
        </w:rPr>
        <w:t>p.č</w:t>
      </w:r>
      <w:proofErr w:type="spellEnd"/>
      <w:r w:rsidR="007A477B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 w:rsidR="007A477B">
        <w:rPr>
          <w:rFonts w:ascii="Times New Roman" w:hAnsi="Times New Roman" w:cs="Times New Roman"/>
          <w:snapToGrid w:val="0"/>
          <w:sz w:val="24"/>
          <w:szCs w:val="24"/>
        </w:rPr>
        <w:t xml:space="preserve"> PK 1263)</w:t>
      </w:r>
      <w:r w:rsidR="00EC311E">
        <w:rPr>
          <w:rFonts w:ascii="Times New Roman" w:hAnsi="Times New Roman" w:cs="Times New Roman"/>
          <w:snapToGrid w:val="0"/>
          <w:sz w:val="24"/>
          <w:szCs w:val="24"/>
        </w:rPr>
        <w:t xml:space="preserve"> mimo obvod JPÚ dojde ke snížení MJ u mapového díla.</w:t>
      </w:r>
    </w:p>
    <w:p w:rsidR="00386047" w:rsidRDefault="00386047" w:rsidP="002E1797">
      <w:pPr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E1797" w:rsidRPr="002E1797" w:rsidRDefault="00386047" w:rsidP="002E179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U</w:t>
      </w:r>
      <w:r w:rsidRPr="00A31B6B">
        <w:rPr>
          <w:rFonts w:ascii="Times New Roman" w:hAnsi="Times New Roman" w:cs="Times New Roman"/>
          <w:snapToGrid w:val="0"/>
          <w:sz w:val="24"/>
          <w:szCs w:val="24"/>
        </w:rPr>
        <w:t xml:space="preserve">pravuje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se </w:t>
      </w:r>
      <w:r w:rsidRPr="00A31B6B">
        <w:rPr>
          <w:rFonts w:ascii="Times New Roman" w:hAnsi="Times New Roman" w:cs="Times New Roman"/>
          <w:snapToGrid w:val="0"/>
          <w:sz w:val="24"/>
          <w:szCs w:val="24"/>
        </w:rPr>
        <w:t>DPH o 1 %, v důsledku změny zákona č. 500/2012 Sb.,</w:t>
      </w:r>
    </w:p>
    <w:p w:rsidR="00386047" w:rsidRDefault="00386047" w:rsidP="00386047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D474F" w:rsidRPr="00386047" w:rsidRDefault="000D474F" w:rsidP="0038604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86047">
        <w:rPr>
          <w:rFonts w:ascii="Times New Roman" w:hAnsi="Times New Roman" w:cs="Times New Roman"/>
          <w:snapToGrid w:val="0"/>
          <w:sz w:val="24"/>
          <w:szCs w:val="24"/>
        </w:rPr>
        <w:t>Tímto dodatkem dochází k úpravě v</w:t>
      </w:r>
      <w:r w:rsidRPr="0038604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Čl. VII. – Cena za provedení díla</w:t>
      </w:r>
      <w:r w:rsidRPr="00386047">
        <w:rPr>
          <w:rFonts w:ascii="Times New Roman" w:hAnsi="Times New Roman" w:cs="Times New Roman"/>
          <w:snapToGrid w:val="0"/>
          <w:sz w:val="24"/>
          <w:szCs w:val="24"/>
        </w:rPr>
        <w:t xml:space="preserve"> na základě navýšení měrných jednotek (dále jen MJ) v ucelené části 1. Přípravné práce</w:t>
      </w:r>
      <w:r w:rsidR="00AD2AA4" w:rsidRPr="00386047">
        <w:rPr>
          <w:rFonts w:ascii="Times New Roman" w:hAnsi="Times New Roman" w:cs="Times New Roman"/>
          <w:snapToGrid w:val="0"/>
          <w:sz w:val="24"/>
          <w:szCs w:val="24"/>
        </w:rPr>
        <w:t xml:space="preserve"> a snížení MJ v ucelené části</w:t>
      </w:r>
      <w:r w:rsidR="00EC311E" w:rsidRPr="00386047">
        <w:rPr>
          <w:rFonts w:ascii="Times New Roman" w:hAnsi="Times New Roman" w:cs="Times New Roman"/>
          <w:snapToGrid w:val="0"/>
          <w:sz w:val="24"/>
          <w:szCs w:val="24"/>
        </w:rPr>
        <w:t xml:space="preserve"> 3. Vytyčení pozemků a mapové dílo</w:t>
      </w:r>
      <w:r w:rsidRPr="00386047">
        <w:rPr>
          <w:rFonts w:ascii="Times New Roman" w:hAnsi="Times New Roman" w:cs="Times New Roman"/>
          <w:snapToGrid w:val="0"/>
          <w:sz w:val="24"/>
          <w:szCs w:val="24"/>
        </w:rPr>
        <w:t xml:space="preserve"> se nahrazuje tabulka v bodu 1.</w:t>
      </w:r>
      <w:r w:rsidR="004C2123" w:rsidRPr="00386047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386047">
        <w:rPr>
          <w:rFonts w:ascii="Times New Roman" w:hAnsi="Times New Roman" w:cs="Times New Roman"/>
          <w:snapToGrid w:val="0"/>
          <w:sz w:val="24"/>
          <w:szCs w:val="24"/>
        </w:rPr>
        <w:t>smlouvy o dílo Rekapitulace ceny takto:</w:t>
      </w:r>
    </w:p>
    <w:p w:rsidR="000D474F" w:rsidRPr="009B1D18" w:rsidRDefault="000D474F" w:rsidP="000D474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D474F" w:rsidRPr="009B1D18" w:rsidRDefault="000D474F" w:rsidP="000D474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7"/>
        <w:gridCol w:w="1855"/>
      </w:tblGrid>
      <w:tr w:rsidR="000D474F" w:rsidRPr="009B1D18" w:rsidTr="00F30D5F">
        <w:trPr>
          <w:trHeight w:val="345"/>
          <w:jc w:val="center"/>
        </w:trPr>
        <w:tc>
          <w:tcPr>
            <w:tcW w:w="6277" w:type="dxa"/>
            <w:shd w:val="clear" w:color="auto" w:fill="auto"/>
            <w:vAlign w:val="center"/>
            <w:hideMark/>
          </w:tcPr>
          <w:p w:rsidR="000D474F" w:rsidRPr="009B1D18" w:rsidRDefault="000D474F" w:rsidP="007A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18">
              <w:rPr>
                <w:rFonts w:ascii="Times New Roman" w:hAnsi="Times New Roman" w:cs="Times New Roman"/>
                <w:sz w:val="24"/>
                <w:szCs w:val="24"/>
              </w:rPr>
              <w:t>1. Přípravné práce celkem</w:t>
            </w:r>
            <w:r w:rsidR="006528BB" w:rsidRPr="009B1D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528BB" w:rsidRPr="009B1D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End"/>
            <w:r w:rsidR="006528BB" w:rsidRPr="009B1D18">
              <w:rPr>
                <w:rFonts w:ascii="Times New Roman" w:hAnsi="Times New Roman" w:cs="Times New Roman"/>
                <w:sz w:val="24"/>
                <w:szCs w:val="24"/>
              </w:rPr>
              <w:t>. – 1.4.)</w:t>
            </w:r>
            <w:r w:rsidRPr="009B1D18">
              <w:rPr>
                <w:rFonts w:ascii="Times New Roman" w:hAnsi="Times New Roman" w:cs="Times New Roman"/>
                <w:sz w:val="24"/>
                <w:szCs w:val="24"/>
              </w:rPr>
              <w:t xml:space="preserve"> bez DPH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0D474F" w:rsidRPr="009B1D18" w:rsidRDefault="004C2123" w:rsidP="004C21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  <w:r w:rsidR="00F23805" w:rsidRPr="009B1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23805" w:rsidRPr="009B1D1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0D474F" w:rsidRPr="009B1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Kč</w:t>
            </w:r>
          </w:p>
        </w:tc>
      </w:tr>
      <w:tr w:rsidR="000D474F" w:rsidRPr="009B1D18" w:rsidTr="00F30D5F">
        <w:trPr>
          <w:trHeight w:val="345"/>
          <w:jc w:val="center"/>
        </w:trPr>
        <w:tc>
          <w:tcPr>
            <w:tcW w:w="6277" w:type="dxa"/>
            <w:shd w:val="clear" w:color="auto" w:fill="auto"/>
            <w:vAlign w:val="center"/>
            <w:hideMark/>
          </w:tcPr>
          <w:p w:rsidR="000D474F" w:rsidRPr="009B1D18" w:rsidRDefault="000D474F" w:rsidP="007A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18">
              <w:rPr>
                <w:rFonts w:ascii="Times New Roman" w:hAnsi="Times New Roman" w:cs="Times New Roman"/>
                <w:sz w:val="24"/>
                <w:szCs w:val="24"/>
              </w:rPr>
              <w:t>2. Návrhové práce celkem bez DPH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0D474F" w:rsidRPr="009B1D18" w:rsidRDefault="00F23805" w:rsidP="00F30D5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18">
              <w:rPr>
                <w:rFonts w:ascii="Times New Roman" w:hAnsi="Times New Roman" w:cs="Times New Roman"/>
                <w:bCs/>
                <w:sz w:val="24"/>
                <w:szCs w:val="24"/>
              </w:rPr>
              <w:t>135 000</w:t>
            </w:r>
            <w:r w:rsidR="000D474F" w:rsidRPr="009B1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Kč</w:t>
            </w:r>
          </w:p>
        </w:tc>
      </w:tr>
      <w:tr w:rsidR="000D474F" w:rsidRPr="009B1D18" w:rsidTr="00F30D5F">
        <w:trPr>
          <w:trHeight w:val="675"/>
          <w:jc w:val="center"/>
        </w:trPr>
        <w:tc>
          <w:tcPr>
            <w:tcW w:w="6277" w:type="dxa"/>
            <w:shd w:val="clear" w:color="auto" w:fill="auto"/>
            <w:vAlign w:val="center"/>
            <w:hideMark/>
          </w:tcPr>
          <w:p w:rsidR="00F30D5F" w:rsidRDefault="000D474F" w:rsidP="006528BB">
            <w:pPr>
              <w:ind w:left="173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18">
              <w:rPr>
                <w:rFonts w:ascii="Times New Roman" w:hAnsi="Times New Roman" w:cs="Times New Roman"/>
                <w:sz w:val="24"/>
                <w:szCs w:val="24"/>
              </w:rPr>
              <w:t xml:space="preserve">3. Vytyčení pozemků a mapové dílo celkem </w:t>
            </w:r>
            <w:r w:rsidR="006528BB" w:rsidRPr="009B1D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528BB" w:rsidRPr="009B1D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proofErr w:type="gramEnd"/>
            <w:r w:rsidR="006528BB" w:rsidRPr="009B1D18">
              <w:rPr>
                <w:rFonts w:ascii="Times New Roman" w:hAnsi="Times New Roman" w:cs="Times New Roman"/>
                <w:sz w:val="24"/>
                <w:szCs w:val="24"/>
              </w:rPr>
              <w:t xml:space="preserve">. – 3.2.) </w:t>
            </w:r>
            <w:r w:rsidRPr="009B1D18">
              <w:rPr>
                <w:rFonts w:ascii="Times New Roman" w:hAnsi="Times New Roman" w:cs="Times New Roman"/>
                <w:sz w:val="24"/>
                <w:szCs w:val="24"/>
              </w:rPr>
              <w:t xml:space="preserve">bez </w:t>
            </w:r>
          </w:p>
          <w:p w:rsidR="000D474F" w:rsidRPr="009B1D18" w:rsidRDefault="00F30D5F" w:rsidP="006528BB">
            <w:pPr>
              <w:ind w:left="173" w:hanging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474F" w:rsidRPr="009B1D18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0D474F" w:rsidRPr="009B1D18" w:rsidRDefault="004C2123" w:rsidP="004C21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="006528BB" w:rsidRPr="009B1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528BB" w:rsidRPr="009B1D1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0D474F" w:rsidRPr="009B1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Kč</w:t>
            </w:r>
          </w:p>
        </w:tc>
      </w:tr>
      <w:tr w:rsidR="000D474F" w:rsidRPr="009B1D18" w:rsidTr="00F30D5F">
        <w:trPr>
          <w:trHeight w:val="345"/>
          <w:jc w:val="center"/>
        </w:trPr>
        <w:tc>
          <w:tcPr>
            <w:tcW w:w="6277" w:type="dxa"/>
            <w:shd w:val="clear" w:color="auto" w:fill="auto"/>
            <w:vAlign w:val="center"/>
            <w:hideMark/>
          </w:tcPr>
          <w:p w:rsidR="000D474F" w:rsidRPr="009B1D18" w:rsidRDefault="000D474F" w:rsidP="007A4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Celková cena bez DPH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0D474F" w:rsidRPr="009B1D18" w:rsidRDefault="006528BB" w:rsidP="004C21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1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4C21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B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</w:t>
            </w:r>
            <w:r w:rsidR="000D474F" w:rsidRPr="009B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</w:tc>
      </w:tr>
      <w:tr w:rsidR="00F30D5F" w:rsidRPr="00F30D5F" w:rsidTr="00F30D5F">
        <w:trPr>
          <w:trHeight w:val="345"/>
          <w:jc w:val="center"/>
        </w:trPr>
        <w:tc>
          <w:tcPr>
            <w:tcW w:w="6277" w:type="dxa"/>
            <w:shd w:val="clear" w:color="auto" w:fill="auto"/>
            <w:vAlign w:val="center"/>
            <w:hideMark/>
          </w:tcPr>
          <w:p w:rsidR="000D474F" w:rsidRPr="009B1D18" w:rsidRDefault="000D474F" w:rsidP="007A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18">
              <w:rPr>
                <w:rFonts w:ascii="Times New Roman" w:hAnsi="Times New Roman" w:cs="Times New Roman"/>
                <w:sz w:val="24"/>
                <w:szCs w:val="24"/>
              </w:rPr>
              <w:t>DPH 21%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0D474F" w:rsidRPr="00F30D5F" w:rsidRDefault="004C2123" w:rsidP="004C21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9B1D18" w:rsidRPr="00F3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0D474F" w:rsidRPr="00F3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</w:tc>
      </w:tr>
      <w:tr w:rsidR="000D474F" w:rsidRPr="009B1D18" w:rsidTr="00F30D5F">
        <w:trPr>
          <w:trHeight w:val="345"/>
          <w:jc w:val="center"/>
        </w:trPr>
        <w:tc>
          <w:tcPr>
            <w:tcW w:w="6277" w:type="dxa"/>
            <w:shd w:val="clear" w:color="auto" w:fill="auto"/>
            <w:vAlign w:val="center"/>
            <w:hideMark/>
          </w:tcPr>
          <w:p w:rsidR="000D474F" w:rsidRPr="009B1D18" w:rsidRDefault="000D474F" w:rsidP="007A4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Celková cena díla včetně DPH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0D474F" w:rsidRPr="00386047" w:rsidRDefault="004C2123" w:rsidP="00386047">
            <w:pPr>
              <w:pStyle w:val="Odstavecseseznamem"/>
              <w:numPr>
                <w:ilvl w:val="0"/>
                <w:numId w:val="7"/>
              </w:numPr>
              <w:tabs>
                <w:tab w:val="left" w:pos="213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47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 w:rsidR="000D474F" w:rsidRPr="0038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</w:tc>
      </w:tr>
    </w:tbl>
    <w:p w:rsidR="000D474F" w:rsidRDefault="000D474F" w:rsidP="000D474F">
      <w:pPr>
        <w:spacing w:line="276" w:lineRule="auto"/>
        <w:jc w:val="both"/>
        <w:rPr>
          <w:snapToGrid w:val="0"/>
          <w:sz w:val="24"/>
          <w:szCs w:val="24"/>
        </w:rPr>
      </w:pPr>
    </w:p>
    <w:p w:rsidR="000D474F" w:rsidRPr="00386047" w:rsidRDefault="000D474F" w:rsidP="0038604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86047">
        <w:rPr>
          <w:rFonts w:ascii="Times New Roman" w:hAnsi="Times New Roman" w:cs="Times New Roman"/>
          <w:snapToGrid w:val="0"/>
          <w:sz w:val="24"/>
          <w:szCs w:val="24"/>
        </w:rPr>
        <w:t xml:space="preserve">Na základě skutečně zpracovaných MJ se doplňuje Příloha č. 1 Smlouvy o dílo </w:t>
      </w:r>
      <w:r w:rsidR="009B1D18" w:rsidRPr="00386047">
        <w:rPr>
          <w:rFonts w:ascii="Times New Roman" w:hAnsi="Times New Roman" w:cs="Times New Roman"/>
          <w:snapToGrid w:val="0"/>
          <w:sz w:val="24"/>
          <w:szCs w:val="24"/>
        </w:rPr>
        <w:t>JPÚ Bravantice</w:t>
      </w:r>
      <w:r w:rsidRPr="00386047">
        <w:rPr>
          <w:rFonts w:ascii="Times New Roman" w:hAnsi="Times New Roman" w:cs="Times New Roman"/>
          <w:snapToGrid w:val="0"/>
          <w:sz w:val="24"/>
          <w:szCs w:val="24"/>
        </w:rPr>
        <w:t xml:space="preserve"> o níže uvedené fakturační celky, která je nedílnou součástí tohoto dodatku:</w:t>
      </w:r>
    </w:p>
    <w:p w:rsidR="000D474F" w:rsidRPr="009B1D18" w:rsidRDefault="000D474F" w:rsidP="000D474F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D474F" w:rsidRPr="009B1D18" w:rsidRDefault="000D474F" w:rsidP="000D474F">
      <w:pPr>
        <w:pStyle w:val="Odstavecseseznamem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B1D18">
        <w:rPr>
          <w:rFonts w:ascii="Times New Roman" w:hAnsi="Times New Roman" w:cs="Times New Roman"/>
          <w:b/>
          <w:snapToGrid w:val="0"/>
          <w:sz w:val="24"/>
          <w:szCs w:val="24"/>
        </w:rPr>
        <w:t>Přípravné práce</w:t>
      </w:r>
    </w:p>
    <w:p w:rsidR="002E1797" w:rsidRDefault="00F410C9" w:rsidP="00F30D5F">
      <w:pPr>
        <w:pStyle w:val="Odstavecseseznamem"/>
        <w:numPr>
          <w:ilvl w:val="1"/>
          <w:numId w:val="5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D474F" w:rsidRPr="009B1D18">
        <w:rPr>
          <w:rFonts w:ascii="Times New Roman" w:hAnsi="Times New Roman" w:cs="Times New Roman"/>
          <w:snapToGrid w:val="0"/>
          <w:sz w:val="24"/>
          <w:szCs w:val="24"/>
        </w:rPr>
        <w:t>VÍCEPRÁCE</w:t>
      </w:r>
      <w:r w:rsidR="000D474F" w:rsidRPr="009B1D18">
        <w:rPr>
          <w:rFonts w:ascii="Times New Roman" w:hAnsi="Times New Roman" w:cs="Times New Roman"/>
          <w:sz w:val="24"/>
          <w:szCs w:val="24"/>
        </w:rPr>
        <w:t xml:space="preserve">: </w:t>
      </w:r>
      <w:r w:rsidR="009B1D18" w:rsidRPr="009B1D18">
        <w:rPr>
          <w:rFonts w:ascii="Times New Roman" w:hAnsi="Times New Roman" w:cs="Times New Roman"/>
          <w:sz w:val="24"/>
          <w:szCs w:val="24"/>
        </w:rPr>
        <w:t>Určení obvodu JPÚ</w:t>
      </w:r>
      <w:r w:rsidR="000D474F" w:rsidRPr="009B1D18">
        <w:rPr>
          <w:rFonts w:ascii="Times New Roman" w:hAnsi="Times New Roman" w:cs="Times New Roman"/>
          <w:sz w:val="24"/>
          <w:szCs w:val="24"/>
        </w:rPr>
        <w:t xml:space="preserve">   </w:t>
      </w:r>
      <w:r w:rsidR="000D474F" w:rsidRPr="009B1D18">
        <w:rPr>
          <w:rFonts w:ascii="Times New Roman" w:hAnsi="Times New Roman" w:cs="Times New Roman"/>
          <w:b/>
          <w:sz w:val="24"/>
          <w:szCs w:val="24"/>
        </w:rPr>
        <w:t xml:space="preserve">navýšení o </w:t>
      </w:r>
      <w:r w:rsidR="004C2123">
        <w:rPr>
          <w:rFonts w:ascii="Times New Roman" w:hAnsi="Times New Roman" w:cs="Times New Roman"/>
          <w:b/>
          <w:sz w:val="24"/>
          <w:szCs w:val="24"/>
        </w:rPr>
        <w:t>10</w:t>
      </w:r>
      <w:r w:rsidR="000D474F" w:rsidRPr="009B1D18">
        <w:rPr>
          <w:rFonts w:ascii="Times New Roman" w:hAnsi="Times New Roman" w:cs="Times New Roman"/>
          <w:b/>
          <w:sz w:val="24"/>
          <w:szCs w:val="24"/>
        </w:rPr>
        <w:t xml:space="preserve"> MJ</w:t>
      </w:r>
      <w:r w:rsidR="00C42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88B" w:rsidRPr="00C4288B">
        <w:rPr>
          <w:rFonts w:ascii="Times New Roman" w:hAnsi="Times New Roman" w:cs="Times New Roman"/>
          <w:sz w:val="24"/>
          <w:szCs w:val="24"/>
        </w:rPr>
        <w:t>(1MJ=100bm)</w:t>
      </w:r>
      <w:r w:rsidR="002E17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474F" w:rsidRPr="00C4288B" w:rsidRDefault="00386047" w:rsidP="002E1797">
      <w:pPr>
        <w:pStyle w:val="Odstavecseseznamem"/>
        <w:tabs>
          <w:tab w:val="left" w:pos="709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E1797">
        <w:rPr>
          <w:rFonts w:ascii="Times New Roman" w:hAnsi="Times New Roman" w:cs="Times New Roman"/>
          <w:sz w:val="24"/>
          <w:szCs w:val="24"/>
        </w:rPr>
        <w:t xml:space="preserve">   z původních 11MJ na 21MJ</w:t>
      </w:r>
    </w:p>
    <w:p w:rsidR="000D474F" w:rsidRPr="009B1D18" w:rsidRDefault="000D474F" w:rsidP="000D474F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74F" w:rsidRPr="009B1D18" w:rsidRDefault="009B1D18" w:rsidP="00386047">
      <w:pPr>
        <w:pStyle w:val="Odstavecseseznamem"/>
        <w:spacing w:line="276" w:lineRule="auto"/>
        <w:ind w:left="708"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B1D18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="000D474F" w:rsidRPr="009B1D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9B1D18">
        <w:rPr>
          <w:rFonts w:ascii="Times New Roman" w:hAnsi="Times New Roman" w:cs="Times New Roman"/>
          <w:b/>
          <w:snapToGrid w:val="0"/>
          <w:sz w:val="24"/>
          <w:szCs w:val="24"/>
        </w:rPr>
        <w:t>Vytyčení pozemků a mapové dílo</w:t>
      </w:r>
    </w:p>
    <w:p w:rsidR="00386047" w:rsidRDefault="00386047" w:rsidP="00386047">
      <w:pPr>
        <w:pStyle w:val="Odstavecseseznamem"/>
        <w:tabs>
          <w:tab w:val="left" w:pos="709"/>
        </w:tabs>
        <w:spacing w:line="276" w:lineRule="auto"/>
        <w:ind w:left="141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gramStart"/>
      <w:r w:rsidR="009B1D18">
        <w:rPr>
          <w:rFonts w:ascii="Times New Roman" w:hAnsi="Times New Roman" w:cs="Times New Roman"/>
          <w:snapToGrid w:val="0"/>
          <w:sz w:val="24"/>
          <w:szCs w:val="24"/>
        </w:rPr>
        <w:t>3.2.</w:t>
      </w:r>
      <w:r w:rsidR="00F30D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B1D18">
        <w:rPr>
          <w:rFonts w:ascii="Times New Roman" w:hAnsi="Times New Roman" w:cs="Times New Roman"/>
          <w:snapToGrid w:val="0"/>
          <w:sz w:val="24"/>
          <w:szCs w:val="24"/>
        </w:rPr>
        <w:t>MÉNĚ</w:t>
      </w:r>
      <w:r w:rsidR="000D474F" w:rsidRPr="009B1D18">
        <w:rPr>
          <w:rFonts w:ascii="Times New Roman" w:hAnsi="Times New Roman" w:cs="Times New Roman"/>
          <w:snapToGrid w:val="0"/>
          <w:sz w:val="24"/>
          <w:szCs w:val="24"/>
        </w:rPr>
        <w:t>PRÁCE</w:t>
      </w:r>
      <w:proofErr w:type="gramEnd"/>
      <w:r w:rsidR="000D474F" w:rsidRPr="009B1D18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0D474F" w:rsidRPr="009B1D18">
        <w:rPr>
          <w:rFonts w:ascii="Times New Roman" w:hAnsi="Times New Roman" w:cs="Times New Roman"/>
          <w:sz w:val="24"/>
          <w:szCs w:val="24"/>
        </w:rPr>
        <w:t xml:space="preserve"> </w:t>
      </w:r>
      <w:r w:rsidR="009B1D18">
        <w:rPr>
          <w:rFonts w:ascii="Times New Roman" w:hAnsi="Times New Roman" w:cs="Times New Roman"/>
          <w:sz w:val="24"/>
          <w:szCs w:val="24"/>
        </w:rPr>
        <w:t>Zpracování mapového díla</w:t>
      </w:r>
      <w:r w:rsidR="000D474F" w:rsidRPr="009B1D18">
        <w:rPr>
          <w:rFonts w:ascii="Times New Roman" w:hAnsi="Times New Roman" w:cs="Times New Roman"/>
          <w:sz w:val="24"/>
          <w:szCs w:val="24"/>
        </w:rPr>
        <w:t xml:space="preserve"> </w:t>
      </w:r>
      <w:r w:rsidR="00AD2AA4">
        <w:rPr>
          <w:rFonts w:ascii="Times New Roman" w:hAnsi="Times New Roman" w:cs="Times New Roman"/>
          <w:b/>
          <w:sz w:val="24"/>
          <w:szCs w:val="24"/>
        </w:rPr>
        <w:t>snížení</w:t>
      </w:r>
      <w:r w:rsidR="000D474F" w:rsidRPr="009B1D18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4C2123">
        <w:rPr>
          <w:rFonts w:ascii="Times New Roman" w:hAnsi="Times New Roman" w:cs="Times New Roman"/>
          <w:b/>
          <w:sz w:val="24"/>
          <w:szCs w:val="24"/>
        </w:rPr>
        <w:t>14</w:t>
      </w:r>
      <w:r w:rsidR="000D474F" w:rsidRPr="009B1D18">
        <w:rPr>
          <w:rFonts w:ascii="Times New Roman" w:hAnsi="Times New Roman" w:cs="Times New Roman"/>
          <w:b/>
          <w:sz w:val="24"/>
          <w:szCs w:val="24"/>
        </w:rPr>
        <w:t xml:space="preserve"> MJ</w:t>
      </w:r>
      <w:r w:rsidR="00F30D5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4C2123">
        <w:rPr>
          <w:rFonts w:ascii="Times New Roman" w:hAnsi="Times New Roman" w:cs="Times New Roman"/>
          <w:b/>
          <w:sz w:val="24"/>
          <w:szCs w:val="24"/>
        </w:rPr>
        <w:t>136</w:t>
      </w:r>
      <w:r w:rsidR="00F30D5F">
        <w:rPr>
          <w:rFonts w:ascii="Times New Roman" w:hAnsi="Times New Roman" w:cs="Times New Roman"/>
          <w:b/>
          <w:sz w:val="24"/>
          <w:szCs w:val="24"/>
        </w:rPr>
        <w:t xml:space="preserve"> MJ</w:t>
      </w:r>
      <w:r w:rsidR="00C428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D474F" w:rsidRPr="00C4288B" w:rsidRDefault="00386047" w:rsidP="00386047">
      <w:pPr>
        <w:pStyle w:val="Odstavecseseznamem"/>
        <w:tabs>
          <w:tab w:val="left" w:pos="709"/>
        </w:tabs>
        <w:spacing w:line="276" w:lineRule="auto"/>
        <w:ind w:left="141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288B">
        <w:rPr>
          <w:rFonts w:ascii="Times New Roman" w:hAnsi="Times New Roman" w:cs="Times New Roman"/>
          <w:sz w:val="24"/>
          <w:szCs w:val="24"/>
        </w:rPr>
        <w:t>(1MJ=1ha)</w:t>
      </w:r>
      <w:r w:rsidR="002E1797">
        <w:rPr>
          <w:rFonts w:ascii="Times New Roman" w:hAnsi="Times New Roman" w:cs="Times New Roman"/>
          <w:sz w:val="24"/>
          <w:szCs w:val="24"/>
        </w:rPr>
        <w:t xml:space="preserve"> z původních 150MJ na 136MJ</w:t>
      </w:r>
    </w:p>
    <w:p w:rsidR="00F30D5F" w:rsidRDefault="00F30D5F" w:rsidP="000D474F">
      <w:pPr>
        <w:pStyle w:val="Odstavecseseznamem"/>
        <w:tabs>
          <w:tab w:val="left" w:pos="709"/>
        </w:tabs>
        <w:spacing w:line="276" w:lineRule="auto"/>
        <w:ind w:left="709" w:hanging="283"/>
        <w:jc w:val="both"/>
        <w:rPr>
          <w:b/>
          <w:sz w:val="24"/>
          <w:szCs w:val="24"/>
        </w:rPr>
      </w:pPr>
    </w:p>
    <w:p w:rsidR="00386047" w:rsidRDefault="00386047" w:rsidP="00386047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Veškeré vícepráce v této zakázce nepřekročí 20 % původní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vysoutěžené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celkové ceny zakázky.</w:t>
      </w:r>
    </w:p>
    <w:p w:rsidR="000D474F" w:rsidRPr="00AD2AA4" w:rsidRDefault="00AD2AA4" w:rsidP="00386047">
      <w:pPr>
        <w:pStyle w:val="Odstavecseseznamem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A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Dále se mění </w:t>
      </w:r>
      <w:r w:rsidRPr="00AD2AA4">
        <w:rPr>
          <w:rFonts w:ascii="Times New Roman" w:hAnsi="Times New Roman" w:cs="Times New Roman"/>
          <w:b/>
          <w:bCs/>
          <w:sz w:val="24"/>
          <w:szCs w:val="24"/>
        </w:rPr>
        <w:t>příloha č. 1 smlouvy o dílo</w:t>
      </w:r>
      <w:r w:rsidRPr="00AD2AA4">
        <w:rPr>
          <w:rFonts w:ascii="Times New Roman" w:hAnsi="Times New Roman" w:cs="Times New Roman"/>
          <w:bCs/>
          <w:sz w:val="24"/>
          <w:szCs w:val="24"/>
        </w:rPr>
        <w:t>, která je nedíl</w:t>
      </w:r>
      <w:r>
        <w:rPr>
          <w:rFonts w:ascii="Times New Roman" w:hAnsi="Times New Roman" w:cs="Times New Roman"/>
          <w:bCs/>
          <w:sz w:val="24"/>
          <w:szCs w:val="24"/>
        </w:rPr>
        <w:t>nou součásti tohoto Dodatku č. 2</w:t>
      </w:r>
      <w:r w:rsidRPr="00AD2AA4">
        <w:rPr>
          <w:rFonts w:ascii="Times New Roman" w:hAnsi="Times New Roman" w:cs="Times New Roman"/>
          <w:bCs/>
          <w:sz w:val="24"/>
          <w:szCs w:val="24"/>
        </w:rPr>
        <w:t xml:space="preserve"> smlouvy o dílo.</w:t>
      </w:r>
    </w:p>
    <w:p w:rsidR="000D474F" w:rsidRPr="00AC149B" w:rsidRDefault="000D474F" w:rsidP="000D474F">
      <w:pPr>
        <w:contextualSpacing/>
        <w:jc w:val="both"/>
        <w:rPr>
          <w:snapToGrid w:val="0"/>
          <w:sz w:val="24"/>
          <w:szCs w:val="24"/>
        </w:rPr>
      </w:pPr>
    </w:p>
    <w:p w:rsidR="000D474F" w:rsidRPr="00AD2AA4" w:rsidRDefault="000D474F" w:rsidP="0038604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2AA4">
        <w:rPr>
          <w:rFonts w:ascii="Times New Roman" w:hAnsi="Times New Roman" w:cs="Times New Roman"/>
          <w:snapToGrid w:val="0"/>
          <w:sz w:val="24"/>
          <w:szCs w:val="24"/>
        </w:rPr>
        <w:t xml:space="preserve">Ostatní články </w:t>
      </w:r>
      <w:r w:rsidR="00AD2AA4" w:rsidRPr="00AD2AA4">
        <w:rPr>
          <w:rFonts w:ascii="Times New Roman" w:hAnsi="Times New Roman" w:cs="Times New Roman"/>
          <w:b/>
          <w:snapToGrid w:val="0"/>
          <w:sz w:val="24"/>
          <w:szCs w:val="24"/>
        </w:rPr>
        <w:t>s</w:t>
      </w:r>
      <w:r w:rsidRPr="00AD2AA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mlouvy o dílo </w:t>
      </w:r>
      <w:r w:rsidRPr="00AD2AA4">
        <w:rPr>
          <w:rFonts w:ascii="Times New Roman" w:hAnsi="Times New Roman" w:cs="Times New Roman"/>
          <w:snapToGrid w:val="0"/>
          <w:sz w:val="24"/>
          <w:szCs w:val="24"/>
        </w:rPr>
        <w:t>zůstávají beze změny.</w:t>
      </w:r>
    </w:p>
    <w:p w:rsidR="000D474F" w:rsidRDefault="000D474F" w:rsidP="00F30D5F">
      <w:pPr>
        <w:ind w:hanging="360"/>
        <w:contextualSpacing/>
        <w:jc w:val="both"/>
        <w:rPr>
          <w:snapToGrid w:val="0"/>
          <w:sz w:val="24"/>
          <w:szCs w:val="24"/>
        </w:rPr>
      </w:pPr>
    </w:p>
    <w:p w:rsidR="000D474F" w:rsidRPr="00AC149B" w:rsidRDefault="000D474F" w:rsidP="00F30D5F">
      <w:pPr>
        <w:ind w:hanging="360"/>
        <w:contextualSpacing/>
        <w:jc w:val="both"/>
        <w:rPr>
          <w:snapToGrid w:val="0"/>
          <w:sz w:val="24"/>
          <w:szCs w:val="24"/>
        </w:rPr>
      </w:pPr>
    </w:p>
    <w:p w:rsidR="000D474F" w:rsidRPr="00AD2AA4" w:rsidRDefault="000D474F" w:rsidP="0038604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2AA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Dodatek č. </w:t>
      </w:r>
      <w:r w:rsidR="00AD2AA4" w:rsidRPr="00AD2AA4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Pr="00AD2AA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Smlouvy o dílo</w:t>
      </w:r>
      <w:r w:rsidRPr="00AD2AA4">
        <w:rPr>
          <w:rFonts w:ascii="Times New Roman" w:hAnsi="Times New Roman" w:cs="Times New Roman"/>
          <w:snapToGrid w:val="0"/>
          <w:sz w:val="24"/>
          <w:szCs w:val="24"/>
        </w:rPr>
        <w:t xml:space="preserve"> je vyhotoven ve čtyřech stejnopisech, z toho ve dvou vyhotoveních pro objednatele a ve dvou vyhotoveních pro zhotovitele, z nichž každý má povahu originálu.</w:t>
      </w:r>
    </w:p>
    <w:p w:rsidR="000D474F" w:rsidRPr="00AD2AA4" w:rsidRDefault="000D474F" w:rsidP="00F30D5F">
      <w:pPr>
        <w:ind w:hanging="36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D474F" w:rsidRPr="00AD2AA4" w:rsidRDefault="000D474F" w:rsidP="00F30D5F">
      <w:pPr>
        <w:ind w:hanging="36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D474F" w:rsidRPr="00AD2AA4" w:rsidRDefault="000D474F" w:rsidP="0038604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2AA4">
        <w:rPr>
          <w:rFonts w:ascii="Times New Roman" w:hAnsi="Times New Roman" w:cs="Times New Roman"/>
          <w:snapToGrid w:val="0"/>
          <w:sz w:val="24"/>
          <w:szCs w:val="24"/>
        </w:rPr>
        <w:t xml:space="preserve">Smluvní strany si </w:t>
      </w:r>
      <w:r w:rsidRPr="00AD2AA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Dodatek č. </w:t>
      </w:r>
      <w:r w:rsidR="00AD2AA4" w:rsidRPr="00AD2AA4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Pr="00AD2AA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Smlouvy o dílo</w:t>
      </w:r>
      <w:r w:rsidRPr="00AD2AA4">
        <w:rPr>
          <w:rFonts w:ascii="Times New Roman" w:hAnsi="Times New Roman" w:cs="Times New Roman"/>
          <w:snapToGrid w:val="0"/>
          <w:sz w:val="24"/>
          <w:szCs w:val="24"/>
        </w:rPr>
        <w:t xml:space="preserve"> přečetly, souhlasí s jeho obsahem a prohlašují, že nebyl sepsán v tísni ani za jinak nápadně nevýhodných podmínek. Na důkaz toho připojují své podpisy a otisky razítek.</w:t>
      </w:r>
    </w:p>
    <w:p w:rsidR="00570382" w:rsidRDefault="00570382" w:rsidP="00570382">
      <w:pPr>
        <w:jc w:val="both"/>
        <w:rPr>
          <w:sz w:val="24"/>
          <w:szCs w:val="24"/>
        </w:rPr>
      </w:pPr>
    </w:p>
    <w:p w:rsidR="00F30D5F" w:rsidRPr="00570382" w:rsidRDefault="00F30D5F" w:rsidP="00570382">
      <w:pPr>
        <w:jc w:val="both"/>
        <w:rPr>
          <w:sz w:val="24"/>
          <w:szCs w:val="24"/>
        </w:rPr>
      </w:pPr>
    </w:p>
    <w:p w:rsidR="00570382" w:rsidRPr="00570382" w:rsidRDefault="00570382" w:rsidP="0057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382" w:rsidRPr="00570382" w:rsidRDefault="00570382" w:rsidP="00570382">
      <w:pPr>
        <w:tabs>
          <w:tab w:val="left" w:pos="5103"/>
        </w:tabs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570382">
        <w:rPr>
          <w:rFonts w:ascii="Times New Roman" w:hAnsi="Times New Roman" w:cs="Times New Roman"/>
          <w:snapToGrid w:val="0"/>
          <w:sz w:val="24"/>
          <w:szCs w:val="24"/>
        </w:rPr>
        <w:t xml:space="preserve">V Novém Jičíně dne: </w:t>
      </w:r>
      <w:proofErr w:type="gramStart"/>
      <w:r w:rsidR="001D411E">
        <w:rPr>
          <w:rFonts w:ascii="Times New Roman" w:hAnsi="Times New Roman" w:cs="Times New Roman"/>
          <w:snapToGrid w:val="0"/>
          <w:sz w:val="24"/>
          <w:szCs w:val="24"/>
        </w:rPr>
        <w:t>1.7.2015</w:t>
      </w:r>
      <w:proofErr w:type="gramEnd"/>
      <w:r w:rsidRPr="00570382">
        <w:rPr>
          <w:rFonts w:ascii="Times New Roman" w:hAnsi="Times New Roman" w:cs="Times New Roman"/>
          <w:snapToGrid w:val="0"/>
          <w:sz w:val="24"/>
          <w:szCs w:val="24"/>
        </w:rPr>
        <w:tab/>
        <w:t>V </w:t>
      </w:r>
      <w:r w:rsidR="00AD2AA4">
        <w:rPr>
          <w:rFonts w:ascii="Times New Roman" w:hAnsi="Times New Roman" w:cs="Times New Roman"/>
          <w:snapToGrid w:val="0"/>
          <w:sz w:val="24"/>
          <w:szCs w:val="24"/>
        </w:rPr>
        <w:t>Brně</w:t>
      </w:r>
      <w:r w:rsidRPr="00570382">
        <w:rPr>
          <w:rFonts w:ascii="Times New Roman" w:hAnsi="Times New Roman" w:cs="Times New Roman"/>
          <w:snapToGrid w:val="0"/>
          <w:sz w:val="24"/>
          <w:szCs w:val="24"/>
        </w:rPr>
        <w:t xml:space="preserve">  dne: </w:t>
      </w:r>
      <w:proofErr w:type="gramStart"/>
      <w:r w:rsidR="001D411E">
        <w:rPr>
          <w:rFonts w:ascii="Times New Roman" w:hAnsi="Times New Roman" w:cs="Times New Roman"/>
          <w:snapToGrid w:val="0"/>
          <w:sz w:val="24"/>
          <w:szCs w:val="24"/>
        </w:rPr>
        <w:t>26.6.2015</w:t>
      </w:r>
      <w:proofErr w:type="gramEnd"/>
    </w:p>
    <w:p w:rsidR="00570382" w:rsidRPr="00570382" w:rsidRDefault="00570382" w:rsidP="00570382">
      <w:pPr>
        <w:tabs>
          <w:tab w:val="left" w:pos="5103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70382" w:rsidRDefault="00570382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0382">
        <w:rPr>
          <w:rFonts w:ascii="Times New Roman" w:hAnsi="Times New Roman" w:cs="Times New Roman"/>
          <w:b/>
          <w:bCs/>
          <w:sz w:val="24"/>
          <w:szCs w:val="24"/>
        </w:rPr>
        <w:t>Z a   o b j e d n a t e l e:</w:t>
      </w:r>
      <w:r w:rsidRPr="00570382">
        <w:rPr>
          <w:rFonts w:ascii="Times New Roman" w:hAnsi="Times New Roman" w:cs="Times New Roman"/>
          <w:b/>
          <w:bCs/>
          <w:sz w:val="24"/>
          <w:szCs w:val="24"/>
        </w:rPr>
        <w:tab/>
        <w:t>Z a   z h o t o v i t e l e:</w:t>
      </w:r>
      <w:proofErr w:type="gramEnd"/>
    </w:p>
    <w:p w:rsidR="00AD2AA4" w:rsidRDefault="00AD2AA4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AA4" w:rsidRDefault="00AD2AA4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AA4" w:rsidRDefault="00AD2AA4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AA4" w:rsidRDefault="00AD2AA4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AA4" w:rsidRDefault="00AD2AA4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AA4" w:rsidRDefault="00AD2AA4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AA4" w:rsidRPr="00570382" w:rsidRDefault="00AD2AA4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382" w:rsidRPr="00570382" w:rsidRDefault="00570382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3999"/>
      </w:tblGrid>
      <w:tr w:rsidR="00570382" w:rsidRPr="00570382" w:rsidTr="007A477B">
        <w:tc>
          <w:tcPr>
            <w:tcW w:w="5211" w:type="dxa"/>
          </w:tcPr>
          <w:p w:rsidR="00570382" w:rsidRPr="00570382" w:rsidRDefault="00570382" w:rsidP="00570382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703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3999" w:type="dxa"/>
          </w:tcPr>
          <w:p w:rsidR="00570382" w:rsidRPr="00570382" w:rsidRDefault="00570382" w:rsidP="00570382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703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570382" w:rsidRPr="00570382" w:rsidTr="007A477B">
        <w:tc>
          <w:tcPr>
            <w:tcW w:w="5211" w:type="dxa"/>
          </w:tcPr>
          <w:p w:rsidR="00570382" w:rsidRPr="00570382" w:rsidRDefault="00570382" w:rsidP="00570382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82">
              <w:rPr>
                <w:rFonts w:ascii="Times New Roman" w:hAnsi="Times New Roman" w:cs="Times New Roman"/>
                <w:b/>
                <w:sz w:val="24"/>
                <w:szCs w:val="24"/>
              </w:rPr>
              <w:t>Ing. Tomáš Hořelica</w:t>
            </w:r>
          </w:p>
          <w:p w:rsidR="00570382" w:rsidRPr="00570382" w:rsidRDefault="00570382" w:rsidP="00570382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70382">
              <w:rPr>
                <w:rFonts w:ascii="Times New Roman" w:hAnsi="Times New Roman" w:cs="Times New Roman"/>
                <w:sz w:val="24"/>
                <w:szCs w:val="24"/>
              </w:rPr>
              <w:t xml:space="preserve">vedoucí Pobočky Nový Jičín                      </w:t>
            </w:r>
          </w:p>
        </w:tc>
        <w:tc>
          <w:tcPr>
            <w:tcW w:w="3999" w:type="dxa"/>
          </w:tcPr>
          <w:p w:rsidR="00570382" w:rsidRPr="00FA5386" w:rsidRDefault="00570382" w:rsidP="00570382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Ing. </w:t>
            </w:r>
            <w:r w:rsidR="006C3AE9" w:rsidRPr="00FA5386">
              <w:rPr>
                <w:rFonts w:ascii="Times New Roman" w:hAnsi="Times New Roman" w:cs="Times New Roman"/>
                <w:b/>
                <w:sz w:val="24"/>
                <w:szCs w:val="24"/>
              </w:rPr>
              <w:t>Zdeněk Láska</w:t>
            </w:r>
          </w:p>
          <w:p w:rsidR="00570382" w:rsidRPr="00570382" w:rsidRDefault="00FA5386" w:rsidP="00AD2AA4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A538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C3AE9" w:rsidRPr="00FA5386">
              <w:rPr>
                <w:rFonts w:ascii="Times New Roman" w:hAnsi="Times New Roman" w:cs="Times New Roman"/>
                <w:sz w:val="24"/>
                <w:szCs w:val="24"/>
              </w:rPr>
              <w:t xml:space="preserve">ýkonný </w:t>
            </w:r>
            <w:r w:rsidRPr="00FA5386">
              <w:rPr>
                <w:rFonts w:ascii="Times New Roman" w:hAnsi="Times New Roman" w:cs="Times New Roman"/>
                <w:sz w:val="24"/>
                <w:szCs w:val="24"/>
              </w:rPr>
              <w:t>ředitel</w:t>
            </w:r>
          </w:p>
        </w:tc>
      </w:tr>
    </w:tbl>
    <w:p w:rsidR="00570382" w:rsidRDefault="00570382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D411E" w:rsidRDefault="001D411E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D411E" w:rsidRDefault="001D411E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D411E" w:rsidRDefault="001D411E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D411E" w:rsidRDefault="001D411E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D411E" w:rsidRDefault="001D411E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D411E" w:rsidRDefault="001D411E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D411E" w:rsidRDefault="001D411E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D411E" w:rsidRDefault="001D411E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D411E" w:rsidRDefault="001D411E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D411E" w:rsidRDefault="001D411E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D411E" w:rsidRDefault="001D411E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D411E" w:rsidRDefault="001D411E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D411E" w:rsidRDefault="001D411E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D411E" w:rsidRDefault="001D411E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D411E" w:rsidRDefault="001D411E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D411E" w:rsidRDefault="001D411E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D411E" w:rsidRDefault="001D411E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D411E" w:rsidRDefault="001D411E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790"/>
        <w:gridCol w:w="804"/>
        <w:gridCol w:w="743"/>
        <w:gridCol w:w="1205"/>
        <w:gridCol w:w="1214"/>
        <w:gridCol w:w="1533"/>
      </w:tblGrid>
      <w:tr w:rsidR="001D411E" w:rsidRPr="001D411E" w:rsidTr="001D411E">
        <w:trPr>
          <w:trHeight w:val="405"/>
        </w:trPr>
        <w:tc>
          <w:tcPr>
            <w:tcW w:w="10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Příloha č. 1 k Dodatku č. 2</w:t>
            </w:r>
          </w:p>
        </w:tc>
      </w:tr>
      <w:tr w:rsidR="001D411E" w:rsidRPr="001D411E" w:rsidTr="001D411E">
        <w:trPr>
          <w:trHeight w:val="645"/>
        </w:trPr>
        <w:tc>
          <w:tcPr>
            <w:tcW w:w="10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Jednoduché pozemkové úpravy v katastrálním území Bravantice</w:t>
            </w:r>
          </w:p>
        </w:tc>
      </w:tr>
      <w:tr w:rsidR="001D411E" w:rsidRPr="001D411E" w:rsidTr="001D411E">
        <w:trPr>
          <w:trHeight w:val="270"/>
        </w:trPr>
        <w:tc>
          <w:tcPr>
            <w:tcW w:w="518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Ucelená část</w:t>
            </w:r>
          </w:p>
        </w:tc>
        <w:tc>
          <w:tcPr>
            <w:tcW w:w="80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20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Cena za MJ</w:t>
            </w:r>
          </w:p>
        </w:tc>
        <w:tc>
          <w:tcPr>
            <w:tcW w:w="121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53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 xml:space="preserve">Termín </w:t>
            </w:r>
          </w:p>
        </w:tc>
      </w:tr>
      <w:tr w:rsidR="001D411E" w:rsidRPr="001D411E" w:rsidTr="001D411E">
        <w:trPr>
          <w:trHeight w:val="255"/>
        </w:trPr>
        <w:tc>
          <w:tcPr>
            <w:tcW w:w="5181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Fakturační celek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MJ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MJ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ukončení</w:t>
            </w:r>
          </w:p>
        </w:tc>
      </w:tr>
      <w:tr w:rsidR="001D411E" w:rsidRPr="001D411E" w:rsidTr="001D411E">
        <w:trPr>
          <w:trHeight w:val="270"/>
        </w:trPr>
        <w:tc>
          <w:tcPr>
            <w:tcW w:w="518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v Kč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11E">
              <w:rPr>
                <w:rFonts w:ascii="Times New Roman" w:hAnsi="Times New Roman" w:cs="Times New Roman"/>
              </w:rPr>
              <w:t>celk</w:t>
            </w:r>
            <w:proofErr w:type="spellEnd"/>
            <w:r w:rsidRPr="001D411E">
              <w:rPr>
                <w:rFonts w:ascii="Times New Roman" w:hAnsi="Times New Roman" w:cs="Times New Roman"/>
              </w:rPr>
              <w:t>. Kč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dle SOD</w:t>
            </w:r>
          </w:p>
        </w:tc>
      </w:tr>
      <w:tr w:rsidR="001D411E" w:rsidRPr="001D411E" w:rsidTr="001D411E">
        <w:trPr>
          <w:trHeight w:val="345"/>
        </w:trPr>
        <w:tc>
          <w:tcPr>
            <w:tcW w:w="1068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Přípravné práce </w:t>
            </w:r>
            <w:proofErr w:type="spellStart"/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práce</w:t>
            </w:r>
            <w:proofErr w:type="spellEnd"/>
          </w:p>
        </w:tc>
      </w:tr>
      <w:tr w:rsidR="001D411E" w:rsidRPr="001D411E" w:rsidTr="001D411E">
        <w:trPr>
          <w:trHeight w:val="315"/>
        </w:trPr>
        <w:tc>
          <w:tcPr>
            <w:tcW w:w="3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89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 xml:space="preserve">Fakturační celek </w:t>
            </w:r>
          </w:p>
        </w:tc>
      </w:tr>
      <w:tr w:rsidR="001D411E" w:rsidRPr="001D411E" w:rsidTr="001D411E">
        <w:trPr>
          <w:trHeight w:val="510"/>
        </w:trPr>
        <w:tc>
          <w:tcPr>
            <w:tcW w:w="3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Vyhodnocení podkladů a zjišťování nesrovnalostí v katastru nemovitostí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 ha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24 000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D411E">
              <w:rPr>
                <w:rFonts w:ascii="Times New Roman" w:hAnsi="Times New Roman" w:cs="Times New Roman"/>
                <w:b/>
                <w:bCs/>
              </w:rPr>
              <w:t>30.4.2012</w:t>
            </w:r>
            <w:proofErr w:type="gramEnd"/>
          </w:p>
        </w:tc>
      </w:tr>
      <w:tr w:rsidR="001D411E" w:rsidRPr="001D411E" w:rsidTr="001D411E">
        <w:trPr>
          <w:trHeight w:val="510"/>
        </w:trPr>
        <w:tc>
          <w:tcPr>
            <w:tcW w:w="3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Polohopisné zaměření zájmového území včetně druhů pozemků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ha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60 000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D411E">
              <w:rPr>
                <w:rFonts w:ascii="Times New Roman" w:hAnsi="Times New Roman" w:cs="Times New Roman"/>
                <w:b/>
                <w:bCs/>
              </w:rPr>
              <w:t>30.11.2011</w:t>
            </w:r>
            <w:proofErr w:type="gramEnd"/>
          </w:p>
        </w:tc>
      </w:tr>
      <w:tr w:rsidR="001D411E" w:rsidRPr="001D411E" w:rsidTr="001D411E">
        <w:trPr>
          <w:trHeight w:val="510"/>
        </w:trPr>
        <w:tc>
          <w:tcPr>
            <w:tcW w:w="3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Zjišťování nesouladů v katastru nemovitostí v katastru nemovitostí včetně nároků vlastníků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ha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33 000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D411E">
              <w:rPr>
                <w:rFonts w:ascii="Times New Roman" w:hAnsi="Times New Roman" w:cs="Times New Roman"/>
                <w:b/>
                <w:bCs/>
              </w:rPr>
              <w:t>31.7.2012</w:t>
            </w:r>
            <w:proofErr w:type="gramEnd"/>
          </w:p>
        </w:tc>
      </w:tr>
      <w:tr w:rsidR="001D411E" w:rsidRPr="001D411E" w:rsidTr="001D411E">
        <w:trPr>
          <w:trHeight w:val="255"/>
        </w:trPr>
        <w:tc>
          <w:tcPr>
            <w:tcW w:w="3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Určení obvodu JPÚ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411E">
              <w:rPr>
                <w:rFonts w:ascii="Times New Roman" w:hAnsi="Times New Roman" w:cs="Times New Roman"/>
                <w:b/>
                <w:bCs/>
              </w:rPr>
              <w:t>bm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2 800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30 800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D411E">
              <w:rPr>
                <w:rFonts w:ascii="Times New Roman" w:hAnsi="Times New Roman" w:cs="Times New Roman"/>
                <w:b/>
                <w:bCs/>
              </w:rPr>
              <w:t>31.5.2012</w:t>
            </w:r>
            <w:proofErr w:type="gramEnd"/>
          </w:p>
        </w:tc>
      </w:tr>
      <w:tr w:rsidR="001D411E" w:rsidRPr="001D411E" w:rsidTr="001D411E">
        <w:trPr>
          <w:trHeight w:val="300"/>
        </w:trPr>
        <w:tc>
          <w:tcPr>
            <w:tcW w:w="3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VÍCEPRÁCE</w:t>
            </w:r>
            <w:r w:rsidRPr="001D411E">
              <w:rPr>
                <w:rFonts w:ascii="Times New Roman" w:hAnsi="Times New Roman" w:cs="Times New Roman"/>
              </w:rPr>
              <w:t xml:space="preserve"> - Určení obvodu JPÚ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411E">
              <w:rPr>
                <w:rFonts w:ascii="Times New Roman" w:hAnsi="Times New Roman" w:cs="Times New Roman"/>
                <w:b/>
                <w:bCs/>
              </w:rPr>
              <w:t>bm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2 800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28 000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D411E">
              <w:rPr>
                <w:rFonts w:ascii="Times New Roman" w:hAnsi="Times New Roman" w:cs="Times New Roman"/>
                <w:b/>
                <w:bCs/>
              </w:rPr>
              <w:t>31.8.2015</w:t>
            </w:r>
            <w:proofErr w:type="gramEnd"/>
          </w:p>
        </w:tc>
      </w:tr>
      <w:tr w:rsidR="001D411E" w:rsidRPr="001D411E" w:rsidTr="001D411E">
        <w:trPr>
          <w:trHeight w:val="420"/>
        </w:trPr>
        <w:tc>
          <w:tcPr>
            <w:tcW w:w="3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4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1D41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Přípravné  práce</w:t>
            </w:r>
            <w:proofErr w:type="gramEnd"/>
            <w:r w:rsidRPr="001D41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celkem (1.1. -</w:t>
            </w:r>
            <w:proofErr w:type="gramStart"/>
            <w:r w:rsidRPr="001D41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1.4.) bez</w:t>
            </w:r>
            <w:proofErr w:type="gramEnd"/>
            <w:r w:rsidRPr="001D41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DPH </w:t>
            </w:r>
          </w:p>
        </w:tc>
        <w:tc>
          <w:tcPr>
            <w:tcW w:w="121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175 800</w:t>
            </w:r>
          </w:p>
        </w:tc>
        <w:tc>
          <w:tcPr>
            <w:tcW w:w="15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411E" w:rsidRPr="001D411E" w:rsidTr="001D411E">
        <w:trPr>
          <w:trHeight w:val="345"/>
        </w:trPr>
        <w:tc>
          <w:tcPr>
            <w:tcW w:w="1068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Návrhové práce</w:t>
            </w:r>
          </w:p>
        </w:tc>
      </w:tr>
      <w:tr w:rsidR="001D411E" w:rsidRPr="001D411E" w:rsidTr="001D411E">
        <w:trPr>
          <w:trHeight w:val="315"/>
        </w:trPr>
        <w:tc>
          <w:tcPr>
            <w:tcW w:w="39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89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Fakturační celek</w:t>
            </w:r>
          </w:p>
        </w:tc>
      </w:tr>
      <w:tr w:rsidR="001D411E" w:rsidRPr="001D411E" w:rsidTr="001D411E">
        <w:trPr>
          <w:trHeight w:val="780"/>
        </w:trPr>
        <w:tc>
          <w:tcPr>
            <w:tcW w:w="3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Zpracování návrhu JPÚ - upřesnění grafického přídělového plánu pro vydání rozhodnutí o určení hranic přídělových pozemků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ha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135 000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D411E">
              <w:rPr>
                <w:rFonts w:ascii="Times New Roman" w:hAnsi="Times New Roman" w:cs="Times New Roman"/>
                <w:b/>
                <w:bCs/>
              </w:rPr>
              <w:t>30.11.2012</w:t>
            </w:r>
            <w:proofErr w:type="gramEnd"/>
          </w:p>
        </w:tc>
      </w:tr>
      <w:tr w:rsidR="001D411E" w:rsidRPr="001D411E" w:rsidTr="001D411E">
        <w:trPr>
          <w:trHeight w:val="390"/>
        </w:trPr>
        <w:tc>
          <w:tcPr>
            <w:tcW w:w="3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4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D41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Návrhové práce celkem bez DPH</w:t>
            </w:r>
          </w:p>
        </w:tc>
        <w:tc>
          <w:tcPr>
            <w:tcW w:w="121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135 000</w:t>
            </w:r>
          </w:p>
        </w:tc>
        <w:tc>
          <w:tcPr>
            <w:tcW w:w="153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411E" w:rsidRPr="001D411E" w:rsidTr="001D411E">
        <w:trPr>
          <w:trHeight w:val="345"/>
        </w:trPr>
        <w:tc>
          <w:tcPr>
            <w:tcW w:w="1068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Vytyčení pozemků a mapové dílo</w:t>
            </w:r>
          </w:p>
        </w:tc>
      </w:tr>
      <w:tr w:rsidR="001D411E" w:rsidRPr="001D411E" w:rsidTr="001D411E">
        <w:trPr>
          <w:trHeight w:val="270"/>
        </w:trPr>
        <w:tc>
          <w:tcPr>
            <w:tcW w:w="39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89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Fakturační celek</w:t>
            </w:r>
          </w:p>
        </w:tc>
      </w:tr>
      <w:tr w:rsidR="001D411E" w:rsidRPr="001D411E" w:rsidTr="001D411E">
        <w:trPr>
          <w:trHeight w:val="510"/>
        </w:trPr>
        <w:tc>
          <w:tcPr>
            <w:tcW w:w="3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 xml:space="preserve">Vytyčení hranic pozemků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 xml:space="preserve">100 </w:t>
            </w:r>
            <w:proofErr w:type="spellStart"/>
            <w:r w:rsidRPr="001D411E">
              <w:rPr>
                <w:rFonts w:ascii="Times New Roman" w:hAnsi="Times New Roman" w:cs="Times New Roman"/>
                <w:b/>
                <w:bCs/>
              </w:rPr>
              <w:t>bm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420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21 000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Do 3 měsíců od výzvy zadavatele</w:t>
            </w:r>
          </w:p>
        </w:tc>
      </w:tr>
      <w:tr w:rsidR="001D411E" w:rsidRPr="001D411E" w:rsidTr="001D411E">
        <w:trPr>
          <w:trHeight w:val="525"/>
        </w:trPr>
        <w:tc>
          <w:tcPr>
            <w:tcW w:w="3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7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 xml:space="preserve">Zpracování mapového díla </w:t>
            </w:r>
          </w:p>
        </w:tc>
        <w:tc>
          <w:tcPr>
            <w:tcW w:w="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 ha</w:t>
            </w:r>
          </w:p>
        </w:tc>
        <w:tc>
          <w:tcPr>
            <w:tcW w:w="7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54 400</w:t>
            </w:r>
          </w:p>
        </w:tc>
        <w:tc>
          <w:tcPr>
            <w:tcW w:w="15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D411E" w:rsidRPr="001D411E" w:rsidRDefault="001D411E" w:rsidP="001D4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Do 3 měsíců od výzvy zadavatele</w:t>
            </w:r>
          </w:p>
        </w:tc>
      </w:tr>
      <w:tr w:rsidR="001D411E" w:rsidRPr="001D411E" w:rsidTr="001D411E">
        <w:trPr>
          <w:trHeight w:val="345"/>
        </w:trPr>
        <w:tc>
          <w:tcPr>
            <w:tcW w:w="3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  <w:r w:rsidRPr="001D41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42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D41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Vytyčení pozemků a mapové dílo (3.1.-</w:t>
            </w:r>
            <w:proofErr w:type="gramStart"/>
            <w:r w:rsidRPr="001D41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3.2.) bez</w:t>
            </w:r>
            <w:proofErr w:type="gramEnd"/>
            <w:r w:rsidRPr="001D41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DPH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75 400</w:t>
            </w:r>
          </w:p>
        </w:tc>
        <w:tc>
          <w:tcPr>
            <w:tcW w:w="15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b/>
                <w:bCs/>
              </w:rPr>
            </w:pPr>
            <w:r w:rsidRPr="001D411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411E" w:rsidRPr="001D411E" w:rsidTr="001D411E">
        <w:trPr>
          <w:trHeight w:val="34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</w:tr>
      <w:tr w:rsidR="001D411E" w:rsidRPr="001D411E" w:rsidTr="001D411E">
        <w:trPr>
          <w:trHeight w:val="255"/>
        </w:trPr>
        <w:tc>
          <w:tcPr>
            <w:tcW w:w="1068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Rekapitulace</w:t>
            </w:r>
          </w:p>
        </w:tc>
      </w:tr>
      <w:tr w:rsidR="001D411E" w:rsidRPr="001D411E" w:rsidTr="001D411E">
        <w:trPr>
          <w:trHeight w:val="330"/>
        </w:trPr>
        <w:tc>
          <w:tcPr>
            <w:tcW w:w="39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Přípravné  práce celkem (1.1.-</w:t>
            </w:r>
            <w:proofErr w:type="gramStart"/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1.4.) bez</w:t>
            </w:r>
            <w:proofErr w:type="gramEnd"/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DPH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175 800,00</w:t>
            </w:r>
          </w:p>
        </w:tc>
      </w:tr>
      <w:tr w:rsidR="001D411E" w:rsidRPr="001D411E" w:rsidTr="001D411E">
        <w:trPr>
          <w:trHeight w:val="315"/>
        </w:trPr>
        <w:tc>
          <w:tcPr>
            <w:tcW w:w="39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Návrhové práce celkem bez DPH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135 000,00</w:t>
            </w:r>
          </w:p>
        </w:tc>
      </w:tr>
      <w:tr w:rsidR="001D411E" w:rsidRPr="001D411E" w:rsidTr="001D411E">
        <w:trPr>
          <w:trHeight w:val="315"/>
        </w:trPr>
        <w:tc>
          <w:tcPr>
            <w:tcW w:w="3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Vytyčení pozemků a mapové dílo (3.1.-</w:t>
            </w:r>
            <w:proofErr w:type="gramStart"/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3.2.) bez</w:t>
            </w:r>
            <w:proofErr w:type="gramEnd"/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DPH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75 400,00</w:t>
            </w:r>
          </w:p>
        </w:tc>
      </w:tr>
      <w:tr w:rsidR="001D411E" w:rsidRPr="001D411E" w:rsidTr="001D411E">
        <w:trPr>
          <w:trHeight w:val="330"/>
        </w:trPr>
        <w:tc>
          <w:tcPr>
            <w:tcW w:w="91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celkem bez DPH                       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386 200,00</w:t>
            </w:r>
          </w:p>
        </w:tc>
      </w:tr>
      <w:tr w:rsidR="001D411E" w:rsidRPr="001D411E" w:rsidTr="001D411E">
        <w:trPr>
          <w:trHeight w:val="300"/>
        </w:trPr>
        <w:tc>
          <w:tcPr>
            <w:tcW w:w="9147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21 % DPH                                             </w:t>
            </w:r>
          </w:p>
        </w:tc>
        <w:tc>
          <w:tcPr>
            <w:tcW w:w="15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81 102,00</w:t>
            </w:r>
          </w:p>
        </w:tc>
      </w:tr>
      <w:tr w:rsidR="001D411E" w:rsidRPr="001D411E" w:rsidTr="001D411E">
        <w:trPr>
          <w:trHeight w:val="345"/>
        </w:trPr>
        <w:tc>
          <w:tcPr>
            <w:tcW w:w="9147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Celková cena díla včetně DPH                                                                          </w:t>
            </w:r>
          </w:p>
        </w:tc>
        <w:tc>
          <w:tcPr>
            <w:tcW w:w="15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467 302,00</w:t>
            </w:r>
          </w:p>
        </w:tc>
      </w:tr>
      <w:tr w:rsidR="001D411E" w:rsidRPr="001D411E" w:rsidTr="001D411E">
        <w:trPr>
          <w:trHeight w:val="27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</w:tr>
      <w:tr w:rsidR="001D411E" w:rsidRPr="001D411E" w:rsidTr="001D411E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</w:tr>
      <w:tr w:rsidR="001D411E" w:rsidRPr="001D411E" w:rsidTr="001D411E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</w:tr>
      <w:tr w:rsidR="001D411E" w:rsidRPr="001D411E" w:rsidTr="001D411E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sz w:val="24"/>
                <w:szCs w:val="24"/>
              </w:rPr>
              <w:t xml:space="preserve">V Novém Jičíně dne: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1.7.2015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proofErr w:type="gramStart"/>
            <w:r w:rsidRPr="001D411E">
              <w:rPr>
                <w:rFonts w:ascii="Times New Roman" w:hAnsi="Times New Roman" w:cs="Times New Roman"/>
                <w:sz w:val="24"/>
                <w:szCs w:val="24"/>
              </w:rPr>
              <w:t>Brně  dne</w:t>
            </w:r>
            <w:proofErr w:type="gramEnd"/>
            <w:r w:rsidRPr="001D41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26.6.2015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</w:tr>
      <w:tr w:rsidR="001D411E" w:rsidRPr="001D411E" w:rsidTr="001D411E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</w:tr>
      <w:tr w:rsidR="001D411E" w:rsidRPr="001D411E" w:rsidTr="001D411E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 a   o b j e d n a t e l e :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D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 a   z h o t o v i t e l e :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411E" w:rsidRPr="001D411E" w:rsidTr="001D411E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</w:tr>
      <w:tr w:rsidR="001D411E" w:rsidRPr="001D411E" w:rsidTr="001D411E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</w:tr>
      <w:tr w:rsidR="001D411E" w:rsidRPr="001D411E" w:rsidTr="001D411E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</w:tr>
      <w:tr w:rsidR="001D411E" w:rsidRPr="001D411E" w:rsidTr="001D411E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</w:tr>
      <w:tr w:rsidR="001D411E" w:rsidRPr="001D411E" w:rsidTr="001D411E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11E" w:rsidRPr="001D411E" w:rsidRDefault="001D411E" w:rsidP="001D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1D411E" w:rsidRPr="001D411E" w:rsidTr="001D411E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11E" w:rsidRPr="001D411E" w:rsidRDefault="001D411E" w:rsidP="001D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sz w:val="24"/>
                <w:szCs w:val="24"/>
              </w:rPr>
              <w:t>Ing. Tomáš Hořelica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sz w:val="24"/>
                <w:szCs w:val="24"/>
              </w:rPr>
              <w:t>Ing. Zdeněk Láska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1E" w:rsidRPr="001D411E" w:rsidTr="001D411E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11E" w:rsidRPr="001D411E" w:rsidRDefault="001D411E" w:rsidP="001D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sz w:val="24"/>
                <w:szCs w:val="24"/>
              </w:rPr>
              <w:t xml:space="preserve">vedoucí Pobočky Nový Jičín            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sz w:val="24"/>
                <w:szCs w:val="24"/>
              </w:rPr>
              <w:t xml:space="preserve">výkonný ředitel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1E" w:rsidRPr="001D411E" w:rsidTr="001D411E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1E">
              <w:rPr>
                <w:rFonts w:ascii="Times New Roman" w:hAnsi="Times New Roman" w:cs="Times New Roman"/>
                <w:sz w:val="24"/>
                <w:szCs w:val="24"/>
              </w:rPr>
              <w:t>GB-geodezie, spol. s r.o.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1E" w:rsidRPr="001D411E" w:rsidRDefault="001D411E" w:rsidP="001D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11E" w:rsidRPr="00570382" w:rsidRDefault="001D411E" w:rsidP="00570382">
      <w:pPr>
        <w:tabs>
          <w:tab w:val="left" w:pos="5103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6828BC" w:rsidRPr="00BD09B5" w:rsidRDefault="006828BC" w:rsidP="00386047">
      <w:pPr>
        <w:pStyle w:val="Odstavecseseznamem"/>
        <w:numPr>
          <w:ilvl w:val="0"/>
          <w:numId w:val="6"/>
        </w:numPr>
        <w:spacing w:line="276" w:lineRule="auto"/>
        <w:ind w:hanging="502"/>
        <w:contextualSpacing w:val="0"/>
        <w:jc w:val="both"/>
        <w:rPr>
          <w:sz w:val="2"/>
          <w:szCs w:val="2"/>
        </w:rPr>
      </w:pPr>
    </w:p>
    <w:sectPr w:rsidR="006828BC" w:rsidRPr="00BD09B5" w:rsidSect="00BA6BF4">
      <w:footerReference w:type="default" r:id="rId7"/>
      <w:pgSz w:w="11906" w:h="16838" w:code="9"/>
      <w:pgMar w:top="-1560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9B" w:rsidRDefault="00F1479B">
      <w:r>
        <w:separator/>
      </w:r>
    </w:p>
  </w:endnote>
  <w:endnote w:type="continuationSeparator" w:id="0">
    <w:p w:rsidR="00F1479B" w:rsidRDefault="00F1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7B" w:rsidRDefault="007A477B" w:rsidP="000B7407">
    <w:pPr>
      <w:pStyle w:val="Zpat"/>
      <w:jc w:val="center"/>
      <w:rPr>
        <w:rStyle w:val="slostrnky"/>
        <w:rFonts w:cs="Arial"/>
      </w:rPr>
    </w:pPr>
    <w:r>
      <w:rPr>
        <w:rStyle w:val="slostrnky"/>
        <w:rFonts w:cs="Arial"/>
        <w:b/>
        <w:bCs/>
      </w:rPr>
      <w:fldChar w:fldCharType="begin"/>
    </w:r>
    <w:r>
      <w:rPr>
        <w:rStyle w:val="slostrnky"/>
        <w:rFonts w:cs="Arial"/>
        <w:b/>
        <w:bCs/>
      </w:rPr>
      <w:instrText xml:space="preserve"> PAGE </w:instrText>
    </w:r>
    <w:r>
      <w:rPr>
        <w:rStyle w:val="slostrnky"/>
        <w:rFonts w:cs="Arial"/>
        <w:b/>
        <w:bCs/>
      </w:rPr>
      <w:fldChar w:fldCharType="separate"/>
    </w:r>
    <w:r w:rsidR="001D411E">
      <w:rPr>
        <w:rStyle w:val="slostrnky"/>
        <w:rFonts w:cs="Arial"/>
        <w:b/>
        <w:bCs/>
        <w:noProof/>
      </w:rPr>
      <w:t>4</w:t>
    </w:r>
    <w:r>
      <w:rPr>
        <w:rStyle w:val="slostrnky"/>
        <w:rFonts w:cs="Arial"/>
        <w:b/>
        <w:bCs/>
      </w:rPr>
      <w:fldChar w:fldCharType="end"/>
    </w:r>
  </w:p>
  <w:p w:rsidR="007A477B" w:rsidRDefault="007A477B" w:rsidP="000B7407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9B" w:rsidRDefault="00F1479B">
      <w:r>
        <w:separator/>
      </w:r>
    </w:p>
  </w:footnote>
  <w:footnote w:type="continuationSeparator" w:id="0">
    <w:p w:rsidR="00F1479B" w:rsidRDefault="00F1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B57"/>
    <w:multiLevelType w:val="hybridMultilevel"/>
    <w:tmpl w:val="BA0CD972"/>
    <w:lvl w:ilvl="0" w:tplc="8D42A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0646"/>
    <w:multiLevelType w:val="hybridMultilevel"/>
    <w:tmpl w:val="58E6E432"/>
    <w:lvl w:ilvl="0" w:tplc="0204CE00">
      <w:start w:val="4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0424E"/>
    <w:multiLevelType w:val="hybridMultilevel"/>
    <w:tmpl w:val="DC0C313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21624"/>
    <w:multiLevelType w:val="multilevel"/>
    <w:tmpl w:val="EE92063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4" w15:restartNumberingAfterBreak="0">
    <w:nsid w:val="634F1A3C"/>
    <w:multiLevelType w:val="hybridMultilevel"/>
    <w:tmpl w:val="FF5CF99C"/>
    <w:lvl w:ilvl="0" w:tplc="1C36A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242D1"/>
    <w:multiLevelType w:val="hybridMultilevel"/>
    <w:tmpl w:val="C39CE13E"/>
    <w:lvl w:ilvl="0" w:tplc="6A5CC1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C21D5E"/>
    <w:multiLevelType w:val="hybridMultilevel"/>
    <w:tmpl w:val="CA8C0F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74"/>
    <w:rsid w:val="000167F2"/>
    <w:rsid w:val="000902A0"/>
    <w:rsid w:val="000A016C"/>
    <w:rsid w:val="000B208E"/>
    <w:rsid w:val="000B7407"/>
    <w:rsid w:val="000C6E0B"/>
    <w:rsid w:val="000D474F"/>
    <w:rsid w:val="0013165E"/>
    <w:rsid w:val="00144AB6"/>
    <w:rsid w:val="00156A87"/>
    <w:rsid w:val="00164096"/>
    <w:rsid w:val="00190EAB"/>
    <w:rsid w:val="001D411E"/>
    <w:rsid w:val="00232487"/>
    <w:rsid w:val="00243352"/>
    <w:rsid w:val="00251139"/>
    <w:rsid w:val="00253E0E"/>
    <w:rsid w:val="002A0B7F"/>
    <w:rsid w:val="002E1797"/>
    <w:rsid w:val="002F2C5A"/>
    <w:rsid w:val="003347FF"/>
    <w:rsid w:val="00370395"/>
    <w:rsid w:val="00386047"/>
    <w:rsid w:val="003C0898"/>
    <w:rsid w:val="003D469C"/>
    <w:rsid w:val="004770D3"/>
    <w:rsid w:val="00481774"/>
    <w:rsid w:val="004B26FF"/>
    <w:rsid w:val="004C2123"/>
    <w:rsid w:val="004D72F5"/>
    <w:rsid w:val="004E0C1A"/>
    <w:rsid w:val="00570382"/>
    <w:rsid w:val="0057328B"/>
    <w:rsid w:val="005A12C4"/>
    <w:rsid w:val="005C1FBD"/>
    <w:rsid w:val="00617666"/>
    <w:rsid w:val="00650E9F"/>
    <w:rsid w:val="006528BB"/>
    <w:rsid w:val="006552B6"/>
    <w:rsid w:val="006710B8"/>
    <w:rsid w:val="006828BC"/>
    <w:rsid w:val="006A0476"/>
    <w:rsid w:val="006A362B"/>
    <w:rsid w:val="006A59DB"/>
    <w:rsid w:val="006B3A2E"/>
    <w:rsid w:val="006B4245"/>
    <w:rsid w:val="006C3AE9"/>
    <w:rsid w:val="00706691"/>
    <w:rsid w:val="00707163"/>
    <w:rsid w:val="00791211"/>
    <w:rsid w:val="007A477B"/>
    <w:rsid w:val="007B1DC2"/>
    <w:rsid w:val="007B1E30"/>
    <w:rsid w:val="008556BF"/>
    <w:rsid w:val="00860EC0"/>
    <w:rsid w:val="00861F8B"/>
    <w:rsid w:val="00873524"/>
    <w:rsid w:val="008B580F"/>
    <w:rsid w:val="009931F0"/>
    <w:rsid w:val="009B1D18"/>
    <w:rsid w:val="00A31B6B"/>
    <w:rsid w:val="00A46710"/>
    <w:rsid w:val="00A81172"/>
    <w:rsid w:val="00A87A8F"/>
    <w:rsid w:val="00AD2AA4"/>
    <w:rsid w:val="00AE21BE"/>
    <w:rsid w:val="00AF6628"/>
    <w:rsid w:val="00B22286"/>
    <w:rsid w:val="00B40ADA"/>
    <w:rsid w:val="00B41147"/>
    <w:rsid w:val="00BA6BF4"/>
    <w:rsid w:val="00BC77F6"/>
    <w:rsid w:val="00BD09B5"/>
    <w:rsid w:val="00BF0DE1"/>
    <w:rsid w:val="00C22237"/>
    <w:rsid w:val="00C4288B"/>
    <w:rsid w:val="00C50B9A"/>
    <w:rsid w:val="00CA42F0"/>
    <w:rsid w:val="00CB3D1B"/>
    <w:rsid w:val="00CF00B5"/>
    <w:rsid w:val="00D1313C"/>
    <w:rsid w:val="00D271F6"/>
    <w:rsid w:val="00D3467D"/>
    <w:rsid w:val="00D37FD1"/>
    <w:rsid w:val="00D6781A"/>
    <w:rsid w:val="00DD31F9"/>
    <w:rsid w:val="00DF419F"/>
    <w:rsid w:val="00E2093B"/>
    <w:rsid w:val="00E37D0E"/>
    <w:rsid w:val="00E548CE"/>
    <w:rsid w:val="00E91B5C"/>
    <w:rsid w:val="00E9418E"/>
    <w:rsid w:val="00EC311E"/>
    <w:rsid w:val="00ED2747"/>
    <w:rsid w:val="00EF50B9"/>
    <w:rsid w:val="00F1479B"/>
    <w:rsid w:val="00F16125"/>
    <w:rsid w:val="00F23805"/>
    <w:rsid w:val="00F30701"/>
    <w:rsid w:val="00F30D5F"/>
    <w:rsid w:val="00F410C9"/>
    <w:rsid w:val="00F6686F"/>
    <w:rsid w:val="00FA5386"/>
    <w:rsid w:val="00FB28C0"/>
    <w:rsid w:val="00FB3A5F"/>
    <w:rsid w:val="00FE53F8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BCEEB9-67D9-4BC0-9B0F-34BF67B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286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22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22286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B22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22286"/>
    <w:rPr>
      <w:rFonts w:ascii="Arial" w:eastAsia="Times New Roman" w:hAnsi="Arial" w:cs="Arial"/>
      <w:sz w:val="20"/>
      <w:szCs w:val="20"/>
      <w:lang w:eastAsia="cs-CZ"/>
    </w:rPr>
  </w:style>
  <w:style w:type="character" w:styleId="slostrnky">
    <w:name w:val="page number"/>
    <w:semiHidden/>
    <w:rsid w:val="00B22286"/>
    <w:rPr>
      <w:rFonts w:cs="Times New Roman"/>
    </w:rPr>
  </w:style>
  <w:style w:type="paragraph" w:customStyle="1" w:styleId="font5">
    <w:name w:val="font5"/>
    <w:basedOn w:val="Normln"/>
    <w:rsid w:val="00B22286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ln"/>
    <w:rsid w:val="00B222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703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9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9B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Smoček Petr Ing.</cp:lastModifiedBy>
  <cp:revision>4</cp:revision>
  <cp:lastPrinted>2015-01-27T09:36:00Z</cp:lastPrinted>
  <dcterms:created xsi:type="dcterms:W3CDTF">2015-06-23T11:50:00Z</dcterms:created>
  <dcterms:modified xsi:type="dcterms:W3CDTF">2017-10-26T11:50:00Z</dcterms:modified>
</cp:coreProperties>
</file>