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8332AC">
        <w:rPr>
          <w:rFonts w:ascii="Arial" w:hAnsi="Arial" w:cs="Arial"/>
          <w:sz w:val="20"/>
          <w:szCs w:val="20"/>
        </w:rPr>
        <w:t>3</w:t>
      </w:r>
    </w:p>
    <w:p w:rsidR="00BF780F" w:rsidRDefault="0016641D" w:rsidP="0016641D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Souhlas se zadáním a podmínkami výběrového řízení</w:t>
      </w:r>
    </w:p>
    <w:p w:rsidR="00804262" w:rsidRPr="0016641D" w:rsidRDefault="00804262" w:rsidP="0016641D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Prohlášení o úplnosti a pravdivosti nabídky</w:t>
      </w:r>
    </w:p>
    <w:p w:rsidR="00D46139" w:rsidRDefault="00D46139" w:rsidP="00D46139">
      <w:pPr>
        <w:rPr>
          <w:rFonts w:ascii="Arial" w:hAnsi="Arial" w:cs="Arial"/>
          <w:iCs/>
          <w:u w:val="single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D46139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D46139" w:rsidRPr="00905AA1" w:rsidRDefault="00D46139" w:rsidP="00D46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332AC" w:rsidRDefault="00D46139" w:rsidP="00D46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5AA1">
              <w:rPr>
                <w:rFonts w:ascii="Arial" w:hAnsi="Arial" w:cs="Arial"/>
                <w:sz w:val="22"/>
                <w:szCs w:val="22"/>
              </w:rPr>
              <w:t xml:space="preserve">Česká republika – Státní pozemkový úřad, </w:t>
            </w:r>
          </w:p>
          <w:p w:rsidR="00D46139" w:rsidRPr="008332AC" w:rsidRDefault="00D46139" w:rsidP="00D46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32AC">
              <w:rPr>
                <w:rFonts w:ascii="Arial" w:hAnsi="Arial" w:cs="Arial"/>
                <w:sz w:val="22"/>
                <w:szCs w:val="22"/>
              </w:rPr>
              <w:t>Krajský pozemkový úřad pro xxxx kraj</w:t>
            </w:r>
          </w:p>
        </w:tc>
      </w:tr>
      <w:tr w:rsidR="008332AC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8332AC" w:rsidRPr="00905AA1" w:rsidRDefault="008332AC" w:rsidP="008332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332AC" w:rsidRPr="008332AC" w:rsidRDefault="008332AC" w:rsidP="008332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32AC">
              <w:rPr>
                <w:rFonts w:ascii="Arial" w:hAnsi="Arial" w:cs="Arial"/>
                <w:sz w:val="22"/>
                <w:szCs w:val="22"/>
              </w:rPr>
              <w:t>Blanická 383/1, 779 00 Olomouc</w:t>
            </w:r>
          </w:p>
        </w:tc>
      </w:tr>
      <w:tr w:rsidR="008332AC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8332AC" w:rsidRPr="00905AA1" w:rsidRDefault="008332AC" w:rsidP="008332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332AC" w:rsidRPr="008332AC" w:rsidRDefault="008332AC" w:rsidP="008332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32AC">
              <w:rPr>
                <w:rFonts w:ascii="Arial" w:hAnsi="Arial" w:cs="Arial"/>
                <w:sz w:val="22"/>
                <w:szCs w:val="22"/>
              </w:rPr>
              <w:t>JUDr. Romanem Brnčalem, LL.M., ředitelem Krajského pozemkového úřadu pro Olomoucký kraj</w:t>
            </w:r>
          </w:p>
        </w:tc>
      </w:tr>
      <w:tr w:rsidR="00D46139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D46139" w:rsidRPr="00905AA1" w:rsidRDefault="00BE1C6D" w:rsidP="00D46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IČO </w:t>
            </w:r>
            <w:r w:rsidR="00F640F3" w:rsidRPr="00905AA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D46139" w:rsidRPr="00905AA1" w:rsidRDefault="00F640F3" w:rsidP="00D46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5AA1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  <w:tr w:rsidR="00D46139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D46139" w:rsidRPr="00905AA1" w:rsidRDefault="00D46139" w:rsidP="00D46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i/>
                <w:sz w:val="22"/>
                <w:szCs w:val="22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46139" w:rsidRPr="00905AA1" w:rsidRDefault="00D46139" w:rsidP="00D46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5AA1">
              <w:rPr>
                <w:rFonts w:ascii="Arial" w:hAnsi="Arial" w:cs="Arial"/>
                <w:sz w:val="22"/>
                <w:szCs w:val="22"/>
              </w:rPr>
              <w:t>https://zakazky.spucr.cz</w:t>
            </w:r>
          </w:p>
        </w:tc>
      </w:tr>
      <w:tr w:rsidR="00D46139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D46139" w:rsidRPr="00905AA1" w:rsidRDefault="00D46139" w:rsidP="00D46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46139" w:rsidRPr="008332AC" w:rsidRDefault="004F23AE" w:rsidP="00194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Projektové dokumentace pro realizaci společných zařízení v rámci KoPÚ Medlov u Uničova a KoPÚ Želechovice u Uničova</w:t>
            </w:r>
          </w:p>
        </w:tc>
      </w:tr>
      <w:tr w:rsidR="00D46139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D46139" w:rsidRPr="00905AA1" w:rsidRDefault="00D46139" w:rsidP="00D46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i/>
                <w:sz w:val="22"/>
                <w:szCs w:val="22"/>
              </w:rPr>
              <w:t>Spis. zn.: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46139" w:rsidRPr="00905AA1" w:rsidRDefault="00774299" w:rsidP="00D46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E7C28">
              <w:rPr>
                <w:rFonts w:ascii="Arial" w:hAnsi="Arial" w:cs="Arial"/>
                <w:sz w:val="20"/>
                <w:szCs w:val="20"/>
              </w:rPr>
              <w:t>4VZ14220/2017-521101</w:t>
            </w:r>
          </w:p>
        </w:tc>
      </w:tr>
    </w:tbl>
    <w:p w:rsidR="00DF6D46" w:rsidRPr="00905AA1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905AA1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905AA1">
        <w:rPr>
          <w:rFonts w:ascii="Arial" w:hAnsi="Arial" w:cs="Arial"/>
          <w:iCs/>
          <w:sz w:val="22"/>
          <w:szCs w:val="22"/>
          <w:u w:val="single"/>
        </w:rPr>
        <w:t>:</w:t>
      </w:r>
    </w:p>
    <w:p w:rsidR="0016641D" w:rsidRPr="00905AA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5AA1">
        <w:rPr>
          <w:rFonts w:ascii="Arial" w:hAnsi="Arial" w:cs="Arial"/>
          <w:sz w:val="22"/>
          <w:szCs w:val="22"/>
        </w:rPr>
        <w:t>Obchodní firma / název / jméno a příjmení:</w:t>
      </w:r>
      <w:r w:rsidR="0016641D" w:rsidRPr="00905AA1">
        <w:rPr>
          <w:rFonts w:ascii="Arial" w:hAnsi="Arial" w:cs="Arial"/>
          <w:sz w:val="22"/>
          <w:szCs w:val="22"/>
        </w:rPr>
        <w:t xml:space="preserve">: </w:t>
      </w:r>
      <w:r w:rsidR="0016641D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16641D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16641D" w:rsidRPr="00905AA1">
        <w:rPr>
          <w:rFonts w:ascii="Arial" w:hAnsi="Arial" w:cs="Arial"/>
          <w:sz w:val="22"/>
          <w:szCs w:val="22"/>
        </w:rPr>
        <w:tab/>
      </w: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905AA1">
        <w:rPr>
          <w:rFonts w:ascii="Arial" w:hAnsi="Arial" w:cs="Arial"/>
          <w:sz w:val="22"/>
          <w:szCs w:val="22"/>
        </w:rPr>
        <w:tab/>
      </w: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905AA1">
        <w:rPr>
          <w:rFonts w:ascii="Arial" w:hAnsi="Arial" w:cs="Arial"/>
          <w:kern w:val="28"/>
          <w:sz w:val="22"/>
          <w:szCs w:val="22"/>
        </w:rPr>
        <w:t>m</w:t>
      </w:r>
      <w:r w:rsidRPr="00905AA1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905AA1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905AA1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905AA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905AA1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905AA1">
        <w:rPr>
          <w:rFonts w:ascii="Arial" w:hAnsi="Arial" w:cs="Arial"/>
          <w:sz w:val="22"/>
          <w:szCs w:val="22"/>
        </w:rPr>
        <w:tab/>
      </w:r>
      <w:r w:rsidRPr="00905AA1">
        <w:rPr>
          <w:rFonts w:ascii="Arial" w:hAnsi="Arial" w:cs="Arial"/>
          <w:i/>
          <w:iCs/>
          <w:sz w:val="22"/>
          <w:szCs w:val="22"/>
        </w:rPr>
        <w:t>,</w:t>
      </w:r>
      <w:r w:rsidRPr="00905AA1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905AA1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905AA1">
        <w:rPr>
          <w:rFonts w:ascii="Arial" w:hAnsi="Arial" w:cs="Arial"/>
          <w:sz w:val="22"/>
          <w:szCs w:val="22"/>
        </w:rPr>
        <w:tab/>
      </w: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905AA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  <w:bookmarkStart w:id="0" w:name="_GoBack"/>
      <w:bookmarkEnd w:id="0"/>
    </w:p>
    <w:p w:rsidR="005A6299" w:rsidRPr="00905AA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905AA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7A" w:rsidRDefault="00536A7A" w:rsidP="008E4AD5">
      <w:r>
        <w:separator/>
      </w:r>
    </w:p>
  </w:endnote>
  <w:endnote w:type="continuationSeparator" w:id="0">
    <w:p w:rsidR="00536A7A" w:rsidRDefault="00536A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A1" w:rsidRDefault="00905A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905AA1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905AA1">
      <w:rPr>
        <w:rFonts w:ascii="Arial" w:hAnsi="Arial" w:cs="Arial"/>
        <w:sz w:val="20"/>
        <w:szCs w:val="20"/>
      </w:rPr>
      <w:fldChar w:fldCharType="begin"/>
    </w:r>
    <w:r w:rsidR="00A575DE" w:rsidRPr="00905AA1">
      <w:rPr>
        <w:rFonts w:ascii="Arial" w:hAnsi="Arial" w:cs="Arial"/>
        <w:sz w:val="20"/>
        <w:szCs w:val="20"/>
      </w:rPr>
      <w:instrText xml:space="preserve"> PAGE   \* MERGEFORMAT </w:instrText>
    </w:r>
    <w:r w:rsidRPr="00905AA1">
      <w:rPr>
        <w:rFonts w:ascii="Arial" w:hAnsi="Arial" w:cs="Arial"/>
        <w:sz w:val="20"/>
        <w:szCs w:val="20"/>
      </w:rPr>
      <w:fldChar w:fldCharType="separate"/>
    </w:r>
    <w:r w:rsidR="00774299">
      <w:rPr>
        <w:rFonts w:ascii="Arial" w:hAnsi="Arial" w:cs="Arial"/>
        <w:noProof/>
        <w:sz w:val="20"/>
        <w:szCs w:val="20"/>
      </w:rPr>
      <w:t>1</w:t>
    </w:r>
    <w:r w:rsidRPr="00905AA1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A1" w:rsidRDefault="00905A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7A" w:rsidRDefault="00536A7A" w:rsidP="008E4AD5">
      <w:r>
        <w:separator/>
      </w:r>
    </w:p>
  </w:footnote>
  <w:footnote w:type="continuationSeparator" w:id="0">
    <w:p w:rsidR="00536A7A" w:rsidRDefault="00536A7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A1" w:rsidRDefault="00905A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A1" w:rsidRDefault="00905A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943A8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3AE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088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4216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4299"/>
    <w:rsid w:val="0077512B"/>
    <w:rsid w:val="00780ACD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332AC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5AA1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DCA78747-7AF7-459E-8935-1776D85B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5064B-76E7-4096-9C63-63E6C995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Lubinová Silvie Bc.</cp:lastModifiedBy>
  <cp:revision>18</cp:revision>
  <cp:lastPrinted>2012-03-30T11:12:00Z</cp:lastPrinted>
  <dcterms:created xsi:type="dcterms:W3CDTF">2016-10-06T05:50:00Z</dcterms:created>
  <dcterms:modified xsi:type="dcterms:W3CDTF">2017-10-24T11:30:00Z</dcterms:modified>
</cp:coreProperties>
</file>