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5B5AB9" w:rsidRDefault="007128D3" w:rsidP="005B5AB9">
      <w:pPr>
        <w:jc w:val="both"/>
        <w:outlineLvl w:val="0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Název veřejné zakázky:</w:t>
      </w:r>
      <w:r w:rsidR="005B5AB9">
        <w:rPr>
          <w:rFonts w:ascii="Arial" w:hAnsi="Arial" w:cs="Arial"/>
          <w:i/>
        </w:rPr>
        <w:t xml:space="preserve"> </w:t>
      </w:r>
      <w:r w:rsidR="005B5AB9" w:rsidRPr="005B5AB9">
        <w:rPr>
          <w:rFonts w:ascii="Arial" w:hAnsi="Arial" w:cs="Arial"/>
          <w:b/>
          <w:i/>
        </w:rPr>
        <w:t>„Komplexní pozemkové úpravy</w:t>
      </w:r>
      <w:r w:rsidR="005B5AB9">
        <w:rPr>
          <w:rFonts w:ascii="Arial" w:hAnsi="Arial" w:cs="Arial"/>
          <w:b/>
          <w:i/>
        </w:rPr>
        <w:t xml:space="preserve"> v k. ú. Vršovice, </w:t>
      </w:r>
      <w:r w:rsidR="005B5AB9" w:rsidRPr="005B5AB9">
        <w:rPr>
          <w:rFonts w:ascii="Arial" w:hAnsi="Arial" w:cs="Arial"/>
          <w:b/>
          <w:i/>
        </w:rPr>
        <w:t>Komplexní pozemkové úpravy v k. ú. Počedělice a části k. ú. Kystra, Komplexní pozemkové úpravy v k. ú. Orasice a části k. ú. Radonice nad Ohří</w:t>
      </w:r>
      <w:r w:rsidR="005B5AB9">
        <w:rPr>
          <w:rFonts w:ascii="Arial" w:hAnsi="Arial" w:cs="Arial"/>
          <w:b/>
          <w:i/>
        </w:rPr>
        <w:t>“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5B5AB9">
        <w:rPr>
          <w:rFonts w:ascii="Arial" w:hAnsi="Arial" w:cs="Arial"/>
          <w:i/>
          <w:sz w:val="20"/>
          <w:szCs w:val="20"/>
        </w:rPr>
        <w:t>:</w:t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4E6B8E" w:rsidRPr="006804DB" w:rsidRDefault="004E6B8E" w:rsidP="004E6B8E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B5AB9" w:rsidRPr="0002066A" w:rsidRDefault="005B5AB9" w:rsidP="005B5AB9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2066A">
        <w:rPr>
          <w:rFonts w:ascii="Arial" w:hAnsi="Arial" w:cs="Arial"/>
          <w:b/>
          <w:sz w:val="20"/>
          <w:szCs w:val="20"/>
        </w:rPr>
        <w:t>4 geodeti,</w:t>
      </w:r>
      <w:r w:rsidRPr="0002066A">
        <w:rPr>
          <w:rFonts w:ascii="Arial" w:hAnsi="Arial" w:cs="Arial"/>
          <w:sz w:val="20"/>
          <w:szCs w:val="20"/>
        </w:rPr>
        <w:t xml:space="preserve"> z toho </w:t>
      </w:r>
      <w:r w:rsidRPr="0002066A">
        <w:rPr>
          <w:rFonts w:ascii="Arial" w:hAnsi="Arial" w:cs="Arial"/>
          <w:b/>
          <w:sz w:val="20"/>
          <w:szCs w:val="20"/>
        </w:rPr>
        <w:t>2</w:t>
      </w:r>
      <w:r w:rsidRPr="0002066A">
        <w:rPr>
          <w:rFonts w:ascii="Arial" w:hAnsi="Arial" w:cs="Arial"/>
          <w:sz w:val="20"/>
          <w:szCs w:val="20"/>
        </w:rPr>
        <w:t xml:space="preserve"> </w:t>
      </w:r>
      <w:r w:rsidRPr="0002066A">
        <w:rPr>
          <w:rFonts w:ascii="Arial" w:hAnsi="Arial" w:cs="Arial"/>
          <w:b/>
          <w:sz w:val="20"/>
          <w:szCs w:val="20"/>
        </w:rPr>
        <w:t>oprávnění geodeti</w:t>
      </w:r>
      <w:r w:rsidRPr="0002066A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2066A">
        <w:rPr>
          <w:rFonts w:ascii="Arial" w:hAnsi="Arial" w:cs="Arial"/>
          <w:sz w:val="20"/>
          <w:szCs w:val="20"/>
        </w:rPr>
        <w:t>Sb.</w:t>
      </w:r>
    </w:p>
    <w:p w:rsidR="005B5AB9" w:rsidRPr="0002066A" w:rsidRDefault="005B5AB9" w:rsidP="005B5AB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2066A">
        <w:rPr>
          <w:rFonts w:ascii="Arial" w:hAnsi="Arial" w:cs="Arial"/>
          <w:b/>
          <w:sz w:val="20"/>
          <w:szCs w:val="20"/>
        </w:rPr>
        <w:t xml:space="preserve">4 projektanti </w:t>
      </w:r>
      <w:r w:rsidRPr="0002066A">
        <w:rPr>
          <w:rFonts w:ascii="Arial" w:hAnsi="Arial" w:cs="Arial"/>
          <w:sz w:val="20"/>
          <w:szCs w:val="20"/>
        </w:rPr>
        <w:t xml:space="preserve">pozemkových úprav, z toho </w:t>
      </w:r>
      <w:r w:rsidRPr="0002066A">
        <w:rPr>
          <w:rFonts w:ascii="Arial" w:hAnsi="Arial" w:cs="Arial"/>
          <w:b/>
          <w:sz w:val="20"/>
          <w:szCs w:val="20"/>
        </w:rPr>
        <w:t>2 oprávnění projektanti</w:t>
      </w:r>
      <w:r w:rsidRPr="0002066A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5B5AB9" w:rsidRPr="0002066A" w:rsidRDefault="005B5AB9" w:rsidP="005B5AB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2066A">
        <w:rPr>
          <w:rFonts w:ascii="Arial" w:hAnsi="Arial" w:cs="Arial"/>
          <w:b/>
          <w:sz w:val="20"/>
          <w:szCs w:val="20"/>
        </w:rPr>
        <w:t xml:space="preserve">1 projektant </w:t>
      </w:r>
      <w:r w:rsidRPr="0002066A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02066A">
        <w:rPr>
          <w:rFonts w:ascii="Arial" w:hAnsi="Arial" w:cs="Arial"/>
          <w:b/>
          <w:sz w:val="20"/>
          <w:szCs w:val="20"/>
        </w:rPr>
        <w:t>„Dopravní stavby</w:t>
      </w:r>
      <w:r w:rsidRPr="0002066A">
        <w:rPr>
          <w:rFonts w:ascii="Arial" w:hAnsi="Arial" w:cs="Arial"/>
          <w:sz w:val="20"/>
          <w:szCs w:val="20"/>
        </w:rPr>
        <w:t>“</w:t>
      </w:r>
    </w:p>
    <w:p w:rsidR="005B5AB9" w:rsidRPr="0002066A" w:rsidRDefault="005B5AB9" w:rsidP="005B5AB9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2066A">
        <w:rPr>
          <w:rFonts w:ascii="Arial" w:hAnsi="Arial" w:cs="Arial"/>
          <w:b/>
          <w:sz w:val="20"/>
          <w:szCs w:val="20"/>
        </w:rPr>
        <w:t>1 projektant</w:t>
      </w:r>
      <w:r w:rsidRPr="0002066A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02066A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61540C" w:rsidRPr="005B5AB9" w:rsidRDefault="005B5AB9" w:rsidP="005B5AB9">
      <w:pPr>
        <w:pStyle w:val="Odstavecseseznamem"/>
        <w:numPr>
          <w:ilvl w:val="2"/>
          <w:numId w:val="49"/>
        </w:numPr>
        <w:tabs>
          <w:tab w:val="clear" w:pos="2640"/>
          <w:tab w:val="left" w:pos="360"/>
          <w:tab w:val="num" w:pos="851"/>
        </w:tabs>
        <w:spacing w:line="280" w:lineRule="atLeast"/>
        <w:ind w:left="851" w:hanging="425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b/>
          <w:sz w:val="20"/>
          <w:szCs w:val="20"/>
        </w:rPr>
        <w:t xml:space="preserve">1 projektant </w:t>
      </w:r>
      <w:r w:rsidRPr="005B5AB9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5B5AB9">
        <w:rPr>
          <w:rFonts w:ascii="Arial" w:hAnsi="Arial" w:cs="Arial"/>
          <w:b/>
          <w:sz w:val="20"/>
          <w:szCs w:val="20"/>
        </w:rPr>
        <w:t> projektování USES  (Územních systémů ekologické stability</w:t>
      </w:r>
      <w:r>
        <w:rPr>
          <w:rFonts w:ascii="Arial" w:hAnsi="Arial" w:cs="Arial"/>
          <w:b/>
          <w:sz w:val="20"/>
          <w:szCs w:val="20"/>
        </w:rPr>
        <w:t>)</w:t>
      </w:r>
    </w:p>
    <w:p w:rsidR="005B5AB9" w:rsidRDefault="005B5AB9" w:rsidP="005B5AB9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</w:t>
      </w:r>
      <w:r w:rsidR="004E6B8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2 písm.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211AFB"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092B3C" w:rsidRPr="00BB4DD1" w:rsidRDefault="00092B3C" w:rsidP="004E6B8E">
      <w:pPr>
        <w:spacing w:line="276" w:lineRule="auto"/>
        <w:jc w:val="both"/>
        <w:rPr>
          <w:rFonts w:ascii="Arial" w:hAnsi="Arial" w:cs="Arial"/>
          <w:sz w:val="20"/>
          <w:szCs w:val="20"/>
          <w:highlight w:val="lightGray"/>
        </w:rPr>
      </w:pPr>
      <w:r w:rsidRPr="00BB4DD1">
        <w:rPr>
          <w:rFonts w:ascii="Arial" w:hAnsi="Arial" w:cs="Arial"/>
          <w:sz w:val="20"/>
          <w:szCs w:val="20"/>
        </w:rPr>
        <w:t>Na realizaci veřejné zakázky se bud</w:t>
      </w:r>
      <w:r w:rsidR="005B5AB9">
        <w:rPr>
          <w:rFonts w:ascii="Arial" w:hAnsi="Arial" w:cs="Arial"/>
          <w:sz w:val="20"/>
          <w:szCs w:val="20"/>
        </w:rPr>
        <w:t>ou</w:t>
      </w:r>
      <w:r w:rsidRPr="00BB4DD1">
        <w:rPr>
          <w:rFonts w:ascii="Arial" w:hAnsi="Arial" w:cs="Arial"/>
          <w:sz w:val="20"/>
          <w:szCs w:val="20"/>
        </w:rPr>
        <w:t xml:space="preserve"> podílet </w:t>
      </w:r>
      <w:r w:rsidR="005B5AB9">
        <w:rPr>
          <w:rFonts w:ascii="Arial" w:hAnsi="Arial" w:cs="Arial"/>
          <w:sz w:val="20"/>
          <w:szCs w:val="20"/>
        </w:rPr>
        <w:t>4</w:t>
      </w:r>
      <w:r w:rsidRPr="00BB4DD1">
        <w:rPr>
          <w:rFonts w:ascii="Arial" w:hAnsi="Arial" w:cs="Arial"/>
          <w:sz w:val="20"/>
          <w:szCs w:val="20"/>
        </w:rPr>
        <w:t xml:space="preserve"> osob</w:t>
      </w:r>
      <w:r w:rsidR="005B5AB9">
        <w:rPr>
          <w:rFonts w:ascii="Arial" w:hAnsi="Arial" w:cs="Arial"/>
          <w:sz w:val="20"/>
          <w:szCs w:val="20"/>
        </w:rPr>
        <w:t>y</w:t>
      </w:r>
      <w:r w:rsidR="003B18E4">
        <w:rPr>
          <w:rFonts w:ascii="Arial" w:hAnsi="Arial" w:cs="Arial"/>
          <w:sz w:val="20"/>
          <w:szCs w:val="20"/>
        </w:rPr>
        <w:t xml:space="preserve"> („klíčový tým“</w:t>
      </w:r>
      <w:r w:rsidRPr="00BB4DD1">
        <w:rPr>
          <w:rFonts w:ascii="Arial" w:hAnsi="Arial" w:cs="Arial"/>
          <w:sz w:val="20"/>
          <w:szCs w:val="20"/>
        </w:rPr>
        <w:t xml:space="preserve">), přičemž klíčový tým bude složený z vedoucího týmu, zástupce vedoucího týmu, dalších </w:t>
      </w:r>
      <w:r w:rsidR="005B5AB9">
        <w:rPr>
          <w:rFonts w:ascii="Arial" w:hAnsi="Arial" w:cs="Arial"/>
          <w:sz w:val="20"/>
          <w:szCs w:val="20"/>
        </w:rPr>
        <w:t xml:space="preserve">2 členů týmu a bude v souhrnu splňovat </w:t>
      </w:r>
      <w:r w:rsidRPr="00BB4DD1">
        <w:rPr>
          <w:rFonts w:ascii="Arial" w:hAnsi="Arial" w:cs="Arial"/>
          <w:sz w:val="20"/>
          <w:szCs w:val="20"/>
        </w:rPr>
        <w:t xml:space="preserve">následující požadavky:  </w:t>
      </w:r>
    </w:p>
    <w:p w:rsidR="00092B3C" w:rsidRPr="00092B3C" w:rsidRDefault="00092B3C" w:rsidP="00092B3C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5B5AB9" w:rsidRP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</w:rPr>
        <w:t>vysokoškolské vzdělání technického směru se zaměřením na vodní hospodářství</w:t>
      </w:r>
    </w:p>
    <w:p w:rsidR="005B5AB9" w:rsidRPr="005B5AB9" w:rsidRDefault="005B5AB9" w:rsidP="005B5AB9">
      <w:pPr>
        <w:spacing w:line="276" w:lineRule="auto"/>
        <w:ind w:left="1140"/>
        <w:jc w:val="both"/>
        <w:rPr>
          <w:rFonts w:ascii="Arial" w:hAnsi="Arial" w:cs="Arial"/>
          <w:sz w:val="20"/>
          <w:szCs w:val="20"/>
        </w:rPr>
      </w:pPr>
    </w:p>
    <w:p w:rsid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</w:rPr>
        <w:t>vysokoškolské vzdělání technického směru se zaměřením geodet</w:t>
      </w:r>
    </w:p>
    <w:p w:rsidR="005B5AB9" w:rsidRPr="005B5AB9" w:rsidRDefault="005B5AB9" w:rsidP="005B5A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</w:rPr>
        <w:t>vysokoškolské vzdělání technického směru se zaměřením dopravní stavby</w:t>
      </w:r>
    </w:p>
    <w:p w:rsidR="005B5AB9" w:rsidRPr="005B5AB9" w:rsidRDefault="005B5AB9" w:rsidP="005B5AB9">
      <w:pPr>
        <w:spacing w:line="276" w:lineRule="auto"/>
        <w:ind w:left="1140"/>
        <w:jc w:val="both"/>
        <w:rPr>
          <w:rFonts w:ascii="Arial" w:hAnsi="Arial" w:cs="Arial"/>
          <w:sz w:val="20"/>
          <w:szCs w:val="20"/>
        </w:rPr>
      </w:pPr>
    </w:p>
    <w:p w:rsidR="005B5AB9" w:rsidRP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</w:rPr>
        <w:t xml:space="preserve">vysokoškolské vzdělání technického směru se zaměřením USES </w:t>
      </w:r>
    </w:p>
    <w:p w:rsidR="005B5AB9" w:rsidRPr="005B5AB9" w:rsidRDefault="005B5AB9" w:rsidP="005B5AB9">
      <w:pPr>
        <w:spacing w:line="276" w:lineRule="auto"/>
        <w:ind w:left="1140"/>
        <w:jc w:val="both"/>
        <w:rPr>
          <w:rFonts w:ascii="Arial" w:hAnsi="Arial" w:cs="Arial"/>
          <w:sz w:val="20"/>
          <w:szCs w:val="20"/>
        </w:rPr>
      </w:pPr>
    </w:p>
    <w:p w:rsidR="005B5AB9" w:rsidRP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  <w:u w:val="single"/>
        </w:rPr>
        <w:t>vedoucí</w:t>
      </w:r>
      <w:r w:rsidRPr="005B5AB9">
        <w:rPr>
          <w:rFonts w:ascii="Arial" w:hAnsi="Arial" w:cs="Arial"/>
          <w:sz w:val="20"/>
          <w:szCs w:val="20"/>
        </w:rPr>
        <w:t xml:space="preserve"> klíčového týmu a </w:t>
      </w:r>
      <w:r w:rsidRPr="005B5AB9">
        <w:rPr>
          <w:rFonts w:ascii="Arial" w:hAnsi="Arial" w:cs="Arial"/>
          <w:sz w:val="20"/>
          <w:szCs w:val="20"/>
          <w:u w:val="single"/>
        </w:rPr>
        <w:t>jeho zástupce</w:t>
      </w:r>
      <w:r w:rsidRPr="005B5AB9">
        <w:rPr>
          <w:rFonts w:ascii="Arial" w:hAnsi="Arial" w:cs="Arial"/>
          <w:sz w:val="20"/>
          <w:szCs w:val="20"/>
        </w:rPr>
        <w:t xml:space="preserve"> prokážou alespoň pětiletou praxi v příslušném oboru </w:t>
      </w:r>
    </w:p>
    <w:p w:rsidR="005B5AB9" w:rsidRPr="005B5AB9" w:rsidRDefault="005B5AB9" w:rsidP="005B5AB9">
      <w:pPr>
        <w:spacing w:line="276" w:lineRule="auto"/>
        <w:ind w:left="1140"/>
        <w:jc w:val="both"/>
        <w:rPr>
          <w:rFonts w:ascii="Arial" w:hAnsi="Arial" w:cs="Arial"/>
          <w:sz w:val="20"/>
          <w:szCs w:val="20"/>
        </w:rPr>
      </w:pPr>
    </w:p>
    <w:p w:rsidR="005B5AB9" w:rsidRPr="005B5AB9" w:rsidRDefault="005B5AB9" w:rsidP="005B5AB9">
      <w:pPr>
        <w:numPr>
          <w:ilvl w:val="0"/>
          <w:numId w:val="5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AB9">
        <w:rPr>
          <w:rFonts w:ascii="Arial" w:hAnsi="Arial" w:cs="Arial"/>
          <w:sz w:val="20"/>
          <w:szCs w:val="20"/>
          <w:u w:val="single"/>
        </w:rPr>
        <w:t>každý další člen</w:t>
      </w:r>
      <w:r w:rsidRPr="005B5AB9">
        <w:rPr>
          <w:rFonts w:ascii="Arial" w:hAnsi="Arial" w:cs="Arial"/>
          <w:sz w:val="20"/>
          <w:szCs w:val="20"/>
        </w:rPr>
        <w:t xml:space="preserve"> klíčového týmu prokáže nejméně pětiletou praxi v oboru</w:t>
      </w:r>
    </w:p>
    <w:p w:rsidR="00092B3C" w:rsidRPr="00092B3C" w:rsidRDefault="00092B3C" w:rsidP="005B5AB9">
      <w:pPr>
        <w:spacing w:line="276" w:lineRule="auto"/>
        <w:ind w:left="114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6B8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5B5AB9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43B2514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986048EA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B8E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AB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  <w14:docId w14:val="08DF187F"/>
  <w15:docId w15:val="{15422F5B-4B33-4879-A10F-81C7F657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69C24-38DD-44A1-A479-C37D04E2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847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Administrator</cp:lastModifiedBy>
  <cp:revision>9</cp:revision>
  <cp:lastPrinted>2013-03-13T13:00:00Z</cp:lastPrinted>
  <dcterms:created xsi:type="dcterms:W3CDTF">2016-10-27T10:51:00Z</dcterms:created>
  <dcterms:modified xsi:type="dcterms:W3CDTF">2017-02-17T13:54:00Z</dcterms:modified>
</cp:coreProperties>
</file>