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4250F6" w:rsidRDefault="00F34DD4" w:rsidP="00180325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 w:rsidRPr="004250F6">
        <w:rPr>
          <w:rFonts w:cs="Arial"/>
          <w:b/>
          <w:sz w:val="28"/>
          <w:szCs w:val="28"/>
        </w:rPr>
        <w:t>Krycí list nabídky</w:t>
      </w:r>
    </w:p>
    <w:tbl>
      <w:tblPr>
        <w:tblW w:w="51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1"/>
        <w:gridCol w:w="6608"/>
      </w:tblGrid>
      <w:tr w:rsidR="00BD0021" w:rsidRPr="00EA6236" w:rsidTr="00BD0021">
        <w:trPr>
          <w:trHeight w:val="362"/>
        </w:trPr>
        <w:tc>
          <w:tcPr>
            <w:tcW w:w="157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BD0021" w:rsidRPr="00EA6236" w:rsidRDefault="00BD0021" w:rsidP="00903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42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D0021" w:rsidRPr="00EA6236" w:rsidRDefault="00BD0021" w:rsidP="009031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7425">
              <w:rPr>
                <w:rFonts w:ascii="Arial" w:hAnsi="Arial" w:cs="Arial"/>
                <w:b/>
                <w:sz w:val="20"/>
                <w:szCs w:val="20"/>
              </w:rPr>
              <w:t>Česká republika –</w:t>
            </w:r>
            <w:r>
              <w:t xml:space="preserve"> </w:t>
            </w:r>
            <w:r w:rsidRPr="0014275E">
              <w:rPr>
                <w:rFonts w:ascii="Arial" w:hAnsi="Arial" w:cs="Arial"/>
                <w:b/>
                <w:sz w:val="20"/>
                <w:szCs w:val="20"/>
              </w:rPr>
              <w:t xml:space="preserve">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Ústecký kraj</w:t>
            </w:r>
          </w:p>
        </w:tc>
      </w:tr>
      <w:tr w:rsidR="00BD0021" w:rsidRPr="00EA6236" w:rsidTr="00BD0021">
        <w:trPr>
          <w:trHeight w:val="362"/>
        </w:trPr>
        <w:tc>
          <w:tcPr>
            <w:tcW w:w="157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BD0021" w:rsidRPr="00EA6236" w:rsidRDefault="00BD0021" w:rsidP="00903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42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D0021" w:rsidRPr="00EA6236" w:rsidRDefault="00BD0021" w:rsidP="009031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2A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Husitská 1071/2, 415 02 Teplice  </w:t>
            </w:r>
          </w:p>
        </w:tc>
      </w:tr>
      <w:tr w:rsidR="00BD0021" w:rsidRPr="00EA6236" w:rsidTr="00BD0021">
        <w:trPr>
          <w:trHeight w:val="362"/>
        </w:trPr>
        <w:tc>
          <w:tcPr>
            <w:tcW w:w="157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BD0021" w:rsidRPr="00EA6236" w:rsidRDefault="00BD0021" w:rsidP="00903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42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D0021" w:rsidRPr="00EA6236" w:rsidRDefault="00BD0021" w:rsidP="009031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Pavlem Pojerem, zástupce ředitele KPÚ pro Ústecký kraj</w:t>
            </w:r>
          </w:p>
        </w:tc>
      </w:tr>
      <w:tr w:rsidR="00BD0021" w:rsidRPr="00EA6236" w:rsidTr="00BD0021">
        <w:trPr>
          <w:trHeight w:val="362"/>
        </w:trPr>
        <w:tc>
          <w:tcPr>
            <w:tcW w:w="157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BD0021" w:rsidRPr="00EA6236" w:rsidRDefault="00BD0021" w:rsidP="00903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IČO / DIČ</w:t>
            </w:r>
          </w:p>
        </w:tc>
        <w:tc>
          <w:tcPr>
            <w:tcW w:w="342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BD0021" w:rsidRPr="00EA6236" w:rsidRDefault="00BD0021" w:rsidP="009031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772C">
              <w:rPr>
                <w:rFonts w:ascii="Arial" w:hAnsi="Arial" w:cs="Arial"/>
                <w:sz w:val="20"/>
                <w:szCs w:val="20"/>
              </w:rPr>
              <w:t>01312774 / CZ 01312774</w:t>
            </w:r>
          </w:p>
        </w:tc>
      </w:tr>
      <w:tr w:rsidR="00BD0021" w:rsidRPr="00EA6236" w:rsidTr="00BD0021">
        <w:trPr>
          <w:trHeight w:val="362"/>
        </w:trPr>
        <w:tc>
          <w:tcPr>
            <w:tcW w:w="157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BD0021" w:rsidRPr="00EA6236" w:rsidRDefault="00BD0021" w:rsidP="00903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i/>
                <w:sz w:val="20"/>
                <w:szCs w:val="20"/>
              </w:rPr>
              <w:t>Internetová adresa profilu zadavatele:</w:t>
            </w:r>
          </w:p>
        </w:tc>
        <w:tc>
          <w:tcPr>
            <w:tcW w:w="342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D0021" w:rsidRPr="00EA6236" w:rsidRDefault="00BD0021" w:rsidP="009031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6236">
              <w:rPr>
                <w:rFonts w:ascii="Arial" w:hAnsi="Arial" w:cs="Arial"/>
                <w:sz w:val="20"/>
                <w:szCs w:val="20"/>
              </w:rPr>
              <w:t>https://zakazky.spucr.cz</w:t>
            </w:r>
          </w:p>
        </w:tc>
      </w:tr>
      <w:tr w:rsidR="00BD0021" w:rsidRPr="00EA6236" w:rsidTr="00BD0021">
        <w:trPr>
          <w:trHeight w:val="362"/>
        </w:trPr>
        <w:tc>
          <w:tcPr>
            <w:tcW w:w="157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BD0021" w:rsidRPr="00EA6236" w:rsidRDefault="00BD0021" w:rsidP="00903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i/>
                <w:sz w:val="20"/>
                <w:szCs w:val="20"/>
              </w:rPr>
              <w:t>Název veřejné zakázky</w:t>
            </w:r>
          </w:p>
        </w:tc>
        <w:tc>
          <w:tcPr>
            <w:tcW w:w="342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D0021" w:rsidRPr="00EA6236" w:rsidRDefault="00D65B93" w:rsidP="009031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„Služby spojené s prověřením majetkoprávních vztahů, identifikací a lustrací nemovitých věcí na období 2017-2018 pro KPÚ pro Ústecký kraj“</w:t>
            </w:r>
          </w:p>
        </w:tc>
      </w:tr>
      <w:tr w:rsidR="00BD0021" w:rsidRPr="00EA6236" w:rsidTr="00BD0021">
        <w:trPr>
          <w:trHeight w:val="362"/>
        </w:trPr>
        <w:tc>
          <w:tcPr>
            <w:tcW w:w="157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BD0021" w:rsidRPr="00817EEB" w:rsidRDefault="00BD0021" w:rsidP="00903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7EEB">
              <w:rPr>
                <w:rFonts w:ascii="Arial" w:hAnsi="Arial" w:cs="Arial"/>
                <w:b/>
                <w:i/>
                <w:sz w:val="20"/>
                <w:szCs w:val="20"/>
              </w:rPr>
              <w:t>Spis. zn.:</w:t>
            </w:r>
          </w:p>
        </w:tc>
        <w:tc>
          <w:tcPr>
            <w:tcW w:w="342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D0021" w:rsidRPr="00EA6236" w:rsidRDefault="00817EEB" w:rsidP="009031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0332">
              <w:rPr>
                <w:rFonts w:ascii="Arial" w:hAnsi="Arial" w:cs="Arial"/>
                <w:sz w:val="20"/>
                <w:szCs w:val="20"/>
              </w:rPr>
              <w:t>4VZ16309/2016-508101</w:t>
            </w:r>
          </w:p>
        </w:tc>
      </w:tr>
    </w:tbl>
    <w:p w:rsidR="004250F6" w:rsidRPr="00503FB4" w:rsidRDefault="004250F6" w:rsidP="004250F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Tato veřejná zakázka</w:t>
      </w:r>
      <w:r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="00420F00">
        <w:rPr>
          <w:rFonts w:ascii="Arial" w:hAnsi="Arial" w:cs="Arial"/>
          <w:sz w:val="20"/>
          <w:szCs w:val="20"/>
        </w:rPr>
        <w:t>v souladu s</w:t>
      </w:r>
      <w:r w:rsidRPr="00503FB4">
        <w:rPr>
          <w:rFonts w:ascii="Arial" w:hAnsi="Arial" w:cs="Arial"/>
          <w:sz w:val="20"/>
          <w:szCs w:val="20"/>
        </w:rPr>
        <w:t xml:space="preserve"> ustanovení</w:t>
      </w:r>
      <w:r w:rsidR="00420F00">
        <w:rPr>
          <w:rFonts w:ascii="Arial" w:hAnsi="Arial" w:cs="Arial"/>
          <w:sz w:val="20"/>
          <w:szCs w:val="20"/>
        </w:rPr>
        <w:t>m</w:t>
      </w:r>
      <w:r w:rsidRPr="00503FB4">
        <w:rPr>
          <w:rFonts w:ascii="Arial" w:hAnsi="Arial" w:cs="Arial"/>
          <w:sz w:val="20"/>
          <w:szCs w:val="20"/>
        </w:rPr>
        <w:t xml:space="preserve"> § </w:t>
      </w:r>
      <w:r>
        <w:rPr>
          <w:rFonts w:ascii="Arial" w:hAnsi="Arial" w:cs="Arial"/>
          <w:sz w:val="20"/>
          <w:szCs w:val="20"/>
        </w:rPr>
        <w:t xml:space="preserve">27 </w:t>
      </w:r>
      <w:r w:rsidRPr="00503FB4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>č. 13</w:t>
      </w:r>
      <w:r>
        <w:rPr>
          <w:rFonts w:ascii="Arial" w:hAnsi="Arial" w:cs="Arial"/>
          <w:sz w:val="20"/>
          <w:szCs w:val="20"/>
        </w:rPr>
        <w:t>4</w:t>
      </w:r>
      <w:r w:rsidRPr="00503FB4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03FB4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>zadávání veřejných zakázek</w:t>
      </w:r>
      <w:r w:rsidR="00F710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zadávána jako veřejná zakázka malého rozsahu.</w:t>
      </w:r>
    </w:p>
    <w:p w:rsidR="00E50349" w:rsidRPr="009F41C9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9F41C9">
        <w:rPr>
          <w:rFonts w:ascii="Arial" w:hAnsi="Arial" w:cs="Arial"/>
          <w:b/>
          <w:sz w:val="20"/>
          <w:szCs w:val="20"/>
        </w:rPr>
        <w:t>I.</w:t>
      </w:r>
      <w:r w:rsidR="00B04BDE" w:rsidRPr="009F41C9">
        <w:rPr>
          <w:rFonts w:ascii="Arial" w:hAnsi="Arial" w:cs="Arial"/>
          <w:b/>
          <w:sz w:val="20"/>
          <w:szCs w:val="20"/>
        </w:rPr>
        <w:t xml:space="preserve"> </w:t>
      </w:r>
      <w:r w:rsidR="00857616">
        <w:rPr>
          <w:rFonts w:ascii="Arial" w:hAnsi="Arial" w:cs="Arial"/>
          <w:b/>
          <w:sz w:val="20"/>
          <w:szCs w:val="20"/>
        </w:rPr>
        <w:t>Dodavatel</w:t>
      </w:r>
    </w:p>
    <w:tbl>
      <w:tblPr>
        <w:tblW w:w="963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346"/>
      </w:tblGrid>
      <w:tr w:rsidR="00E50349" w:rsidRPr="009F41C9" w:rsidTr="00180325">
        <w:trPr>
          <w:trHeight w:val="117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DF5B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DF5BAC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9F41C9">
              <w:rPr>
                <w:rFonts w:ascii="Arial" w:hAnsi="Arial" w:cs="Arial"/>
                <w:sz w:val="20"/>
                <w:szCs w:val="20"/>
              </w:rPr>
              <w:t xml:space="preserve"> název</w:t>
            </w:r>
            <w:r w:rsidR="00DF5BAC">
              <w:rPr>
                <w:rFonts w:ascii="Arial" w:hAnsi="Arial" w:cs="Arial"/>
                <w:sz w:val="20"/>
                <w:szCs w:val="20"/>
              </w:rPr>
              <w:t xml:space="preserve"> / jméno a příjmení</w:t>
            </w:r>
            <w:r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4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AB574D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34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18032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</w:t>
            </w:r>
            <w:r w:rsidR="00E50349"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E50349" w:rsidRPr="009F41C9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+420</w:t>
            </w:r>
            <w:r w:rsidRPr="009F41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9F41C9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0F6" w:rsidRPr="009F41C9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4250F6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4250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IČ</w:t>
            </w:r>
            <w:r w:rsidR="001A0002" w:rsidRPr="009F41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18032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9F41C9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C83DAE" w:rsidRPr="009F41C9">
              <w:rPr>
                <w:rFonts w:ascii="Arial" w:hAnsi="Arial" w:cs="Arial"/>
                <w:sz w:val="20"/>
                <w:szCs w:val="20"/>
              </w:rPr>
              <w:t xml:space="preserve"> – osoba oprávněná jednat za </w:t>
            </w:r>
            <w:r w:rsidR="00857616">
              <w:rPr>
                <w:rFonts w:ascii="Arial" w:hAnsi="Arial" w:cs="Arial"/>
                <w:sz w:val="20"/>
                <w:szCs w:val="20"/>
              </w:rPr>
              <w:t>dodavatele</w:t>
            </w:r>
            <w:r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349" w:rsidRPr="009F41C9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jméno,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  <w:r w:rsidR="00C83DAE" w:rsidRPr="009F41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34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18032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9F41C9" w:rsidRDefault="00C83DAE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jméno,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funkce):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</w:t>
            </w:r>
            <w:r w:rsidR="00E50349"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E50349" w:rsidRPr="009F41C9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+420</w:t>
            </w:r>
            <w:r w:rsidRPr="009F41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9F41C9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09E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F7109E" w:rsidRPr="00F7109E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F7109E">
        <w:rPr>
          <w:rFonts w:ascii="Arial" w:hAnsi="Arial" w:cs="Arial"/>
          <w:b/>
          <w:sz w:val="20"/>
          <w:szCs w:val="20"/>
        </w:rPr>
        <w:t xml:space="preserve">I.2. </w:t>
      </w:r>
      <w:r w:rsidRPr="00F7109E">
        <w:rPr>
          <w:rFonts w:ascii="Arial" w:hAnsi="Arial" w:cs="Arial"/>
          <w:b/>
          <w:sz w:val="20"/>
          <w:szCs w:val="20"/>
        </w:rPr>
        <w:tab/>
        <w:t>Další dodavatel, podává – li nabídku více dodavatelů společně</w:t>
      </w:r>
    </w:p>
    <w:tbl>
      <w:tblPr>
        <w:tblW w:w="963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346"/>
      </w:tblGrid>
      <w:tr w:rsidR="00F7109E" w:rsidRPr="00F7109E" w:rsidTr="0018032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DF5BAC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BAC">
              <w:rPr>
                <w:rFonts w:ascii="Arial" w:hAnsi="Arial" w:cs="Arial"/>
                <w:sz w:val="20"/>
                <w:szCs w:val="20"/>
              </w:rPr>
              <w:t>Obchodní firma / název / jméno a příjmení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AB574D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346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18032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2918BB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F7109E" w:rsidRPr="00F7109E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346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18032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Statutární orgán – osoba oprávněná jednat za dodavatele:</w:t>
            </w:r>
          </w:p>
        </w:tc>
        <w:tc>
          <w:tcPr>
            <w:tcW w:w="534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F7109E" w:rsidTr="0018032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F7109E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F7109E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2918BB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F7109E" w:rsidRPr="00F7109E" w:rsidTr="00180325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46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378" w:rsidRPr="009F41C9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9F41C9">
        <w:rPr>
          <w:rFonts w:ascii="Arial" w:hAnsi="Arial" w:cs="Arial"/>
          <w:b/>
          <w:sz w:val="20"/>
          <w:szCs w:val="20"/>
        </w:rPr>
        <w:t>II. Nabídková cena (v Kč)</w:t>
      </w:r>
    </w:p>
    <w:tbl>
      <w:tblPr>
        <w:tblW w:w="969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5580"/>
        <w:gridCol w:w="1418"/>
        <w:gridCol w:w="1276"/>
        <w:gridCol w:w="1417"/>
      </w:tblGrid>
      <w:tr w:rsidR="00180325" w:rsidRPr="00E44BC2" w:rsidTr="00903194">
        <w:tc>
          <w:tcPr>
            <w:tcW w:w="5580" w:type="dxa"/>
          </w:tcPr>
          <w:p w:rsidR="00180325" w:rsidRPr="00E44BC2" w:rsidRDefault="00180325" w:rsidP="009031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80325" w:rsidRPr="00E44BC2" w:rsidRDefault="00180325" w:rsidP="009031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80325" w:rsidRPr="00E44BC2" w:rsidRDefault="00180325" w:rsidP="009031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:rsidR="00180325" w:rsidRPr="00E44BC2" w:rsidRDefault="00180325" w:rsidP="009031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180325" w:rsidRPr="00720170" w:rsidTr="00903194">
        <w:tc>
          <w:tcPr>
            <w:tcW w:w="5580" w:type="dxa"/>
          </w:tcPr>
          <w:p w:rsidR="00180325" w:rsidRPr="00720170" w:rsidRDefault="00180325" w:rsidP="00D65B93">
            <w:pPr>
              <w:pStyle w:val="Zkladntext21"/>
              <w:rPr>
                <w:rFonts w:ascii="Arial" w:hAnsi="Arial" w:cs="Arial"/>
                <w:b/>
                <w:bCs/>
              </w:rPr>
            </w:pPr>
            <w:r w:rsidRPr="00720170">
              <w:rPr>
                <w:rFonts w:ascii="Arial" w:hAnsi="Arial" w:cs="Arial"/>
              </w:rPr>
              <w:t xml:space="preserve">Cena </w:t>
            </w:r>
            <w:r w:rsidR="00D65B93">
              <w:rPr>
                <w:rFonts w:ascii="Arial" w:hAnsi="Arial" w:cs="Arial"/>
              </w:rPr>
              <w:t>za 1 PK parcelu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80325" w:rsidRPr="00720170" w:rsidRDefault="00180325" w:rsidP="00903194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80325" w:rsidRPr="00720170" w:rsidRDefault="00180325" w:rsidP="00903194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:rsidR="00180325" w:rsidRPr="00720170" w:rsidRDefault="00180325" w:rsidP="00903194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D0021" w:rsidRPr="008F0D6F" w:rsidRDefault="00BD0021" w:rsidP="008F0D6F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left" w:pos="1440"/>
          <w:tab w:val="left" w:pos="4860"/>
        </w:tabs>
        <w:ind w:firstLine="0"/>
        <w:jc w:val="both"/>
        <w:rPr>
          <w:rFonts w:cs="Arial"/>
          <w:b/>
          <w:sz w:val="18"/>
          <w:szCs w:val="18"/>
        </w:rPr>
      </w:pPr>
      <w:r w:rsidRPr="008F0D6F">
        <w:rPr>
          <w:rFonts w:cs="Arial"/>
          <w:sz w:val="18"/>
          <w:szCs w:val="18"/>
        </w:rPr>
        <w:lastRenderedPageBreak/>
        <w:t>Plátce DPH vyplní ceny standardními údaji, neplátce DPH vyplní kolonky (cena bez DPH a cena s DPH) stejnou nabídkovou cenou.</w:t>
      </w:r>
      <w:bookmarkStart w:id="0" w:name="_GoBack"/>
      <w:bookmarkEnd w:id="0"/>
    </w:p>
    <w:p w:rsidR="00BA7E8C" w:rsidRPr="009F41C9" w:rsidRDefault="00B075F3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9F41C9">
        <w:rPr>
          <w:rFonts w:ascii="Arial" w:hAnsi="Arial" w:cs="Arial"/>
          <w:b/>
          <w:sz w:val="20"/>
          <w:szCs w:val="20"/>
        </w:rPr>
        <w:t>I</w:t>
      </w:r>
      <w:r w:rsidR="00180325">
        <w:rPr>
          <w:rFonts w:ascii="Arial" w:hAnsi="Arial" w:cs="Arial"/>
          <w:b/>
          <w:sz w:val="20"/>
          <w:szCs w:val="20"/>
        </w:rPr>
        <w:t>II</w:t>
      </w:r>
      <w:r w:rsidR="0026476F" w:rsidRPr="009F41C9">
        <w:rPr>
          <w:rFonts w:ascii="Arial" w:hAnsi="Arial" w:cs="Arial"/>
          <w:b/>
          <w:sz w:val="20"/>
          <w:szCs w:val="20"/>
        </w:rPr>
        <w:t>.</w:t>
      </w:r>
      <w:r w:rsidR="00B04BDE" w:rsidRPr="009F41C9">
        <w:rPr>
          <w:rFonts w:ascii="Arial" w:hAnsi="Arial" w:cs="Arial"/>
          <w:b/>
          <w:sz w:val="20"/>
          <w:szCs w:val="20"/>
        </w:rPr>
        <w:t xml:space="preserve"> </w:t>
      </w:r>
      <w:r w:rsidR="00BA7E8C" w:rsidRPr="009F41C9">
        <w:rPr>
          <w:rFonts w:ascii="Arial" w:hAnsi="Arial" w:cs="Arial"/>
          <w:b/>
          <w:sz w:val="20"/>
          <w:szCs w:val="20"/>
        </w:rPr>
        <w:t xml:space="preserve">Seznam osob, s jejichž pomocí </w:t>
      </w:r>
      <w:r w:rsidR="00857616">
        <w:rPr>
          <w:rFonts w:ascii="Arial" w:hAnsi="Arial" w:cs="Arial"/>
          <w:b/>
          <w:sz w:val="20"/>
          <w:szCs w:val="20"/>
        </w:rPr>
        <w:t>dodavatel</w:t>
      </w:r>
      <w:r w:rsidR="00BA7E8C" w:rsidRPr="009F41C9">
        <w:rPr>
          <w:rFonts w:ascii="Arial" w:hAnsi="Arial" w:cs="Arial"/>
          <w:b/>
          <w:sz w:val="20"/>
          <w:szCs w:val="20"/>
        </w:rPr>
        <w:t xml:space="preserve"> předpokládá realizaci zakázky</w:t>
      </w:r>
      <w:r w:rsidR="00892308" w:rsidRPr="009F41C9">
        <w:rPr>
          <w:rFonts w:ascii="Arial" w:hAnsi="Arial" w:cs="Arial"/>
          <w:b/>
          <w:sz w:val="20"/>
          <w:szCs w:val="20"/>
        </w:rPr>
        <w:t xml:space="preserve"> </w:t>
      </w:r>
      <w:r w:rsidR="00503EFD" w:rsidRPr="009F41C9">
        <w:rPr>
          <w:rFonts w:ascii="Arial" w:hAnsi="Arial" w:cs="Arial"/>
          <w:b/>
          <w:sz w:val="20"/>
          <w:szCs w:val="20"/>
        </w:rPr>
        <w:t>-</w:t>
      </w:r>
      <w:r w:rsidR="00892308" w:rsidRPr="009F41C9">
        <w:rPr>
          <w:rFonts w:ascii="Arial" w:hAnsi="Arial" w:cs="Arial"/>
          <w:b/>
          <w:sz w:val="20"/>
          <w:szCs w:val="20"/>
        </w:rPr>
        <w:t xml:space="preserve"> </w:t>
      </w:r>
      <w:r w:rsidR="004250F6" w:rsidRPr="009F41C9">
        <w:rPr>
          <w:rFonts w:ascii="Arial" w:hAnsi="Arial" w:cs="Arial"/>
          <w:b/>
          <w:sz w:val="20"/>
          <w:szCs w:val="20"/>
        </w:rPr>
        <w:t>pod</w:t>
      </w:r>
      <w:r w:rsidR="00503EFD" w:rsidRPr="009F41C9">
        <w:rPr>
          <w:rFonts w:ascii="Arial" w:hAnsi="Arial" w:cs="Arial"/>
          <w:b/>
          <w:sz w:val="20"/>
          <w:szCs w:val="20"/>
        </w:rPr>
        <w:t>dodavatelé</w:t>
      </w:r>
    </w:p>
    <w:tbl>
      <w:tblPr>
        <w:tblW w:w="963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417"/>
      </w:tblGrid>
      <w:tr w:rsidR="00892308" w:rsidRPr="009F41C9" w:rsidTr="0018032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9F41C9" w:rsidTr="0018032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DF5BAC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BAC">
              <w:rPr>
                <w:rFonts w:ascii="Arial" w:hAnsi="Arial" w:cs="Arial"/>
                <w:sz w:val="20"/>
                <w:szCs w:val="20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18032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AB574D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18032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18032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18032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18032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IČ</w:t>
            </w:r>
            <w:r w:rsidR="001A0002" w:rsidRPr="009F41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18032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9F41C9">
              <w:rPr>
                <w:rFonts w:ascii="Arial" w:hAnsi="Arial" w:cs="Arial"/>
                <w:sz w:val="20"/>
                <w:szCs w:val="20"/>
              </w:rPr>
              <w:t>poddodavatele</w:t>
            </w:r>
            <w:r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18032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1B3" w:rsidRDefault="00B421B3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</w:t>
      </w:r>
      <w:r w:rsidR="00B421B3">
        <w:rPr>
          <w:rFonts w:ascii="Arial" w:hAnsi="Arial" w:cs="Arial"/>
          <w:b/>
          <w:sz w:val="16"/>
          <w:szCs w:val="16"/>
        </w:rPr>
        <w:t xml:space="preserve">. </w:t>
      </w:r>
      <w:r w:rsidR="00857616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konkrétní část/části plnění, které hodlá zajistit pomocí </w:t>
      </w:r>
      <w:r w:rsidR="00826E34">
        <w:rPr>
          <w:rFonts w:ascii="Arial" w:hAnsi="Arial" w:cs="Arial"/>
          <w:b/>
          <w:sz w:val="16"/>
          <w:szCs w:val="16"/>
        </w:rPr>
        <w:t>pod</w:t>
      </w:r>
      <w:r w:rsidRPr="003742A9">
        <w:rPr>
          <w:rFonts w:ascii="Arial" w:hAnsi="Arial" w:cs="Arial"/>
          <w:b/>
          <w:sz w:val="16"/>
          <w:szCs w:val="16"/>
        </w:rPr>
        <w:t xml:space="preserve">dodavatele. Do sloupce označeného II. </w:t>
      </w:r>
      <w:r w:rsidR="00857616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procentní podíl </w:t>
      </w:r>
      <w:r w:rsidR="00826E34">
        <w:rPr>
          <w:rFonts w:ascii="Arial" w:hAnsi="Arial" w:cs="Arial"/>
          <w:b/>
          <w:sz w:val="16"/>
          <w:szCs w:val="16"/>
        </w:rPr>
        <w:t>po</w:t>
      </w:r>
      <w:r w:rsidR="00826E34" w:rsidRPr="003742A9">
        <w:rPr>
          <w:rFonts w:ascii="Arial" w:hAnsi="Arial" w:cs="Arial"/>
          <w:b/>
          <w:sz w:val="16"/>
          <w:szCs w:val="16"/>
        </w:rPr>
        <w:t>ddodavatele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Pr="003F6F86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4250F6" w:rsidRPr="004250F6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4250F6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85761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857616">
        <w:rPr>
          <w:rFonts w:ascii="Arial" w:hAnsi="Arial" w:cs="Arial"/>
          <w:i/>
          <w:iCs/>
          <w:color w:val="FF0000"/>
          <w:sz w:val="20"/>
          <w:szCs w:val="20"/>
        </w:rPr>
        <w:t>)</w:t>
      </w:r>
      <w:r w:rsidRPr="004250F6">
        <w:rPr>
          <w:rFonts w:ascii="Arial" w:hAnsi="Arial" w:cs="Arial"/>
          <w:sz w:val="20"/>
          <w:szCs w:val="20"/>
        </w:rPr>
        <w:tab/>
      </w:r>
      <w:r w:rsidRPr="004250F6">
        <w:rPr>
          <w:rFonts w:ascii="Arial" w:hAnsi="Arial" w:cs="Arial"/>
          <w:i/>
          <w:iCs/>
          <w:sz w:val="20"/>
          <w:szCs w:val="20"/>
        </w:rPr>
        <w:t>,</w:t>
      </w:r>
      <w:r w:rsidRPr="004250F6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4250F6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85761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4250F6">
        <w:rPr>
          <w:rFonts w:ascii="Arial" w:hAnsi="Arial" w:cs="Arial"/>
          <w:sz w:val="20"/>
          <w:szCs w:val="20"/>
        </w:rPr>
        <w:tab/>
      </w:r>
    </w:p>
    <w:p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4250F6" w:rsidRPr="004250F6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4250F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857616" w:rsidRPr="00C025D5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C025D5">
        <w:rPr>
          <w:rFonts w:ascii="Arial" w:hAnsi="Arial" w:cs="Arial"/>
          <w:kern w:val="28"/>
          <w:sz w:val="20"/>
          <w:szCs w:val="20"/>
          <w:highlight w:val="lightGray"/>
        </w:rPr>
        <w:t xml:space="preserve">Titul, jméno, příjmení, funkce </w:t>
      </w:r>
    </w:p>
    <w:p w:rsidR="00AB3E8F" w:rsidRPr="0079137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91372">
        <w:rPr>
          <w:rFonts w:ascii="Arial" w:hAnsi="Arial" w:cs="Arial"/>
          <w:kern w:val="28"/>
          <w:sz w:val="20"/>
          <w:szCs w:val="20"/>
          <w:highlight w:val="lightGray"/>
        </w:rPr>
        <w:t>Podpis osoby oprávněné jednat jménem či za dodavatele</w:t>
      </w:r>
      <w:r w:rsidR="004250F6" w:rsidRPr="00791372">
        <w:rPr>
          <w:rFonts w:ascii="Arial" w:hAnsi="Arial" w:cs="Arial"/>
          <w:kern w:val="28"/>
          <w:sz w:val="20"/>
          <w:szCs w:val="20"/>
        </w:rPr>
        <w:tab/>
      </w:r>
    </w:p>
    <w:p w:rsidR="001773FC" w:rsidRPr="001773FC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</w:p>
    <w:sectPr w:rsidR="001773FC" w:rsidRPr="001773FC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8F0D6F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21" w:rsidRPr="002437C4" w:rsidRDefault="00BD0021" w:rsidP="00BD0021">
    <w:pPr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</w:t>
    </w:r>
  </w:p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0325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36DCB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464FF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7EEB"/>
    <w:rsid w:val="0082287A"/>
    <w:rsid w:val="00825155"/>
    <w:rsid w:val="00826E34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0D6F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0021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65B93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C49BF1E6-072D-4629-B3E9-3629BE22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DA677-7ADE-4CCF-AAD4-CC57B0C1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Kourek Jan Ing.</cp:lastModifiedBy>
  <cp:revision>164</cp:revision>
  <cp:lastPrinted>2012-03-30T11:12:00Z</cp:lastPrinted>
  <dcterms:created xsi:type="dcterms:W3CDTF">2013-02-10T17:51:00Z</dcterms:created>
  <dcterms:modified xsi:type="dcterms:W3CDTF">2017-02-09T06:55:00Z</dcterms:modified>
</cp:coreProperties>
</file>