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5A" w:rsidRPr="00271584" w:rsidRDefault="00A63F5A" w:rsidP="00A63F5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1134"/>
          <w:tab w:val="clear" w:pos="2126"/>
          <w:tab w:val="clear" w:pos="2835"/>
          <w:tab w:val="clear" w:pos="3544"/>
          <w:tab w:val="clear" w:pos="4253"/>
          <w:tab w:val="left" w:pos="4305"/>
        </w:tabs>
        <w:spacing w:after="0"/>
        <w:ind w:firstLine="0"/>
        <w:jc w:val="center"/>
        <w:rPr>
          <w:rFonts w:cs="Arial"/>
          <w:b/>
          <w:sz w:val="28"/>
          <w:szCs w:val="28"/>
        </w:rPr>
      </w:pPr>
      <w:r w:rsidRPr="00271584">
        <w:rPr>
          <w:rFonts w:cs="Arial"/>
          <w:b/>
          <w:sz w:val="28"/>
          <w:szCs w:val="28"/>
        </w:rPr>
        <w:t>Čestné prohlášení o splnění základních kvalifikačních předpokladů</w:t>
      </w:r>
      <w:bookmarkStart w:id="0" w:name="_GoBack"/>
      <w:bookmarkEnd w:id="0"/>
    </w:p>
    <w:p w:rsidR="00A63F5A" w:rsidRPr="00271584" w:rsidRDefault="00A63F5A" w:rsidP="00A63F5A">
      <w:pPr>
        <w:jc w:val="both"/>
        <w:rPr>
          <w:rFonts w:ascii="Arial" w:hAnsi="Arial" w:cs="Arial"/>
          <w:b/>
          <w:sz w:val="20"/>
          <w:szCs w:val="20"/>
        </w:rPr>
      </w:pPr>
    </w:p>
    <w:p w:rsidR="00A63F5A" w:rsidRPr="00271584" w:rsidRDefault="00A63F5A" w:rsidP="00A63F5A">
      <w:pPr>
        <w:jc w:val="both"/>
        <w:rPr>
          <w:rFonts w:ascii="Arial" w:hAnsi="Arial" w:cs="Arial"/>
          <w:b/>
          <w:sz w:val="20"/>
          <w:szCs w:val="20"/>
        </w:rPr>
      </w:pPr>
      <w:r w:rsidRPr="00271584">
        <w:rPr>
          <w:rFonts w:ascii="Arial" w:hAnsi="Arial" w:cs="Arial"/>
          <w:b/>
          <w:sz w:val="20"/>
          <w:szCs w:val="20"/>
        </w:rPr>
        <w:t xml:space="preserve">dle § 53 odst. 1 písm. </w:t>
      </w:r>
      <w:r w:rsidRPr="00271584">
        <w:rPr>
          <w:rFonts w:ascii="Arial" w:hAnsi="Arial" w:cs="Arial"/>
          <w:b/>
          <w:sz w:val="20"/>
        </w:rPr>
        <w:t xml:space="preserve">i) </w:t>
      </w:r>
      <w:r w:rsidRPr="00271584">
        <w:rPr>
          <w:rFonts w:ascii="Arial" w:hAnsi="Arial" w:cs="Arial"/>
          <w:b/>
          <w:sz w:val="20"/>
          <w:szCs w:val="20"/>
        </w:rPr>
        <w:t>zákona č. 137/2006 Sb., o veřejných zakázkách, ve znění pozdějších předpisů (dále jen „ZVZ“)</w:t>
      </w:r>
    </w:p>
    <w:p w:rsidR="00A63F5A" w:rsidRPr="00271584" w:rsidRDefault="00A63F5A" w:rsidP="00A63F5A">
      <w:pPr>
        <w:outlineLvl w:val="0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A63F5A" w:rsidRPr="00BE6C1A" w:rsidTr="00AB6599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Zadavatel: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Česká republika - Státní pozemkový úřad, Krajský pozemkový úřad pro Plzeňský kraj, Pobočka 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Plzeň</w:t>
            </w:r>
          </w:p>
        </w:tc>
      </w:tr>
      <w:tr w:rsidR="00A63F5A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Sídlo: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Nerudova 2672/35, 301 00 Plzeň</w:t>
            </w:r>
          </w:p>
        </w:tc>
      </w:tr>
      <w:tr w:rsidR="00A63F5A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Právní forma: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F5A" w:rsidRPr="00BE6C1A" w:rsidRDefault="00A63F5A" w:rsidP="00AB6599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Organizační složka státu</w:t>
            </w:r>
          </w:p>
        </w:tc>
      </w:tr>
      <w:tr w:rsidR="00A63F5A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Zastoupený: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F5A" w:rsidRPr="00BE6C1A" w:rsidRDefault="00A63F5A" w:rsidP="00AB6599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6C1A">
              <w:rPr>
                <w:rFonts w:ascii="Arial" w:hAnsi="Arial" w:cs="Arial"/>
                <w:bCs/>
                <w:sz w:val="20"/>
                <w:szCs w:val="20"/>
              </w:rPr>
              <w:t>Ing. Václav Mazín, Ph.D., vedoucí Pobočky Plzeň</w:t>
            </w:r>
          </w:p>
        </w:tc>
      </w:tr>
      <w:tr w:rsidR="00A63F5A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IČO: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1A">
              <w:rPr>
                <w:rFonts w:ascii="Arial" w:hAnsi="Arial" w:cs="Arial"/>
                <w:sz w:val="20"/>
                <w:szCs w:val="20"/>
              </w:rPr>
              <w:t>013 12 774</w:t>
            </w:r>
          </w:p>
        </w:tc>
      </w:tr>
      <w:tr w:rsidR="00A63F5A" w:rsidRPr="00BE6C1A" w:rsidTr="00AB6599">
        <w:trPr>
          <w:trHeight w:hRule="exact" w:val="386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DIČ: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C1A">
              <w:rPr>
                <w:rFonts w:ascii="Arial" w:hAnsi="Arial" w:cs="Arial"/>
                <w:sz w:val="20"/>
                <w:szCs w:val="20"/>
              </w:rPr>
              <w:t>CZ 013 12 774</w:t>
            </w:r>
          </w:p>
        </w:tc>
      </w:tr>
    </w:tbl>
    <w:p w:rsidR="00A63F5A" w:rsidRPr="00BE6C1A" w:rsidRDefault="00A63F5A" w:rsidP="00A63F5A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6383"/>
      </w:tblGrid>
      <w:tr w:rsidR="00A63F5A" w:rsidRPr="00BE6C1A" w:rsidTr="00AB6599">
        <w:trPr>
          <w:trHeight w:hRule="exact" w:val="567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BE6C1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BE6C1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BE6C1A">
              <w:rPr>
                <w:rFonts w:ascii="Arial" w:hAnsi="Arial" w:cs="Arial"/>
                <w:b/>
                <w:sz w:val="20"/>
                <w:szCs w:val="20"/>
              </w:rPr>
              <w:t xml:space="preserve"> Lužany u Přeštic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A63F5A" w:rsidRPr="00BE6C1A" w:rsidTr="00AB6599">
        <w:trPr>
          <w:trHeight w:val="384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 značka / </w:t>
            </w:r>
            <w:proofErr w:type="spellStart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evid</w:t>
            </w:r>
            <w:proofErr w:type="spellEnd"/>
            <w:r w:rsidRPr="00BE6C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 číslo VZ: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F5A" w:rsidRPr="00BE6C1A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E6C1A">
              <w:rPr>
                <w:rFonts w:ascii="Arial" w:hAnsi="Arial" w:cs="Arial"/>
                <w:sz w:val="20"/>
              </w:rPr>
              <w:t>2VZ11503/2016-504201</w:t>
            </w:r>
            <w:r w:rsidRPr="00BE6C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6C1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E6C1A">
              <w:rPr>
                <w:rFonts w:ascii="Arial" w:hAnsi="Arial" w:cs="Arial"/>
                <w:bCs/>
                <w:sz w:val="20"/>
              </w:rPr>
              <w:t>644312</w:t>
            </w:r>
          </w:p>
        </w:tc>
      </w:tr>
      <w:tr w:rsidR="00A63F5A" w:rsidRPr="00271584" w:rsidTr="00AB6599">
        <w:trPr>
          <w:trHeight w:hRule="exact" w:val="1021"/>
        </w:trPr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63F5A" w:rsidRPr="00271584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715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F5A" w:rsidRPr="00271584" w:rsidRDefault="00A63F5A" w:rsidP="00AB659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71584">
              <w:rPr>
                <w:rFonts w:ascii="Arial" w:eastAsia="Calibri" w:hAnsi="Arial" w:cs="Arial"/>
                <w:sz w:val="20"/>
                <w:szCs w:val="20"/>
              </w:rPr>
              <w:t>dle § 21 odst. 1 písm. a) a § 27 ZVZ, otevřené nadlimitní řízení</w:t>
            </w:r>
          </w:p>
        </w:tc>
      </w:tr>
    </w:tbl>
    <w:p w:rsidR="00A63F5A" w:rsidRPr="00271584" w:rsidRDefault="00A63F5A" w:rsidP="00A63F5A">
      <w:pPr>
        <w:jc w:val="both"/>
        <w:rPr>
          <w:rFonts w:ascii="Arial" w:hAnsi="Arial" w:cs="Arial"/>
          <w:sz w:val="20"/>
          <w:szCs w:val="20"/>
        </w:rPr>
      </w:pPr>
    </w:p>
    <w:p w:rsidR="00A63F5A" w:rsidRDefault="00A63F5A" w:rsidP="00A63F5A">
      <w:pPr>
        <w:pStyle w:val="Zkladntext21"/>
        <w:spacing w:before="120" w:after="120"/>
        <w:ind w:left="0" w:firstLine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Dodavatel:</w:t>
      </w:r>
    </w:p>
    <w:p w:rsidR="00A63F5A" w:rsidRDefault="00A63F5A" w:rsidP="00A63F5A">
      <w:pPr>
        <w:pStyle w:val="Zkladntext0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Název:</w:t>
      </w:r>
      <w:r>
        <w:rPr>
          <w:rFonts w:ascii="Arial" w:hAnsi="Arial" w:cs="Arial"/>
        </w:rPr>
        <w:t xml:space="preserve"> 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sz w:val="20"/>
          <w:szCs w:val="20"/>
          <w:highlight w:val="darkYellow"/>
        </w:rPr>
        <w:instrText xml:space="preserve"> FORMTEXT </w:instrText>
      </w:r>
      <w:r w:rsidRPr="0088637A">
        <w:rPr>
          <w:rFonts w:ascii="Arial" w:hAnsi="Arial" w:cs="Arial"/>
          <w:sz w:val="20"/>
          <w:szCs w:val="20"/>
          <w:highlight w:val="darkYellow"/>
        </w:rPr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separate"/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noProof/>
          <w:sz w:val="20"/>
          <w:szCs w:val="20"/>
          <w:highlight w:val="darkYellow"/>
        </w:rPr>
        <w:t> </w:t>
      </w:r>
      <w:r w:rsidRPr="0088637A">
        <w:rPr>
          <w:rFonts w:ascii="Arial" w:hAnsi="Arial" w:cs="Arial"/>
          <w:sz w:val="20"/>
          <w:szCs w:val="20"/>
          <w:highlight w:val="darkYellow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A63F5A" w:rsidRDefault="00A63F5A" w:rsidP="00A63F5A">
      <w:pPr>
        <w:pStyle w:val="Zkladntext21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Sídlo: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A63F5A" w:rsidRDefault="00A63F5A" w:rsidP="00A63F5A">
      <w:pPr>
        <w:pStyle w:val="Zkladntext21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Já, níže podepsaný statutární orgán/člen statutárního orgánu dodavatele:</w:t>
      </w:r>
    </w:p>
    <w:p w:rsidR="00A63F5A" w:rsidRDefault="00A63F5A" w:rsidP="00A63F5A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Obchodní firmy / Jméno a příjmení: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  <w:r>
        <w:rPr>
          <w:rFonts w:ascii="Arial" w:hAnsi="Arial" w:cs="Arial"/>
        </w:rPr>
        <w:t xml:space="preserve"> (Dodavatel)</w:t>
      </w:r>
    </w:p>
    <w:p w:rsidR="00A63F5A" w:rsidRDefault="00A63F5A" w:rsidP="00A63F5A">
      <w:pPr>
        <w:pStyle w:val="Zkladntext21"/>
        <w:rPr>
          <w:rFonts w:ascii="Arial" w:hAnsi="Arial" w:cs="Arial"/>
        </w:rPr>
      </w:pPr>
      <w:r>
        <w:rPr>
          <w:rFonts w:ascii="Arial" w:hAnsi="Arial" w:cs="Arial"/>
        </w:rPr>
        <w:t xml:space="preserve">se sídlem / s místem podnikání, popř. místem trvalého pobytu: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A63F5A" w:rsidRDefault="00A63F5A" w:rsidP="00A63F5A">
      <w:pPr>
        <w:pStyle w:val="Zkladntext2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A63F5A" w:rsidRDefault="00A63F5A" w:rsidP="00A63F5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prokazující odbornou způsobilost podle zvláštních právních předpisů prohlašuji, že</w:t>
      </w:r>
      <w:r w:rsidRPr="00B55D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osoba:</w:t>
      </w:r>
      <w:r w:rsidRPr="00B55D8D">
        <w:rPr>
          <w:rFonts w:ascii="Arial" w:hAnsi="Arial" w:cs="Arial"/>
          <w:sz w:val="20"/>
          <w:szCs w:val="20"/>
        </w:rPr>
        <w:t xml:space="preserve"> 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instrText xml:space="preserve"> FORMTEXT </w:instrTex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separate"/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t> </w:t>
      </w:r>
      <w:r w:rsidRPr="00B55D8D">
        <w:rPr>
          <w:rFonts w:ascii="Arial" w:hAnsi="Arial" w:cs="Arial"/>
          <w:noProof/>
          <w:kern w:val="28"/>
          <w:sz w:val="20"/>
          <w:szCs w:val="20"/>
          <w:highlight w:val="darkYellow"/>
        </w:rPr>
        <w:fldChar w:fldCharType="end"/>
      </w:r>
      <w:r>
        <w:rPr>
          <w:rStyle w:val="Znakapoznpodarou"/>
          <w:rFonts w:ascii="Arial" w:hAnsi="Arial" w:cs="Arial"/>
          <w:noProof/>
          <w:kern w:val="28"/>
          <w:sz w:val="20"/>
          <w:szCs w:val="20"/>
        </w:rPr>
        <w:footnoteReference w:id="1"/>
      </w:r>
      <w:r w:rsidRPr="00B55D8D">
        <w:rPr>
          <w:rFonts w:ascii="Arial" w:hAnsi="Arial" w:cs="Arial"/>
          <w:sz w:val="20"/>
          <w:szCs w:val="20"/>
        </w:rPr>
        <w:t xml:space="preserve"> prostřednictvím </w:t>
      </w:r>
      <w:r>
        <w:rPr>
          <w:rFonts w:ascii="Arial" w:hAnsi="Arial" w:cs="Arial"/>
          <w:sz w:val="20"/>
          <w:szCs w:val="20"/>
        </w:rPr>
        <w:t>které/ho prokazuji odbornou kvalifikaci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 který </w:t>
      </w:r>
      <w:r w:rsidRPr="00B55D8D">
        <w:rPr>
          <w:rFonts w:ascii="Arial" w:hAnsi="Arial" w:cs="Arial"/>
          <w:sz w:val="20"/>
          <w:szCs w:val="20"/>
        </w:rPr>
        <w:t>nebyl v posledních 3 letech pravomocně disciplinárně potrestán</w:t>
      </w:r>
      <w:r>
        <w:rPr>
          <w:rFonts w:ascii="Arial" w:hAnsi="Arial" w:cs="Arial"/>
          <w:sz w:val="20"/>
          <w:szCs w:val="20"/>
        </w:rPr>
        <w:t>,</w:t>
      </w:r>
      <w:r w:rsidRPr="00B55D8D">
        <w:rPr>
          <w:rFonts w:ascii="Arial" w:hAnsi="Arial" w:cs="Arial"/>
          <w:sz w:val="20"/>
          <w:szCs w:val="20"/>
        </w:rPr>
        <w:t xml:space="preserve"> ani mu nebylo pravomocně uloženo kárné opatření podle zvláštních právních předpisů.</w:t>
      </w:r>
    </w:p>
    <w:p w:rsidR="00A63F5A" w:rsidRDefault="00A63F5A" w:rsidP="00A63F5A">
      <w:pPr>
        <w:rPr>
          <w:rFonts w:ascii="Arial" w:hAnsi="Arial" w:cs="Arial"/>
        </w:rPr>
      </w:pPr>
    </w:p>
    <w:p w:rsidR="00A63F5A" w:rsidRDefault="00A63F5A" w:rsidP="00A63F5A">
      <w:pPr>
        <w:pStyle w:val="Zkladntext21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 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Pr="0088637A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8637A">
        <w:rPr>
          <w:rFonts w:ascii="Arial" w:hAnsi="Arial" w:cs="Arial"/>
          <w:highlight w:val="darkYellow"/>
        </w:rPr>
        <w:instrText xml:space="preserve"> FORMTEXT </w:instrText>
      </w:r>
      <w:r w:rsidRPr="0088637A">
        <w:rPr>
          <w:rFonts w:ascii="Arial" w:hAnsi="Arial" w:cs="Arial"/>
          <w:highlight w:val="darkYellow"/>
        </w:rPr>
      </w:r>
      <w:r w:rsidRPr="0088637A">
        <w:rPr>
          <w:rFonts w:ascii="Arial" w:hAnsi="Arial" w:cs="Arial"/>
          <w:highlight w:val="darkYellow"/>
        </w:rPr>
        <w:fldChar w:fldCharType="separate"/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noProof/>
          <w:highlight w:val="darkYellow"/>
        </w:rPr>
        <w:t> </w:t>
      </w:r>
      <w:r w:rsidRPr="0088637A">
        <w:rPr>
          <w:rFonts w:ascii="Arial" w:hAnsi="Arial" w:cs="Arial"/>
          <w:highlight w:val="darkYellow"/>
        </w:rPr>
        <w:fldChar w:fldCharType="end"/>
      </w:r>
    </w:p>
    <w:p w:rsidR="00A63F5A" w:rsidRDefault="00A63F5A" w:rsidP="00A63F5A">
      <w:pPr>
        <w:pStyle w:val="Zkladntext21"/>
        <w:jc w:val="left"/>
        <w:rPr>
          <w:rFonts w:ascii="Arial" w:hAnsi="Arial" w:cs="Arial"/>
        </w:rPr>
      </w:pPr>
    </w:p>
    <w:p w:rsidR="00A63F5A" w:rsidRDefault="00A63F5A" w:rsidP="00A63F5A">
      <w:pPr>
        <w:pStyle w:val="Zkladntext21"/>
        <w:jc w:val="left"/>
        <w:rPr>
          <w:rFonts w:ascii="Arial" w:hAnsi="Arial" w:cs="Arial"/>
        </w:rPr>
      </w:pPr>
    </w:p>
    <w:p w:rsidR="00A63F5A" w:rsidRDefault="00A63F5A" w:rsidP="00A63F5A">
      <w:pPr>
        <w:pStyle w:val="Zkladntext21"/>
        <w:ind w:left="0" w:firstLine="0"/>
        <w:jc w:val="left"/>
        <w:rPr>
          <w:rFonts w:ascii="Arial" w:hAnsi="Arial" w:cs="Arial"/>
        </w:rPr>
      </w:pPr>
    </w:p>
    <w:p w:rsidR="00A63F5A" w:rsidRDefault="00A63F5A" w:rsidP="00A63F5A">
      <w:pPr>
        <w:pStyle w:val="Zkladntext21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A63F5A" w:rsidRDefault="00A63F5A" w:rsidP="00A63F5A">
      <w:pPr>
        <w:pStyle w:val="Zkladntext21"/>
        <w:jc w:val="left"/>
        <w:rPr>
          <w:rFonts w:ascii="Arial" w:hAnsi="Arial" w:cs="Arial"/>
        </w:rPr>
      </w:pPr>
      <w:r w:rsidRPr="00AD043B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D043B">
        <w:rPr>
          <w:rFonts w:ascii="Arial" w:hAnsi="Arial" w:cs="Arial"/>
          <w:highlight w:val="darkYellow"/>
        </w:rPr>
        <w:instrText xml:space="preserve"> FORMTEXT </w:instrText>
      </w:r>
      <w:r w:rsidRPr="00AD043B">
        <w:rPr>
          <w:rFonts w:ascii="Arial" w:hAnsi="Arial" w:cs="Arial"/>
          <w:highlight w:val="darkYellow"/>
        </w:rPr>
      </w:r>
      <w:r w:rsidRPr="00AD043B">
        <w:rPr>
          <w:rFonts w:ascii="Arial" w:hAnsi="Arial" w:cs="Arial"/>
          <w:highlight w:val="darkYellow"/>
        </w:rPr>
        <w:fldChar w:fldCharType="separate"/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88637A">
        <w:rPr>
          <w:noProof/>
          <w:highlight w:val="darkYellow"/>
        </w:rPr>
        <w:t> </w:t>
      </w:r>
      <w:r w:rsidRPr="00AD043B">
        <w:rPr>
          <w:rFonts w:ascii="Arial" w:hAnsi="Arial" w:cs="Arial"/>
          <w:highlight w:val="darkYellow"/>
        </w:rPr>
        <w:fldChar w:fldCharType="end"/>
      </w:r>
    </w:p>
    <w:p w:rsidR="007A6A56" w:rsidRPr="00A63F5A" w:rsidRDefault="00A63F5A" w:rsidP="00A63F5A">
      <w:pPr>
        <w:rPr>
          <w:sz w:val="20"/>
        </w:rPr>
      </w:pPr>
      <w:r w:rsidRPr="00A63F5A">
        <w:rPr>
          <w:rFonts w:ascii="Arial" w:hAnsi="Arial" w:cs="Arial"/>
          <w:sz w:val="20"/>
        </w:rPr>
        <w:t xml:space="preserve">Podpis osoby oprávněné jednat jménem či za </w:t>
      </w:r>
      <w:r w:rsidRPr="00A63F5A">
        <w:rPr>
          <w:rFonts w:ascii="Arial" w:hAnsi="Arial" w:cs="Arial"/>
          <w:b/>
          <w:sz w:val="20"/>
        </w:rPr>
        <w:t>Dodavatele</w:t>
      </w:r>
    </w:p>
    <w:sectPr w:rsidR="007A6A56" w:rsidRPr="00A63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86" w:rsidRDefault="000D7D86" w:rsidP="000D7D86">
      <w:r>
        <w:separator/>
      </w:r>
    </w:p>
  </w:endnote>
  <w:endnote w:type="continuationSeparator" w:id="0">
    <w:p w:rsidR="000D7D86" w:rsidRDefault="000D7D86" w:rsidP="000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86" w:rsidRDefault="000D7D86" w:rsidP="000D7D86">
      <w:r>
        <w:separator/>
      </w:r>
    </w:p>
  </w:footnote>
  <w:footnote w:type="continuationSeparator" w:id="0">
    <w:p w:rsidR="000D7D86" w:rsidRDefault="000D7D86" w:rsidP="000D7D86">
      <w:r>
        <w:continuationSeparator/>
      </w:r>
    </w:p>
  </w:footnote>
  <w:footnote w:id="1">
    <w:p w:rsidR="00A63F5A" w:rsidRDefault="00A63F5A" w:rsidP="00A63F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455E49">
        <w:rPr>
          <w:rFonts w:ascii="Arial" w:hAnsi="Arial" w:cs="Arial"/>
        </w:rPr>
        <w:t xml:space="preserve">apř. </w:t>
      </w:r>
      <w:r>
        <w:rPr>
          <w:rFonts w:ascii="Arial" w:hAnsi="Arial" w:cs="Arial"/>
        </w:rPr>
        <w:t xml:space="preserve">dle </w:t>
      </w:r>
      <w:r w:rsidRPr="00455E49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455E49">
        <w:rPr>
          <w:rFonts w:ascii="Arial" w:hAnsi="Arial" w:cs="Arial"/>
        </w:rPr>
        <w:t xml:space="preserve"> č. 360/1992 Sb., o výkonu povolání autorizovaných architektů a o výkonu povolání autorizovaných inženýrů a techniků činných ve výstavbě, ve znění pozdějších předpisů</w:t>
      </w:r>
      <w:r>
        <w:rPr>
          <w:rFonts w:ascii="Arial" w:hAnsi="Arial" w:cs="Arial"/>
        </w:rPr>
        <w:t>;</w:t>
      </w:r>
    </w:p>
  </w:footnote>
  <w:footnote w:id="2">
    <w:p w:rsidR="00A63F5A" w:rsidRDefault="00A63F5A" w:rsidP="00A63F5A">
      <w:pPr>
        <w:pStyle w:val="Textpoznpodarou"/>
        <w:jc w:val="both"/>
        <w:rPr>
          <w:rFonts w:ascii="Arial" w:hAnsi="Arial" w:cs="Arial"/>
        </w:rPr>
      </w:pPr>
      <w:r w:rsidRPr="00455E49">
        <w:rPr>
          <w:rStyle w:val="Znakapoznpodarou"/>
          <w:rFonts w:ascii="Arial" w:hAnsi="Arial" w:cs="Arial"/>
        </w:rPr>
        <w:footnoteRef/>
      </w:r>
      <w:r w:rsidRPr="00455E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455E49">
        <w:rPr>
          <w:rFonts w:ascii="Arial" w:hAnsi="Arial" w:cs="Arial"/>
        </w:rPr>
        <w:t xml:space="preserve">e-li dle § 54 písm. d) </w:t>
      </w:r>
      <w:r>
        <w:rPr>
          <w:rFonts w:ascii="Arial" w:hAnsi="Arial" w:cs="Arial"/>
        </w:rPr>
        <w:t xml:space="preserve">ZVZ </w:t>
      </w:r>
      <w:r w:rsidRPr="00455E49">
        <w:rPr>
          <w:rFonts w:ascii="Arial" w:hAnsi="Arial" w:cs="Arial"/>
        </w:rPr>
        <w:t>Zadavatelem požadováno prokázání odborné způsobilosti podle zvláštních právních předpisů; pokud Dodavatel vykonává tuto činnost prostřednictvím odpovědného zástupce nebo jiné osoby odpovídající za činnost Dodavatele</w:t>
      </w:r>
      <w:r>
        <w:rPr>
          <w:rFonts w:ascii="Arial" w:hAnsi="Arial" w:cs="Arial"/>
        </w:rPr>
        <w:t>;</w:t>
      </w:r>
    </w:p>
    <w:p w:rsidR="00A63F5A" w:rsidRPr="00455E49" w:rsidRDefault="00A63F5A" w:rsidP="00A63F5A">
      <w:pPr>
        <w:pStyle w:val="Textpoznpodarou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6" w:rsidRPr="00261130" w:rsidRDefault="000D7D86" w:rsidP="000D7D86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0D7D86" w:rsidRPr="00B65BAA" w:rsidRDefault="000D7D86" w:rsidP="000D7D86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</w:t>
    </w:r>
    <w:r>
      <w:rPr>
        <w:rFonts w:ascii="Arial" w:hAnsi="Arial" w:cs="Arial"/>
        <w:sz w:val="20"/>
        <w:szCs w:val="20"/>
      </w:rPr>
      <w:t>O</w:t>
    </w:r>
    <w:r w:rsidRPr="00261130">
      <w:rPr>
        <w:rFonts w:ascii="Arial" w:hAnsi="Arial" w:cs="Arial"/>
        <w:sz w:val="20"/>
        <w:szCs w:val="20"/>
      </w:rPr>
      <w:t>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0D7D86" w:rsidRPr="00AB57FA" w:rsidRDefault="000D7D86" w:rsidP="000D7D86">
    <w:pPr>
      <w:pStyle w:val="Zhlav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 w:rsidR="00C42949">
      <w:rPr>
        <w:rFonts w:ascii="Arial" w:hAnsi="Arial" w:cs="Arial"/>
        <w:sz w:val="20"/>
        <w:szCs w:val="20"/>
      </w:rPr>
      <w:t>12</w:t>
    </w:r>
    <w:r w:rsidR="00850E6F">
      <w:rPr>
        <w:rFonts w:ascii="Arial" w:hAnsi="Arial" w:cs="Arial"/>
        <w:sz w:val="20"/>
        <w:szCs w:val="20"/>
      </w:rPr>
      <w:t>a</w:t>
    </w:r>
  </w:p>
  <w:p w:rsidR="000D7D86" w:rsidRPr="000D7D86" w:rsidRDefault="000D7D86" w:rsidP="000D7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86"/>
    <w:rsid w:val="000D7D86"/>
    <w:rsid w:val="007A6A56"/>
    <w:rsid w:val="00850E6F"/>
    <w:rsid w:val="00943B1B"/>
    <w:rsid w:val="00A63F5A"/>
    <w:rsid w:val="00C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039B"/>
  <w15:docId w15:val="{B6D0A4EC-FCBC-4782-B3C3-CBB7D2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D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D86"/>
  </w:style>
  <w:style w:type="paragraph" w:styleId="Zpat">
    <w:name w:val="footer"/>
    <w:basedOn w:val="Normln"/>
    <w:link w:val="ZpatChar"/>
    <w:uiPriority w:val="99"/>
    <w:unhideWhenUsed/>
    <w:rsid w:val="000D7D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D86"/>
  </w:style>
  <w:style w:type="paragraph" w:customStyle="1" w:styleId="Zkladntext21">
    <w:name w:val="Základní text 21"/>
    <w:basedOn w:val="Normln"/>
    <w:uiPriority w:val="99"/>
    <w:rsid w:val="000D7D86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0D7D86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customStyle="1" w:styleId="Default">
    <w:name w:val="Default"/>
    <w:rsid w:val="000D7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kladntext0">
    <w:name w:val="Body Text"/>
    <w:basedOn w:val="Normln"/>
    <w:link w:val="ZkladntextChar"/>
    <w:uiPriority w:val="99"/>
    <w:semiHidden/>
    <w:rsid w:val="00943B1B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943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A63F5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63F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A63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Kalista Jakub Bc.</dc:creator>
  <cp:lastModifiedBy>Kalista Jakub Bc.</cp:lastModifiedBy>
  <cp:revision>3</cp:revision>
  <dcterms:created xsi:type="dcterms:W3CDTF">2016-09-27T12:09:00Z</dcterms:created>
  <dcterms:modified xsi:type="dcterms:W3CDTF">2016-09-29T08:52:00Z</dcterms:modified>
</cp:coreProperties>
</file>