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5D1203" w:rsidRPr="005D1203" w:rsidRDefault="007128D3" w:rsidP="005D1203">
      <w:pPr>
        <w:pStyle w:val="Zkladntext21"/>
        <w:ind w:left="0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</w:t>
      </w:r>
      <w:r w:rsidR="005D1203">
        <w:rPr>
          <w:rFonts w:ascii="Arial" w:hAnsi="Arial" w:cs="Arial"/>
          <w:b/>
          <w:sz w:val="32"/>
          <w:szCs w:val="32"/>
        </w:rPr>
        <w:t>profesních kvalifikačních předpokladů</w:t>
      </w:r>
    </w:p>
    <w:p w:rsidR="005D1203" w:rsidRDefault="005D120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5D1203" w:rsidRDefault="005D1203" w:rsidP="005D1203">
      <w:pPr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 w:rsidR="004A1036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 xml:space="preserve">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43278E">
        <w:rPr>
          <w:rFonts w:ascii="Arial" w:hAnsi="Arial" w:cs="Arial"/>
          <w:b/>
          <w:sz w:val="20"/>
          <w:szCs w:val="20"/>
        </w:rPr>
        <w:t>b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7128D3" w:rsidRDefault="007128D3" w:rsidP="007128D3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Název veřejné zakázky:</w:t>
      </w:r>
      <w:r w:rsidR="00280336">
        <w:rPr>
          <w:rFonts w:ascii="Arial" w:hAnsi="Arial" w:cs="Arial"/>
          <w:i/>
        </w:rPr>
        <w:t xml:space="preserve"> </w:t>
      </w:r>
      <w:r w:rsidR="00280336" w:rsidRPr="00280336">
        <w:rPr>
          <w:rFonts w:ascii="Arial" w:hAnsi="Arial" w:cs="Arial"/>
          <w:b/>
          <w:i/>
        </w:rPr>
        <w:t xml:space="preserve">Komplexní pozemkové úpravy v k. ú. </w:t>
      </w:r>
      <w:r w:rsidR="00576190">
        <w:rPr>
          <w:rFonts w:ascii="Arial" w:hAnsi="Arial" w:cs="Arial"/>
          <w:b/>
          <w:i/>
        </w:rPr>
        <w:t>Domoradovice</w:t>
      </w:r>
      <w:bookmarkStart w:id="0" w:name="_GoBack"/>
      <w:bookmarkEnd w:id="0"/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6C4D31" w:rsidRDefault="006C4D31" w:rsidP="006C4D3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Druh veřejné zakázky: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36BB7" w:rsidRPr="00067B86">
        <w:rPr>
          <w:rFonts w:ascii="Arial" w:hAnsi="Arial" w:cs="Arial"/>
          <w:i/>
          <w:sz w:val="20"/>
          <w:szCs w:val="20"/>
        </w:rPr>
        <w:t>podlimitní</w:t>
      </w:r>
      <w:r>
        <w:rPr>
          <w:rFonts w:ascii="Arial" w:hAnsi="Arial" w:cs="Arial"/>
          <w:i/>
          <w:sz w:val="20"/>
          <w:szCs w:val="20"/>
        </w:rPr>
        <w:t xml:space="preserve"> veřejná </w:t>
      </w:r>
      <w:r w:rsidRPr="00280336">
        <w:rPr>
          <w:rFonts w:ascii="Arial" w:hAnsi="Arial" w:cs="Arial"/>
          <w:i/>
          <w:sz w:val="20"/>
          <w:szCs w:val="20"/>
        </w:rPr>
        <w:t xml:space="preserve">zakázka na služby </w:t>
      </w:r>
      <w:r w:rsidR="00545606" w:rsidRPr="00280336">
        <w:rPr>
          <w:rFonts w:ascii="Arial" w:hAnsi="Arial" w:cs="Arial"/>
          <w:i/>
          <w:sz w:val="20"/>
          <w:szCs w:val="20"/>
        </w:rPr>
        <w:t>zadaná</w:t>
      </w:r>
      <w:r w:rsidR="00545606">
        <w:rPr>
          <w:rFonts w:ascii="Arial" w:hAnsi="Arial" w:cs="Arial"/>
          <w:i/>
          <w:sz w:val="20"/>
          <w:szCs w:val="20"/>
        </w:rPr>
        <w:t xml:space="preserve"> ve   zjednodušeném podlimitním řízení</w:t>
      </w:r>
    </w:p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F56B04" w:rsidRPr="00D40D0E" w:rsidRDefault="00F56B04" w:rsidP="00526E5F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526E5F" w:rsidRDefault="00526E5F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526E5F">
        <w:rPr>
          <w:rFonts w:ascii="Arial" w:hAnsi="Arial" w:cs="Arial"/>
          <w:b/>
          <w:sz w:val="20"/>
          <w:szCs w:val="20"/>
        </w:rPr>
        <w:t>čestně prohlašuji, že splňuji profesní kvalifikační předpoklady dle § 54 zákona:</w:t>
      </w:r>
    </w:p>
    <w:p w:rsidR="00BF780F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526E5F" w:rsidRDefault="00526E5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526E5F" w:rsidRPr="006804DB" w:rsidRDefault="00526E5F" w:rsidP="00526E5F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  <w:r w:rsidRPr="006804DB">
        <w:rPr>
          <w:rFonts w:ascii="Arial" w:hAnsi="Arial" w:cs="Arial"/>
          <w:sz w:val="20"/>
          <w:szCs w:val="20"/>
          <w:u w:val="single"/>
        </w:rPr>
        <w:t xml:space="preserve">§ 54 odst. a) zákona: </w:t>
      </w:r>
    </w:p>
    <w:p w:rsidR="00526E5F" w:rsidRDefault="00526E5F" w:rsidP="00526E5F">
      <w:pPr>
        <w:tabs>
          <w:tab w:val="left" w:pos="360"/>
        </w:tabs>
        <w:spacing w:line="280" w:lineRule="atLeast"/>
      </w:pPr>
      <w:r>
        <w:rPr>
          <w:rFonts w:ascii="Arial" w:hAnsi="Arial" w:cs="Arial"/>
          <w:sz w:val="20"/>
          <w:szCs w:val="20"/>
        </w:rPr>
        <w:t>Prohlašuji, že výše uvedený uchazeč o veřejnou zakázku je</w:t>
      </w:r>
      <w:r w:rsidRPr="0024400E">
        <w:rPr>
          <w:rFonts w:ascii="Arial" w:hAnsi="Arial" w:cs="Arial"/>
          <w:sz w:val="20"/>
          <w:szCs w:val="20"/>
        </w:rPr>
        <w:t xml:space="preserve"> zapsán</w:t>
      </w:r>
      <w:r>
        <w:rPr>
          <w:rFonts w:ascii="Arial" w:hAnsi="Arial" w:cs="Arial"/>
          <w:sz w:val="20"/>
          <w:szCs w:val="20"/>
        </w:rPr>
        <w:t xml:space="preserve"> v Obchodním rejstříku vedeném  u ……… , oddíl ……, vložka</w:t>
      </w:r>
      <w:r>
        <w:t>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526E5F" w:rsidRPr="000A7B1C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 w:rsidRPr="000A7B1C">
        <w:rPr>
          <w:rFonts w:ascii="Arial" w:hAnsi="Arial" w:cs="Arial"/>
          <w:sz w:val="20"/>
          <w:szCs w:val="20"/>
        </w:rPr>
        <w:t>Právní forma:</w:t>
      </w:r>
    </w:p>
    <w:p w:rsidR="00526E5F" w:rsidRPr="000A7B1C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 w:rsidRPr="000A7B1C">
        <w:rPr>
          <w:rFonts w:ascii="Arial" w:hAnsi="Arial" w:cs="Arial"/>
          <w:sz w:val="20"/>
          <w:szCs w:val="20"/>
        </w:rPr>
        <w:t>Předmět podnikání:……………………….</w:t>
      </w:r>
    </w:p>
    <w:p w:rsidR="00526E5F" w:rsidRPr="000A7B1C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 w:rsidRPr="000A7B1C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 w:rsidRPr="000A7B1C">
        <w:rPr>
          <w:rFonts w:ascii="Arial" w:hAnsi="Arial" w:cs="Arial"/>
          <w:sz w:val="20"/>
          <w:szCs w:val="20"/>
        </w:rPr>
        <w:t>Za společnost jedná a podepisuje: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804DB" w:rsidRDefault="00526E5F" w:rsidP="00526E5F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  <w:r w:rsidRPr="006804DB">
        <w:rPr>
          <w:rFonts w:ascii="Arial" w:hAnsi="Arial" w:cs="Arial"/>
          <w:sz w:val="20"/>
          <w:szCs w:val="20"/>
          <w:u w:val="single"/>
        </w:rPr>
        <w:t xml:space="preserve">§ 54 odst. b) zákona: 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Prohlašuji, že výše uvedený uchazeč o veřejnou zakázku je</w:t>
      </w:r>
      <w:r w:rsidRPr="00244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veden v Živnostenském rejstříku (popř. jiné obdobné evidenci)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oprávnění k podnikání:……………</w:t>
      </w:r>
    </w:p>
    <w:p w:rsidR="00526E5F" w:rsidRPr="006805FC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Předmět podnikání: …………… </w:t>
      </w:r>
      <w:r w:rsidRPr="00526E5F">
        <w:rPr>
          <w:rFonts w:ascii="Arial" w:hAnsi="Arial" w:cs="Arial"/>
          <w:sz w:val="20"/>
          <w:szCs w:val="20"/>
          <w:highlight w:val="lightGray"/>
        </w:rPr>
        <w:t>(Postačuje předmět podnikání mající vztah k předmětu VZ)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 w:rsidRPr="000A7B1C">
        <w:rPr>
          <w:rFonts w:ascii="Arial" w:hAnsi="Arial" w:cs="Arial"/>
          <w:sz w:val="20"/>
          <w:szCs w:val="20"/>
        </w:rPr>
        <w:t xml:space="preserve">Obory činnosti:………………      </w:t>
      </w:r>
      <w:r w:rsidRPr="00526E5F">
        <w:rPr>
          <w:rFonts w:ascii="Arial" w:hAnsi="Arial" w:cs="Arial"/>
          <w:sz w:val="20"/>
          <w:szCs w:val="20"/>
          <w:highlight w:val="lightGray"/>
        </w:rPr>
        <w:t>(Postačuje  obor mající vztah k předmětu VZ)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Pr="006804DB" w:rsidRDefault="00526E5F" w:rsidP="00526E5F">
      <w:pPr>
        <w:pStyle w:val="Odstavecseseznamem"/>
        <w:numPr>
          <w:ilvl w:val="0"/>
          <w:numId w:val="43"/>
        </w:numPr>
        <w:tabs>
          <w:tab w:val="left" w:pos="360"/>
        </w:tabs>
        <w:spacing w:after="0" w:line="280" w:lineRule="atLeast"/>
        <w:rPr>
          <w:rFonts w:ascii="Arial" w:hAnsi="Arial" w:cs="Arial"/>
          <w:sz w:val="20"/>
          <w:szCs w:val="20"/>
          <w:u w:val="single"/>
        </w:rPr>
      </w:pPr>
      <w:r w:rsidRPr="006804DB">
        <w:rPr>
          <w:rFonts w:ascii="Arial" w:hAnsi="Arial" w:cs="Arial"/>
          <w:sz w:val="20"/>
          <w:szCs w:val="20"/>
          <w:u w:val="single"/>
        </w:rPr>
        <w:t xml:space="preserve">§ 54 odst. </w:t>
      </w:r>
      <w:r>
        <w:rPr>
          <w:rFonts w:ascii="Arial" w:hAnsi="Arial" w:cs="Arial"/>
          <w:sz w:val="20"/>
          <w:szCs w:val="20"/>
          <w:u w:val="single"/>
        </w:rPr>
        <w:t>d</w:t>
      </w:r>
      <w:r w:rsidRPr="006804DB">
        <w:rPr>
          <w:rFonts w:ascii="Arial" w:hAnsi="Arial" w:cs="Arial"/>
          <w:sz w:val="20"/>
          <w:szCs w:val="20"/>
          <w:u w:val="single"/>
        </w:rPr>
        <w:t xml:space="preserve">) zákona: 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</w:t>
      </w:r>
      <w:r w:rsidRPr="00680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</w:t>
      </w:r>
      <w:r w:rsidRPr="00680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zabezpečující odbornou způsobilost uchazeče je </w:t>
      </w:r>
      <w:r w:rsidRPr="006804DB">
        <w:rPr>
          <w:rFonts w:ascii="Arial" w:hAnsi="Arial" w:cs="Arial"/>
          <w:b/>
          <w:sz w:val="20"/>
          <w:szCs w:val="20"/>
        </w:rPr>
        <w:t>zaměstnanec/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04DB">
        <w:rPr>
          <w:rFonts w:ascii="Arial" w:hAnsi="Arial" w:cs="Arial"/>
          <w:b/>
          <w:sz w:val="20"/>
          <w:szCs w:val="20"/>
        </w:rPr>
        <w:t>subdodavatel</w:t>
      </w:r>
      <w:r>
        <w:rPr>
          <w:rFonts w:ascii="Arial" w:hAnsi="Arial" w:cs="Arial"/>
          <w:b/>
          <w:sz w:val="20"/>
          <w:szCs w:val="20"/>
        </w:rPr>
        <w:t>/ statutární orgán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uchazeče o veřejnou zakázku. 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zabezpečující odbornou způsobilost:</w:t>
      </w:r>
      <w:r w:rsidRPr="00680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Obor: 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autorizace:</w:t>
      </w:r>
      <w:r w:rsidRPr="006804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zabezpečující odbornou způsobilost uchazeče je </w:t>
      </w:r>
      <w:r w:rsidRPr="006804DB">
        <w:rPr>
          <w:rFonts w:ascii="Arial" w:hAnsi="Arial" w:cs="Arial"/>
          <w:b/>
          <w:sz w:val="20"/>
          <w:szCs w:val="20"/>
        </w:rPr>
        <w:t>zaměstnanec/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04DB">
        <w:rPr>
          <w:rFonts w:ascii="Arial" w:hAnsi="Arial" w:cs="Arial"/>
          <w:b/>
          <w:sz w:val="20"/>
          <w:szCs w:val="20"/>
        </w:rPr>
        <w:t>subdodavatel</w:t>
      </w:r>
      <w:r>
        <w:rPr>
          <w:rFonts w:ascii="Arial" w:hAnsi="Arial" w:cs="Arial"/>
          <w:b/>
          <w:sz w:val="20"/>
          <w:szCs w:val="20"/>
        </w:rPr>
        <w:t>/ statutární orgán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uchazeče o veřejnou zakázku. </w:t>
      </w: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271002">
        <w:rPr>
          <w:rFonts w:ascii="Arial" w:hAnsi="Arial" w:cs="Arial"/>
          <w:sz w:val="20"/>
          <w:szCs w:val="20"/>
        </w:rPr>
        <w:t>V </w:t>
      </w:r>
      <w:r w:rsidR="00D01685" w:rsidRPr="0027100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271002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271002">
        <w:rPr>
          <w:rFonts w:ascii="Arial" w:hAnsi="Arial" w:cs="Arial"/>
          <w:sz w:val="20"/>
          <w:szCs w:val="20"/>
        </w:rPr>
      </w:r>
      <w:r w:rsidR="00D01685" w:rsidRPr="00271002">
        <w:rPr>
          <w:rFonts w:ascii="Arial" w:hAnsi="Arial" w:cs="Arial"/>
          <w:sz w:val="20"/>
          <w:szCs w:val="20"/>
        </w:rPr>
        <w:fldChar w:fldCharType="separate"/>
      </w:r>
      <w:r w:rsidRPr="00271002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27100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 </w:t>
      </w:r>
      <w:r w:rsidR="00D0168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01685">
        <w:rPr>
          <w:rFonts w:ascii="Arial" w:hAnsi="Arial" w:cs="Arial"/>
          <w:sz w:val="20"/>
          <w:szCs w:val="20"/>
        </w:rPr>
      </w:r>
      <w:r w:rsidR="00D01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>
        <w:rPr>
          <w:rFonts w:ascii="Arial" w:hAnsi="Arial" w:cs="Arial"/>
          <w:sz w:val="20"/>
          <w:szCs w:val="20"/>
        </w:rPr>
        <w:fldChar w:fldCharType="end"/>
      </w: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526E5F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526E5F">
      <w:pPr>
        <w:pStyle w:val="Zkladntext21"/>
        <w:ind w:left="0" w:firstLine="0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4A1036">
        <w:rPr>
          <w:rFonts w:ascii="Arial" w:hAnsi="Arial" w:cs="Arial"/>
        </w:rPr>
        <w:t>uchazeče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C9" w:rsidRDefault="00564DC9" w:rsidP="008E4AD5">
      <w:r>
        <w:separator/>
      </w:r>
    </w:p>
  </w:endnote>
  <w:endnote w:type="continuationSeparator" w:id="0">
    <w:p w:rsidR="00564DC9" w:rsidRDefault="00564DC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D01685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576190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C9" w:rsidRDefault="00564DC9" w:rsidP="008E4AD5">
      <w:r>
        <w:separator/>
      </w:r>
    </w:p>
  </w:footnote>
  <w:footnote w:type="continuationSeparator" w:id="0">
    <w:p w:rsidR="00564DC9" w:rsidRDefault="00564DC9" w:rsidP="008E4AD5">
      <w:r>
        <w:continuationSeparator/>
      </w:r>
    </w:p>
  </w:footnote>
  <w:footnote w:id="1">
    <w:p w:rsidR="00526E5F" w:rsidRDefault="00526E5F" w:rsidP="00526E5F">
      <w:pPr>
        <w:pStyle w:val="Textpoznpodarou"/>
      </w:pPr>
      <w:r>
        <w:rPr>
          <w:rStyle w:val="Znakapoznpodarou"/>
        </w:rPr>
        <w:footnoteRef/>
      </w:r>
      <w:r>
        <w:t xml:space="preserve"> nehodící se škrtnout</w:t>
      </w:r>
    </w:p>
  </w:footnote>
  <w:footnote w:id="2">
    <w:p w:rsidR="00526E5F" w:rsidRDefault="00526E5F" w:rsidP="00526E5F">
      <w:pPr>
        <w:pStyle w:val="Textpoznpodarou"/>
      </w:pPr>
      <w:r>
        <w:rPr>
          <w:rStyle w:val="Znakapoznpodarou"/>
        </w:rPr>
        <w:footnoteRef/>
      </w:r>
      <w:r>
        <w:t xml:space="preserve"> nehodící se škrtnout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280336">
      <w:t xml:space="preserve"> 13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8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9"/>
  </w:num>
  <w:num w:numId="2">
    <w:abstractNumId w:val="37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6"/>
  </w:num>
  <w:num w:numId="11">
    <w:abstractNumId w:val="35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8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1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9"/>
  </w:num>
  <w:num w:numId="41">
    <w:abstractNumId w:val="40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57CF"/>
    <w:rsid w:val="00063699"/>
    <w:rsid w:val="00067B86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93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336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09AF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60140"/>
    <w:rsid w:val="00560642"/>
    <w:rsid w:val="00564DC9"/>
    <w:rsid w:val="00575563"/>
    <w:rsid w:val="00576190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FEEF90-2ED8-4311-86B2-A71ABB8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C04C-4617-4DAA-931B-EE54044D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Panáčková Veronika Ing.</cp:lastModifiedBy>
  <cp:revision>11</cp:revision>
  <cp:lastPrinted>2013-03-13T13:00:00Z</cp:lastPrinted>
  <dcterms:created xsi:type="dcterms:W3CDTF">2013-03-13T13:13:00Z</dcterms:created>
  <dcterms:modified xsi:type="dcterms:W3CDTF">2016-09-22T04:37:00Z</dcterms:modified>
</cp:coreProperties>
</file>