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CD774E" w:rsidRPr="00496366" w:rsidRDefault="00CD774E" w:rsidP="00CD774E">
      <w:pPr>
        <w:pStyle w:val="Default"/>
        <w:jc w:val="center"/>
        <w:rPr>
          <w:rStyle w:val="Nzevknihy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CD774E" w:rsidRPr="00A4377F" w:rsidTr="0040080E">
        <w:trPr>
          <w:trHeight w:val="651"/>
        </w:trPr>
        <w:tc>
          <w:tcPr>
            <w:tcW w:w="3652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Zadavatel: </w:t>
            </w:r>
          </w:p>
        </w:tc>
        <w:tc>
          <w:tcPr>
            <w:tcW w:w="5528" w:type="dxa"/>
            <w:vAlign w:val="center"/>
          </w:tcPr>
          <w:p w:rsidR="0040080E" w:rsidRPr="0040080E" w:rsidRDefault="00CD774E" w:rsidP="00747E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080E">
              <w:rPr>
                <w:rFonts w:ascii="Arial" w:hAnsi="Arial" w:cs="Arial"/>
                <w:b/>
                <w:bCs/>
                <w:sz w:val="20"/>
                <w:szCs w:val="20"/>
              </w:rPr>
              <w:t>Česká republika – Státní pozemkový úřad,</w:t>
            </w:r>
          </w:p>
          <w:p w:rsidR="00CD774E" w:rsidRPr="0040080E" w:rsidRDefault="00CD774E" w:rsidP="00747E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08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Krajský pozemkový úřad pro </w:t>
            </w:r>
            <w:r w:rsidRPr="0040080E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4008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kraj </w:t>
            </w:r>
          </w:p>
        </w:tc>
      </w:tr>
      <w:tr w:rsidR="00CD774E" w:rsidRPr="00A4377F" w:rsidTr="0040080E">
        <w:trPr>
          <w:trHeight w:val="93"/>
        </w:trPr>
        <w:tc>
          <w:tcPr>
            <w:tcW w:w="3652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Sídlo: </w:t>
            </w:r>
          </w:p>
        </w:tc>
        <w:tc>
          <w:tcPr>
            <w:tcW w:w="5528" w:type="dxa"/>
            <w:vAlign w:val="center"/>
          </w:tcPr>
          <w:p w:rsidR="00CD774E" w:rsidRPr="00A4377F" w:rsidRDefault="006F1DAB" w:rsidP="006F1DA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Kydlinovská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245, 503 01 </w:t>
            </w:r>
            <w:r w:rsidR="00CD774E" w:rsidRPr="00A4377F">
              <w:rPr>
                <w:rFonts w:ascii="Arial" w:hAnsi="Arial" w:cs="Arial"/>
                <w:color w:val="000000"/>
                <w:sz w:val="20"/>
                <w:szCs w:val="20"/>
              </w:rPr>
              <w:t>Hradec Králové</w:t>
            </w:r>
          </w:p>
        </w:tc>
      </w:tr>
      <w:tr w:rsidR="00CD774E" w:rsidRPr="00A4377F" w:rsidTr="0040080E">
        <w:trPr>
          <w:trHeight w:val="231"/>
        </w:trPr>
        <w:tc>
          <w:tcPr>
            <w:tcW w:w="3652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Zastoupený: </w:t>
            </w:r>
          </w:p>
        </w:tc>
        <w:tc>
          <w:tcPr>
            <w:tcW w:w="5528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377F">
              <w:rPr>
                <w:rFonts w:ascii="Arial" w:hAnsi="Arial" w:cs="Arial"/>
                <w:color w:val="000000"/>
                <w:sz w:val="20"/>
                <w:szCs w:val="20"/>
              </w:rPr>
              <w:t xml:space="preserve">Ing. Františkem Dittrichem, CSc. </w:t>
            </w:r>
          </w:p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ředitelem KPÚ pro Královéhradecký kraj </w:t>
            </w:r>
          </w:p>
        </w:tc>
      </w:tr>
      <w:tr w:rsidR="00CD774E" w:rsidRPr="00A4377F" w:rsidTr="0040080E">
        <w:trPr>
          <w:trHeight w:val="93"/>
        </w:trPr>
        <w:tc>
          <w:tcPr>
            <w:tcW w:w="3652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IČ: </w:t>
            </w:r>
          </w:p>
        </w:tc>
        <w:tc>
          <w:tcPr>
            <w:tcW w:w="5528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01312774 </w:t>
            </w:r>
          </w:p>
        </w:tc>
      </w:tr>
      <w:tr w:rsidR="00CD774E" w:rsidRPr="00A4377F" w:rsidTr="0040080E">
        <w:trPr>
          <w:trHeight w:val="93"/>
        </w:trPr>
        <w:tc>
          <w:tcPr>
            <w:tcW w:w="3652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DIČ: </w:t>
            </w:r>
          </w:p>
        </w:tc>
        <w:tc>
          <w:tcPr>
            <w:tcW w:w="5528" w:type="dxa"/>
            <w:vAlign w:val="center"/>
          </w:tcPr>
          <w:p w:rsidR="00CD774E" w:rsidRPr="00A4377F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CZ 01312774 </w:t>
            </w:r>
          </w:p>
        </w:tc>
      </w:tr>
      <w:bookmarkEnd w:id="0"/>
    </w:tbl>
    <w:p w:rsidR="00CD774E" w:rsidRPr="00A4377F" w:rsidRDefault="00CD774E" w:rsidP="00CD774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CD774E" w:rsidRPr="0009493C" w:rsidTr="0009493C">
        <w:trPr>
          <w:trHeight w:val="94"/>
        </w:trPr>
        <w:tc>
          <w:tcPr>
            <w:tcW w:w="3652" w:type="dxa"/>
            <w:vAlign w:val="center"/>
          </w:tcPr>
          <w:p w:rsidR="00CD774E" w:rsidRPr="0009493C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Název veřejné zakázky: </w:t>
            </w:r>
          </w:p>
        </w:tc>
        <w:tc>
          <w:tcPr>
            <w:tcW w:w="5528" w:type="dxa"/>
            <w:vAlign w:val="center"/>
          </w:tcPr>
          <w:p w:rsidR="0040080E" w:rsidRPr="00D074CD" w:rsidRDefault="0009493C" w:rsidP="00D074CD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Komplexní pozemkov</w:t>
            </w:r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á</w:t>
            </w:r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úprav</w:t>
            </w:r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a</w:t>
            </w:r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v </w:t>
            </w:r>
            <w:proofErr w:type="gramStart"/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k.</w:t>
            </w:r>
            <w:proofErr w:type="spellStart"/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ú</w:t>
            </w:r>
            <w:proofErr w:type="spellEnd"/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proofErr w:type="gramEnd"/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B6D6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</w:t>
            </w:r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ěkov</w:t>
            </w:r>
            <w:proofErr w:type="spellEnd"/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a v k.</w:t>
            </w:r>
            <w:proofErr w:type="spellStart"/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ú</w:t>
            </w:r>
            <w:proofErr w:type="spellEnd"/>
            <w:r w:rsidR="00D074C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. Hony</w:t>
            </w:r>
          </w:p>
        </w:tc>
      </w:tr>
      <w:tr w:rsidR="00CD774E" w:rsidRPr="0009493C" w:rsidTr="0009493C">
        <w:trPr>
          <w:trHeight w:val="94"/>
        </w:trPr>
        <w:tc>
          <w:tcPr>
            <w:tcW w:w="3652" w:type="dxa"/>
            <w:vAlign w:val="center"/>
          </w:tcPr>
          <w:p w:rsidR="00CD774E" w:rsidRPr="0009493C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Sp</w:t>
            </w:r>
            <w:proofErr w:type="spellEnd"/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značka / </w:t>
            </w:r>
            <w:proofErr w:type="spellStart"/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evid</w:t>
            </w:r>
            <w:proofErr w:type="spellEnd"/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číslo VZ </w:t>
            </w:r>
          </w:p>
        </w:tc>
        <w:tc>
          <w:tcPr>
            <w:tcW w:w="5528" w:type="dxa"/>
            <w:vAlign w:val="center"/>
          </w:tcPr>
          <w:p w:rsidR="00CD774E" w:rsidRPr="002A1FC8" w:rsidRDefault="002A1FC8" w:rsidP="00D074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2VZ8562/2013-514101 / 364591</w:t>
            </w:r>
          </w:p>
        </w:tc>
      </w:tr>
      <w:tr w:rsidR="00CD774E" w:rsidRPr="0009493C" w:rsidTr="0009493C">
        <w:trPr>
          <w:trHeight w:val="368"/>
        </w:trPr>
        <w:tc>
          <w:tcPr>
            <w:tcW w:w="3652" w:type="dxa"/>
            <w:vAlign w:val="center"/>
          </w:tcPr>
          <w:p w:rsidR="00CD774E" w:rsidRPr="0009493C" w:rsidRDefault="00CD774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0949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Druh zadávacího řízení: </w:t>
            </w:r>
          </w:p>
        </w:tc>
        <w:tc>
          <w:tcPr>
            <w:tcW w:w="5528" w:type="dxa"/>
            <w:vAlign w:val="center"/>
          </w:tcPr>
          <w:p w:rsidR="00CD774E" w:rsidRPr="00DB6D6F" w:rsidRDefault="00D074CD" w:rsidP="00D074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  <w:r w:rsidR="00CD774E" w:rsidRPr="00DB6D6F">
              <w:rPr>
                <w:rFonts w:ascii="Arial" w:hAnsi="Arial" w:cs="Arial"/>
                <w:sz w:val="20"/>
                <w:szCs w:val="20"/>
              </w:rPr>
              <w:t xml:space="preserve">dle § 21 odst. 1 písm. a) </w:t>
            </w:r>
            <w:r>
              <w:rPr>
                <w:rFonts w:ascii="Arial" w:hAnsi="Arial" w:cs="Arial"/>
                <w:sz w:val="20"/>
                <w:szCs w:val="20"/>
              </w:rPr>
              <w:t>a § 27 z</w:t>
            </w:r>
            <w:r w:rsidR="00CD774E" w:rsidRPr="00DB6D6F">
              <w:rPr>
                <w:rFonts w:ascii="Arial" w:hAnsi="Arial" w:cs="Arial"/>
                <w:sz w:val="20"/>
                <w:szCs w:val="20"/>
              </w:rPr>
              <w:t>ákona</w:t>
            </w:r>
          </w:p>
        </w:tc>
      </w:tr>
    </w:tbl>
    <w:p w:rsidR="00CD774E" w:rsidRPr="00496366" w:rsidRDefault="00CD774E" w:rsidP="00CD774E">
      <w:pPr>
        <w:jc w:val="both"/>
        <w:rPr>
          <w:rFonts w:ascii="Arial" w:hAnsi="Arial" w:cs="Arial"/>
          <w:b/>
          <w:bCs/>
          <w:sz w:val="4"/>
          <w:szCs w:val="4"/>
          <w:u w:val="single"/>
        </w:rPr>
      </w:pPr>
    </w:p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Pr="002A1FC8" w:rsidRDefault="00FC5FBE" w:rsidP="002A1FC8">
      <w:pPr>
        <w:pStyle w:val="Zkladntext21"/>
        <w:spacing w:line="276" w:lineRule="auto"/>
        <w:rPr>
          <w:rFonts w:ascii="Arial" w:hAnsi="Arial" w:cs="Arial"/>
        </w:rPr>
      </w:pPr>
      <w:r w:rsidRPr="00FC5FBE">
        <w:rPr>
          <w:rFonts w:ascii="Arial" w:hAnsi="Arial" w:cs="Arial"/>
        </w:rPr>
        <w:t>Já</w:t>
      </w:r>
      <w:r w:rsidRPr="002A1FC8">
        <w:rPr>
          <w:rFonts w:ascii="Arial" w:hAnsi="Arial" w:cs="Arial"/>
        </w:rPr>
        <w:t xml:space="preserve">, níže podepsaný statutární orgán/člen statutárního orgánu </w:t>
      </w:r>
    </w:p>
    <w:p w:rsidR="00F56B04" w:rsidRPr="002A1FC8" w:rsidRDefault="00F56B04" w:rsidP="002A1FC8">
      <w:pPr>
        <w:pStyle w:val="Zkladntext21"/>
        <w:spacing w:line="276" w:lineRule="auto"/>
        <w:rPr>
          <w:rFonts w:ascii="Arial" w:hAnsi="Arial" w:cs="Arial"/>
        </w:rPr>
      </w:pPr>
    </w:p>
    <w:p w:rsidR="00FC5FBE" w:rsidRPr="002A1FC8" w:rsidRDefault="00FC5FBE" w:rsidP="002A1FC8">
      <w:pPr>
        <w:pStyle w:val="Zkladntext21"/>
        <w:spacing w:line="276" w:lineRule="auto"/>
        <w:rPr>
          <w:rFonts w:ascii="Arial" w:hAnsi="Arial" w:cs="Arial"/>
          <w:highlight w:val="lightGray"/>
        </w:rPr>
      </w:pPr>
      <w:r w:rsidRPr="002A1FC8">
        <w:rPr>
          <w:rFonts w:ascii="Arial" w:hAnsi="Arial" w:cs="Arial"/>
          <w:highlight w:val="lightGray"/>
        </w:rPr>
        <w:t>Obchodní firmy/ Jméno a příjmení:</w:t>
      </w:r>
    </w:p>
    <w:p w:rsidR="00FC5FBE" w:rsidRPr="002A1FC8" w:rsidRDefault="00FC5FBE" w:rsidP="002A1FC8">
      <w:pPr>
        <w:pStyle w:val="Zkladntext21"/>
        <w:spacing w:line="276" w:lineRule="auto"/>
        <w:rPr>
          <w:rFonts w:ascii="Arial" w:hAnsi="Arial" w:cs="Arial"/>
          <w:highlight w:val="lightGray"/>
        </w:rPr>
      </w:pPr>
      <w:r w:rsidRPr="002A1FC8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Pr="002A1FC8" w:rsidRDefault="00FC5FBE" w:rsidP="002A1FC8">
      <w:pPr>
        <w:pStyle w:val="Zkladntext21"/>
        <w:spacing w:line="276" w:lineRule="auto"/>
        <w:rPr>
          <w:rFonts w:ascii="Arial" w:hAnsi="Arial" w:cs="Arial"/>
        </w:rPr>
      </w:pPr>
      <w:r w:rsidRPr="002A1FC8">
        <w:rPr>
          <w:rFonts w:ascii="Arial" w:hAnsi="Arial" w:cs="Arial"/>
          <w:highlight w:val="lightGray"/>
        </w:rPr>
        <w:t>IČ:</w:t>
      </w:r>
    </w:p>
    <w:p w:rsidR="00F56B04" w:rsidRPr="002A1FC8" w:rsidRDefault="00F56B04" w:rsidP="002A1FC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C5FBE" w:rsidRPr="002A1FC8" w:rsidRDefault="00FC5FBE" w:rsidP="002A1FC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1FC8">
        <w:rPr>
          <w:rFonts w:ascii="Arial" w:hAnsi="Arial" w:cs="Arial"/>
          <w:sz w:val="20"/>
          <w:szCs w:val="20"/>
        </w:rPr>
        <w:t>jako subdodavatel uchazeče o nadlimitní</w:t>
      </w:r>
      <w:r w:rsidR="0040080E" w:rsidRPr="002A1FC8">
        <w:rPr>
          <w:rFonts w:ascii="Arial" w:hAnsi="Arial" w:cs="Arial"/>
          <w:sz w:val="20"/>
          <w:szCs w:val="20"/>
        </w:rPr>
        <w:t xml:space="preserve"> veřejnou zakázku na </w:t>
      </w:r>
      <w:r w:rsidRPr="002A1FC8">
        <w:rPr>
          <w:rFonts w:ascii="Arial" w:hAnsi="Arial" w:cs="Arial"/>
          <w:sz w:val="20"/>
          <w:szCs w:val="20"/>
        </w:rPr>
        <w:t>služby</w:t>
      </w:r>
      <w:r w:rsidR="00F56B04" w:rsidRPr="002A1FC8">
        <w:rPr>
          <w:rFonts w:ascii="Arial" w:hAnsi="Arial" w:cs="Arial"/>
          <w:sz w:val="20"/>
          <w:szCs w:val="20"/>
        </w:rPr>
        <w:t xml:space="preserve"> s</w:t>
      </w:r>
      <w:r w:rsidR="00F56B04" w:rsidRPr="002A1FC8">
        <w:rPr>
          <w:rFonts w:ascii="Arial" w:hAnsi="Arial" w:cs="Arial"/>
          <w:color w:val="FF0000"/>
          <w:sz w:val="20"/>
          <w:szCs w:val="20"/>
        </w:rPr>
        <w:t xml:space="preserve"> </w:t>
      </w:r>
      <w:r w:rsidR="00F56B04" w:rsidRPr="002A1FC8">
        <w:rPr>
          <w:rFonts w:ascii="Arial" w:hAnsi="Arial" w:cs="Arial"/>
          <w:sz w:val="20"/>
          <w:szCs w:val="20"/>
        </w:rPr>
        <w:t>názvem</w:t>
      </w:r>
      <w:r w:rsidRPr="002A1FC8">
        <w:rPr>
          <w:rFonts w:ascii="Arial" w:hAnsi="Arial" w:cs="Arial"/>
          <w:sz w:val="20"/>
          <w:szCs w:val="20"/>
        </w:rPr>
        <w:t xml:space="preserve"> </w:t>
      </w:r>
      <w:r w:rsidRPr="002A1FC8">
        <w:rPr>
          <w:rFonts w:ascii="Arial" w:hAnsi="Arial" w:cs="Arial"/>
          <w:b/>
          <w:sz w:val="20"/>
          <w:szCs w:val="20"/>
        </w:rPr>
        <w:t>„</w:t>
      </w:r>
      <w:r w:rsidR="0040080E" w:rsidRPr="002A1FC8">
        <w:rPr>
          <w:rFonts w:ascii="Arial" w:hAnsi="Arial" w:cs="Arial"/>
          <w:bCs/>
          <w:sz w:val="20"/>
          <w:szCs w:val="20"/>
        </w:rPr>
        <w:t>Komplexní pozemkov</w:t>
      </w:r>
      <w:r w:rsidR="00D074CD" w:rsidRPr="002A1FC8">
        <w:rPr>
          <w:rFonts w:ascii="Arial" w:hAnsi="Arial" w:cs="Arial"/>
          <w:bCs/>
          <w:sz w:val="20"/>
          <w:szCs w:val="20"/>
        </w:rPr>
        <w:t>á</w:t>
      </w:r>
      <w:r w:rsidR="0040080E" w:rsidRPr="002A1FC8">
        <w:rPr>
          <w:rFonts w:ascii="Arial" w:hAnsi="Arial" w:cs="Arial"/>
          <w:bCs/>
          <w:sz w:val="20"/>
          <w:szCs w:val="20"/>
        </w:rPr>
        <w:t xml:space="preserve"> úprav</w:t>
      </w:r>
      <w:r w:rsidR="00D074CD" w:rsidRPr="002A1FC8">
        <w:rPr>
          <w:rFonts w:ascii="Arial" w:hAnsi="Arial" w:cs="Arial"/>
          <w:bCs/>
          <w:sz w:val="20"/>
          <w:szCs w:val="20"/>
        </w:rPr>
        <w:t>a</w:t>
      </w:r>
      <w:r w:rsidR="0040080E" w:rsidRPr="002A1FC8">
        <w:rPr>
          <w:rFonts w:ascii="Arial" w:hAnsi="Arial" w:cs="Arial"/>
          <w:bCs/>
          <w:sz w:val="20"/>
          <w:szCs w:val="20"/>
        </w:rPr>
        <w:t xml:space="preserve"> v </w:t>
      </w:r>
      <w:proofErr w:type="gramStart"/>
      <w:r w:rsidR="0040080E" w:rsidRPr="002A1FC8">
        <w:rPr>
          <w:rFonts w:ascii="Arial" w:hAnsi="Arial" w:cs="Arial"/>
          <w:bCs/>
          <w:sz w:val="20"/>
          <w:szCs w:val="20"/>
        </w:rPr>
        <w:t>k.</w:t>
      </w:r>
      <w:proofErr w:type="spellStart"/>
      <w:r w:rsidR="0040080E" w:rsidRPr="002A1FC8">
        <w:rPr>
          <w:rFonts w:ascii="Arial" w:hAnsi="Arial" w:cs="Arial"/>
          <w:bCs/>
          <w:sz w:val="20"/>
          <w:szCs w:val="20"/>
        </w:rPr>
        <w:t>ú</w:t>
      </w:r>
      <w:proofErr w:type="spellEnd"/>
      <w:r w:rsidR="0040080E" w:rsidRPr="002A1FC8">
        <w:rPr>
          <w:rFonts w:ascii="Arial" w:hAnsi="Arial" w:cs="Arial"/>
          <w:bCs/>
          <w:sz w:val="20"/>
          <w:szCs w:val="20"/>
        </w:rPr>
        <w:t>.</w:t>
      </w:r>
      <w:proofErr w:type="gramEnd"/>
      <w:r w:rsidR="0040080E" w:rsidRPr="002A1FC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40080E" w:rsidRPr="002A1FC8">
        <w:rPr>
          <w:rFonts w:ascii="Arial" w:hAnsi="Arial" w:cs="Arial"/>
          <w:bCs/>
          <w:sz w:val="20"/>
          <w:szCs w:val="20"/>
        </w:rPr>
        <w:t>P</w:t>
      </w:r>
      <w:r w:rsidR="00D074CD" w:rsidRPr="002A1FC8">
        <w:rPr>
          <w:rFonts w:ascii="Arial" w:hAnsi="Arial" w:cs="Arial"/>
          <w:bCs/>
          <w:sz w:val="20"/>
          <w:szCs w:val="20"/>
        </w:rPr>
        <w:t>ěkov</w:t>
      </w:r>
      <w:proofErr w:type="spellEnd"/>
      <w:r w:rsidR="00D074CD" w:rsidRPr="002A1FC8">
        <w:rPr>
          <w:rFonts w:ascii="Arial" w:hAnsi="Arial" w:cs="Arial"/>
          <w:bCs/>
          <w:sz w:val="20"/>
          <w:szCs w:val="20"/>
        </w:rPr>
        <w:t xml:space="preserve"> a v </w:t>
      </w:r>
      <w:proofErr w:type="gramStart"/>
      <w:r w:rsidR="00D074CD" w:rsidRPr="002A1FC8">
        <w:rPr>
          <w:rFonts w:ascii="Arial" w:hAnsi="Arial" w:cs="Arial"/>
          <w:bCs/>
          <w:sz w:val="20"/>
          <w:szCs w:val="20"/>
        </w:rPr>
        <w:t>k.</w:t>
      </w:r>
      <w:proofErr w:type="spellStart"/>
      <w:r w:rsidR="00D074CD" w:rsidRPr="002A1FC8">
        <w:rPr>
          <w:rFonts w:ascii="Arial" w:hAnsi="Arial" w:cs="Arial"/>
          <w:bCs/>
          <w:sz w:val="20"/>
          <w:szCs w:val="20"/>
        </w:rPr>
        <w:t>ú</w:t>
      </w:r>
      <w:proofErr w:type="spellEnd"/>
      <w:r w:rsidR="00D074CD" w:rsidRPr="002A1FC8">
        <w:rPr>
          <w:rFonts w:ascii="Arial" w:hAnsi="Arial" w:cs="Arial"/>
          <w:bCs/>
          <w:sz w:val="20"/>
          <w:szCs w:val="20"/>
        </w:rPr>
        <w:t>.</w:t>
      </w:r>
      <w:proofErr w:type="gramEnd"/>
      <w:r w:rsidR="00D074CD" w:rsidRPr="002A1FC8">
        <w:rPr>
          <w:rFonts w:ascii="Arial" w:hAnsi="Arial" w:cs="Arial"/>
          <w:bCs/>
          <w:sz w:val="20"/>
          <w:szCs w:val="20"/>
        </w:rPr>
        <w:t xml:space="preserve"> Hony</w:t>
      </w:r>
      <w:r w:rsidRPr="002A1FC8">
        <w:rPr>
          <w:rFonts w:ascii="Arial" w:hAnsi="Arial" w:cs="Arial"/>
          <w:b/>
          <w:sz w:val="20"/>
          <w:szCs w:val="20"/>
        </w:rPr>
        <w:t>“</w:t>
      </w:r>
      <w:r w:rsidRPr="002A1FC8">
        <w:rPr>
          <w:rFonts w:ascii="Arial" w:hAnsi="Arial" w:cs="Arial"/>
          <w:sz w:val="20"/>
          <w:szCs w:val="20"/>
        </w:rPr>
        <w:t xml:space="preserve"> prohlašuji, že tento </w:t>
      </w:r>
      <w:r w:rsidR="00F56B04" w:rsidRPr="002A1FC8">
        <w:rPr>
          <w:rFonts w:ascii="Arial" w:hAnsi="Arial" w:cs="Arial"/>
          <w:sz w:val="20"/>
          <w:szCs w:val="20"/>
        </w:rPr>
        <w:t>subdodavatel</w:t>
      </w:r>
    </w:p>
    <w:p w:rsidR="00FC5FBE" w:rsidRPr="002A1FC8" w:rsidRDefault="00FC5FBE" w:rsidP="002A1FC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C5FBE" w:rsidRPr="002A1FC8" w:rsidRDefault="00FC5FBE" w:rsidP="002A1FC8">
      <w:pPr>
        <w:tabs>
          <w:tab w:val="left" w:pos="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A1FC8">
        <w:rPr>
          <w:rFonts w:ascii="Arial" w:hAnsi="Arial" w:cs="Arial"/>
          <w:sz w:val="20"/>
          <w:szCs w:val="20"/>
        </w:rPr>
        <w:t>–</w:t>
      </w:r>
      <w:r w:rsidRPr="002A1FC8"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Pr="002A1FC8" w:rsidRDefault="00FC5FBE" w:rsidP="002A1FC8">
      <w:pPr>
        <w:spacing w:line="276" w:lineRule="auto"/>
        <w:rPr>
          <w:rFonts w:ascii="Arial" w:hAnsi="Arial" w:cs="Arial"/>
          <w:sz w:val="20"/>
          <w:szCs w:val="20"/>
        </w:rPr>
      </w:pPr>
    </w:p>
    <w:p w:rsidR="00A36BB7" w:rsidRPr="002A1FC8" w:rsidRDefault="00A36BB7" w:rsidP="002A1FC8">
      <w:pPr>
        <w:spacing w:line="276" w:lineRule="auto"/>
        <w:rPr>
          <w:rFonts w:ascii="Arial" w:hAnsi="Arial" w:cs="Arial"/>
          <w:sz w:val="20"/>
          <w:szCs w:val="20"/>
        </w:rPr>
      </w:pPr>
      <w:r w:rsidRPr="002A1FC8">
        <w:rPr>
          <w:rFonts w:ascii="Arial" w:hAnsi="Arial" w:cs="Arial"/>
          <w:sz w:val="20"/>
          <w:szCs w:val="20"/>
        </w:rPr>
        <w:t>V </w:t>
      </w:r>
      <w:proofErr w:type="gramStart"/>
      <w:r w:rsidR="00E23E37" w:rsidRPr="002A1F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A1FC8">
        <w:rPr>
          <w:rFonts w:ascii="Arial" w:hAnsi="Arial" w:cs="Arial"/>
          <w:sz w:val="20"/>
          <w:szCs w:val="20"/>
        </w:rPr>
        <w:instrText xml:space="preserve"> FORMTEXT </w:instrText>
      </w:r>
      <w:r w:rsidR="00E23E37" w:rsidRPr="002A1FC8">
        <w:rPr>
          <w:rFonts w:ascii="Arial" w:hAnsi="Arial" w:cs="Arial"/>
          <w:sz w:val="20"/>
          <w:szCs w:val="20"/>
        </w:rPr>
      </w:r>
      <w:r w:rsidR="00E23E37" w:rsidRPr="002A1FC8">
        <w:rPr>
          <w:rFonts w:ascii="Arial" w:hAnsi="Arial" w:cs="Arial"/>
          <w:sz w:val="20"/>
          <w:szCs w:val="20"/>
        </w:rPr>
        <w:fldChar w:fldCharType="separate"/>
      </w:r>
      <w:r w:rsidRPr="002A1F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23E37" w:rsidRPr="002A1FC8">
        <w:rPr>
          <w:rFonts w:ascii="Arial" w:hAnsi="Arial" w:cs="Arial"/>
          <w:sz w:val="20"/>
          <w:szCs w:val="20"/>
        </w:rPr>
        <w:fldChar w:fldCharType="end"/>
      </w:r>
      <w:r w:rsidRPr="002A1FC8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2A1FC8">
        <w:rPr>
          <w:rFonts w:ascii="Arial" w:hAnsi="Arial" w:cs="Arial"/>
          <w:sz w:val="20"/>
          <w:szCs w:val="20"/>
        </w:rPr>
        <w:t xml:space="preserve"> </w:t>
      </w:r>
      <w:r w:rsidR="00E23E37" w:rsidRPr="002A1F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2A1FC8">
        <w:rPr>
          <w:rFonts w:ascii="Arial" w:hAnsi="Arial" w:cs="Arial"/>
          <w:sz w:val="20"/>
          <w:szCs w:val="20"/>
        </w:rPr>
        <w:instrText xml:space="preserve"> FORMTEXT </w:instrText>
      </w:r>
      <w:r w:rsidR="00E23E37" w:rsidRPr="002A1FC8">
        <w:rPr>
          <w:rFonts w:ascii="Arial" w:hAnsi="Arial" w:cs="Arial"/>
          <w:sz w:val="20"/>
          <w:szCs w:val="20"/>
        </w:rPr>
      </w:r>
      <w:r w:rsidR="00E23E37" w:rsidRPr="002A1FC8">
        <w:rPr>
          <w:rFonts w:ascii="Arial" w:hAnsi="Arial" w:cs="Arial"/>
          <w:sz w:val="20"/>
          <w:szCs w:val="20"/>
        </w:rPr>
        <w:fldChar w:fldCharType="separate"/>
      </w:r>
      <w:r w:rsidR="00CF5A66" w:rsidRPr="002A1F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23E37" w:rsidRPr="002A1FC8">
        <w:rPr>
          <w:rFonts w:ascii="Arial" w:hAnsi="Arial" w:cs="Arial"/>
          <w:sz w:val="20"/>
          <w:szCs w:val="20"/>
        </w:rPr>
        <w:fldChar w:fldCharType="end"/>
      </w:r>
    </w:p>
    <w:p w:rsidR="00BF780F" w:rsidRPr="002A1FC8" w:rsidRDefault="00BF780F" w:rsidP="002A1FC8">
      <w:pPr>
        <w:pStyle w:val="Zkladntext21"/>
        <w:spacing w:line="276" w:lineRule="auto"/>
        <w:rPr>
          <w:rFonts w:ascii="Arial" w:hAnsi="Arial" w:cs="Arial"/>
          <w:noProof/>
        </w:rPr>
      </w:pPr>
    </w:p>
    <w:p w:rsidR="00BF780F" w:rsidRPr="002A1FC8" w:rsidRDefault="00BF780F" w:rsidP="002A1FC8">
      <w:pPr>
        <w:pStyle w:val="Zkladntext21"/>
        <w:spacing w:line="276" w:lineRule="auto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5C5" w:rsidRDefault="000525C5" w:rsidP="008E4AD5">
      <w:r>
        <w:separator/>
      </w:r>
    </w:p>
  </w:endnote>
  <w:endnote w:type="continuationSeparator" w:id="0">
    <w:p w:rsidR="000525C5" w:rsidRDefault="000525C5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E23E3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F1DA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5C5" w:rsidRDefault="000525C5" w:rsidP="008E4AD5">
      <w:r>
        <w:separator/>
      </w:r>
    </w:p>
  </w:footnote>
  <w:footnote w:type="continuationSeparator" w:id="0">
    <w:p w:rsidR="000525C5" w:rsidRDefault="000525C5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D074CD">
      <w:t xml:space="preserve"> </w:t>
    </w:r>
    <w:r w:rsidR="002A1FC8">
      <w:t xml:space="preserve">7b </w:t>
    </w:r>
    <w:r w:rsidR="0017525B">
      <w:t>zadávací dokumentace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3E13"/>
    <w:rsid w:val="00034638"/>
    <w:rsid w:val="00035BB2"/>
    <w:rsid w:val="00037E36"/>
    <w:rsid w:val="000405B0"/>
    <w:rsid w:val="000525C5"/>
    <w:rsid w:val="00063699"/>
    <w:rsid w:val="00077476"/>
    <w:rsid w:val="0008533B"/>
    <w:rsid w:val="000949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525B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FC8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461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080E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1DAB"/>
    <w:rsid w:val="006F3B5D"/>
    <w:rsid w:val="006F7DC6"/>
    <w:rsid w:val="007016B3"/>
    <w:rsid w:val="00703D7C"/>
    <w:rsid w:val="007128D3"/>
    <w:rsid w:val="00721FEE"/>
    <w:rsid w:val="0072577A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5CD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774E"/>
    <w:rsid w:val="00CE011D"/>
    <w:rsid w:val="00CE12D9"/>
    <w:rsid w:val="00CF5A66"/>
    <w:rsid w:val="00CF65ED"/>
    <w:rsid w:val="00CF7E11"/>
    <w:rsid w:val="00D01E3A"/>
    <w:rsid w:val="00D074C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D6F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3E37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CD774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Nzevknihy">
    <w:name w:val="Book Title"/>
    <w:basedOn w:val="Standardnpsmoodstavce"/>
    <w:uiPriority w:val="33"/>
    <w:qFormat/>
    <w:rsid w:val="00CD774E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54BDE-1B83-4911-A4F4-A64FFB294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11</cp:revision>
  <cp:lastPrinted>2013-12-02T11:24:00Z</cp:lastPrinted>
  <dcterms:created xsi:type="dcterms:W3CDTF">2013-11-05T09:22:00Z</dcterms:created>
  <dcterms:modified xsi:type="dcterms:W3CDTF">2014-06-06T20:34:00Z</dcterms:modified>
</cp:coreProperties>
</file>