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F16E0DB" w:rsidR="00443DFD" w:rsidRPr="00921488"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21488">
        <w:rPr>
          <w:rFonts w:ascii="Arial" w:hAnsi="Arial" w:cs="Arial"/>
          <w:b/>
          <w:sz w:val="22"/>
          <w:szCs w:val="22"/>
        </w:rPr>
        <w:t xml:space="preserve"> </w:t>
      </w:r>
      <w:r w:rsidR="00921488" w:rsidRPr="00921488">
        <w:rPr>
          <w:rFonts w:ascii="Arial" w:hAnsi="Arial" w:cs="Arial"/>
          <w:bCs/>
          <w:sz w:val="22"/>
          <w:szCs w:val="22"/>
        </w:rPr>
        <w:t>Zlínský kraj</w:t>
      </w:r>
    </w:p>
    <w:p w14:paraId="2F7BD6A7" w14:textId="73D5800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proofErr w:type="spellStart"/>
      <w:r w:rsidR="00921488" w:rsidRPr="00921488">
        <w:rPr>
          <w:rFonts w:ascii="Arial" w:hAnsi="Arial" w:cs="Arial"/>
          <w:bCs/>
          <w:sz w:val="22"/>
          <w:szCs w:val="22"/>
        </w:rPr>
        <w:t>Zarámí</w:t>
      </w:r>
      <w:proofErr w:type="spellEnd"/>
      <w:r w:rsidR="00921488" w:rsidRPr="00921488">
        <w:rPr>
          <w:rFonts w:ascii="Arial" w:hAnsi="Arial" w:cs="Arial"/>
          <w:bCs/>
          <w:sz w:val="22"/>
          <w:szCs w:val="22"/>
        </w:rPr>
        <w:t xml:space="preserve"> 88, 76001</w:t>
      </w:r>
      <w:r w:rsidR="00921488">
        <w:rPr>
          <w:rFonts w:ascii="Arial" w:hAnsi="Arial" w:cs="Arial"/>
          <w:b/>
          <w:sz w:val="22"/>
          <w:szCs w:val="22"/>
        </w:rPr>
        <w:t xml:space="preserve"> Zlín</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5B341993" w14:textId="46F6A90E" w:rsidR="00695BDC"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90603">
        <w:rPr>
          <w:rFonts w:ascii="Arial" w:hAnsi="Arial" w:cs="Arial"/>
          <w:b/>
          <w:sz w:val="22"/>
          <w:szCs w:val="22"/>
          <w:u w:val="single"/>
        </w:rPr>
        <w:t>ZLK/</w:t>
      </w:r>
      <w:r w:rsidR="00F32641">
        <w:rPr>
          <w:rFonts w:ascii="Arial" w:hAnsi="Arial" w:cs="Arial"/>
          <w:b/>
          <w:sz w:val="22"/>
          <w:szCs w:val="22"/>
          <w:u w:val="single"/>
        </w:rPr>
        <w:t>16</w:t>
      </w:r>
      <w:r w:rsidR="00B90603">
        <w:rPr>
          <w:rFonts w:ascii="Arial" w:hAnsi="Arial" w:cs="Arial"/>
          <w:b/>
          <w:sz w:val="22"/>
          <w:szCs w:val="22"/>
          <w:u w:val="single"/>
        </w:rPr>
        <w:t xml:space="preserve"> </w:t>
      </w:r>
      <w:r w:rsidR="00F119A9">
        <w:rPr>
          <w:rFonts w:ascii="Arial" w:hAnsi="Arial" w:cs="Arial"/>
          <w:b/>
          <w:sz w:val="22"/>
          <w:szCs w:val="22"/>
          <w:u w:val="single"/>
        </w:rPr>
        <w:t>UH</w:t>
      </w:r>
      <w:r w:rsidR="00B90603">
        <w:rPr>
          <w:rFonts w:ascii="Arial" w:hAnsi="Arial" w:cs="Arial"/>
          <w:b/>
          <w:sz w:val="22"/>
          <w:szCs w:val="22"/>
          <w:u w:val="single"/>
        </w:rPr>
        <w:t xml:space="preserve"> </w:t>
      </w:r>
      <w:r w:rsidR="00F119A9">
        <w:rPr>
          <w:rFonts w:ascii="Arial" w:hAnsi="Arial" w:cs="Arial"/>
          <w:b/>
          <w:sz w:val="22"/>
          <w:szCs w:val="22"/>
          <w:u w:val="single"/>
        </w:rPr>
        <w:t>Starý Hrozenkov</w:t>
      </w:r>
      <w:r w:rsidR="00B90603">
        <w:rPr>
          <w:rFonts w:ascii="Arial" w:hAnsi="Arial" w:cs="Arial"/>
          <w:b/>
          <w:sz w:val="22"/>
          <w:szCs w:val="22"/>
          <w:u w:val="single"/>
        </w:rPr>
        <w:t xml:space="preserve"> </w:t>
      </w:r>
      <w:bookmarkEnd w:id="0"/>
      <w:proofErr w:type="spellStart"/>
      <w:r w:rsidR="00F119A9">
        <w:rPr>
          <w:rFonts w:ascii="Arial" w:hAnsi="Arial" w:cs="Arial"/>
          <w:b/>
          <w:sz w:val="22"/>
          <w:szCs w:val="22"/>
          <w:u w:val="single"/>
        </w:rPr>
        <w:t>stavby</w:t>
      </w:r>
      <w:r w:rsidR="009F46BA">
        <w:rPr>
          <w:rFonts w:ascii="Arial" w:hAnsi="Arial" w:cs="Arial"/>
          <w:b/>
          <w:sz w:val="22"/>
          <w:szCs w:val="22"/>
          <w:u w:val="single"/>
        </w:rPr>
        <w:t>_opak</w:t>
      </w:r>
      <w:r w:rsidR="0025795B">
        <w:rPr>
          <w:rFonts w:ascii="Arial" w:hAnsi="Arial" w:cs="Arial"/>
          <w:b/>
          <w:sz w:val="22"/>
          <w:szCs w:val="22"/>
          <w:u w:val="single"/>
        </w:rPr>
        <w:t>ované</w:t>
      </w:r>
      <w:proofErr w:type="spellEnd"/>
      <w:r w:rsidR="009F46BA">
        <w:rPr>
          <w:rFonts w:ascii="Arial" w:hAnsi="Arial" w:cs="Arial"/>
          <w:b/>
          <w:sz w:val="22"/>
          <w:szCs w:val="22"/>
          <w:u w:val="single"/>
        </w:rPr>
        <w:t xml:space="preserve"> II.</w:t>
      </w:r>
    </w:p>
    <w:p w14:paraId="15B260CF" w14:textId="0CD4CFC9" w:rsidR="00A5506F" w:rsidRDefault="00051C32" w:rsidP="00BD5F4E">
      <w:pPr>
        <w:jc w:val="both"/>
        <w:rPr>
          <w:rFonts w:ascii="Arial" w:hAnsi="Arial" w:cs="Arial"/>
          <w:b/>
          <w:sz w:val="22"/>
          <w:szCs w:val="22"/>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1A64BE53" w14:textId="4B93D480"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2C2DF1">
        <w:rPr>
          <w:rFonts w:ascii="Arial" w:hAnsi="Arial" w:cs="Arial"/>
          <w:b/>
          <w:sz w:val="22"/>
          <w:szCs w:val="22"/>
        </w:rPr>
        <w:t>zákona 229/1991 Sb., ve znění pozdějších předpisů</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2DEBC14" w14:textId="77777777" w:rsidR="0012251A" w:rsidRDefault="001F2D69" w:rsidP="00E34FD2">
      <w:pPr>
        <w:spacing w:after="120"/>
        <w:jc w:val="both"/>
        <w:rPr>
          <w:rFonts w:ascii="Arial" w:hAnsi="Arial" w:cs="Arial"/>
          <w:b/>
          <w:sz w:val="22"/>
          <w:szCs w:val="22"/>
        </w:rPr>
      </w:pPr>
      <w:r w:rsidRPr="00BB771A">
        <w:rPr>
          <w:rFonts w:ascii="Arial" w:hAnsi="Arial" w:cs="Arial"/>
          <w:sz w:val="22"/>
          <w:szCs w:val="22"/>
        </w:rPr>
        <w:t>Jméno:</w:t>
      </w:r>
      <w:r w:rsidR="00A508EB">
        <w:rPr>
          <w:rFonts w:ascii="Arial" w:hAnsi="Arial" w:cs="Arial"/>
          <w:sz w:val="22"/>
          <w:szCs w:val="22"/>
        </w:rPr>
        <w:t xml:space="preserve"> </w:t>
      </w:r>
      <w:r w:rsidR="00E34FD2">
        <w:rPr>
          <w:rFonts w:ascii="Arial" w:hAnsi="Arial" w:cs="Arial"/>
          <w:b/>
          <w:sz w:val="22"/>
          <w:szCs w:val="22"/>
        </w:rPr>
        <w:t xml:space="preserve">Ing. Iva </w:t>
      </w:r>
      <w:r w:rsidR="0012251A" w:rsidRPr="0012251A">
        <w:rPr>
          <w:rFonts w:ascii="Arial" w:hAnsi="Arial" w:cs="Arial"/>
          <w:b/>
          <w:sz w:val="22"/>
          <w:szCs w:val="22"/>
        </w:rPr>
        <w:t>Maléřová Iva</w:t>
      </w:r>
    </w:p>
    <w:p w14:paraId="58D5DF46" w14:textId="05E1F3CE" w:rsidR="00FA419D" w:rsidRDefault="0012251A" w:rsidP="00E34FD2">
      <w:pPr>
        <w:spacing w:after="120"/>
        <w:jc w:val="both"/>
        <w:rPr>
          <w:rFonts w:ascii="Arial" w:hAnsi="Arial" w:cs="Arial"/>
          <w:sz w:val="22"/>
          <w:szCs w:val="22"/>
        </w:rPr>
      </w:pPr>
      <w:r>
        <w:rPr>
          <w:rFonts w:ascii="Arial" w:hAnsi="Arial" w:cs="Arial"/>
          <w:b/>
          <w:sz w:val="22"/>
          <w:szCs w:val="22"/>
        </w:rPr>
        <w:t xml:space="preserve">Telefon: </w:t>
      </w:r>
      <w:r w:rsidR="00E34FD2">
        <w:rPr>
          <w:rFonts w:ascii="Arial" w:hAnsi="Arial" w:cs="Arial"/>
          <w:b/>
          <w:sz w:val="22"/>
          <w:szCs w:val="22"/>
        </w:rPr>
        <w:t>727 956</w:t>
      </w:r>
      <w:r w:rsidR="00213C92">
        <w:rPr>
          <w:rFonts w:ascii="Arial" w:hAnsi="Arial" w:cs="Arial"/>
          <w:b/>
          <w:sz w:val="22"/>
          <w:szCs w:val="22"/>
        </w:rPr>
        <w:t> </w:t>
      </w:r>
      <w:r w:rsidR="00E34FD2">
        <w:rPr>
          <w:rFonts w:ascii="Arial" w:hAnsi="Arial" w:cs="Arial"/>
          <w:b/>
          <w:sz w:val="22"/>
          <w:szCs w:val="22"/>
        </w:rPr>
        <w:t>390</w:t>
      </w:r>
      <w:r w:rsidR="00213C92">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213C92">
        <w:rPr>
          <w:rFonts w:ascii="Arial" w:hAnsi="Arial" w:cs="Arial"/>
          <w:b/>
          <w:sz w:val="22"/>
          <w:szCs w:val="22"/>
        </w:rPr>
        <w:t>iva.malerova@spu.gov.cz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3CDC326E" w:rsidR="00EB4CE5" w:rsidRPr="008158CE" w:rsidRDefault="00750D94" w:rsidP="009816AE">
      <w:pPr>
        <w:keepNext/>
        <w:spacing w:before="240" w:after="120"/>
        <w:jc w:val="both"/>
        <w:rPr>
          <w:rFonts w:ascii="Arial" w:hAnsi="Arial" w:cs="Arial"/>
          <w:bCs/>
          <w:sz w:val="22"/>
          <w:szCs w:val="22"/>
        </w:rPr>
      </w:pPr>
      <w:r w:rsidRPr="009816AE">
        <w:rPr>
          <w:rFonts w:ascii="Arial" w:hAnsi="Arial" w:cs="Arial"/>
          <w:b/>
          <w:sz w:val="22"/>
          <w:szCs w:val="22"/>
        </w:rPr>
        <w:t xml:space="preserve">Podíl </w:t>
      </w:r>
      <w:r w:rsidR="000E26B7" w:rsidRPr="009816AE">
        <w:rPr>
          <w:rFonts w:ascii="Arial" w:hAnsi="Arial" w:cs="Arial"/>
          <w:b/>
          <w:sz w:val="22"/>
          <w:szCs w:val="22"/>
        </w:rPr>
        <w:t xml:space="preserve">id. </w:t>
      </w:r>
      <w:r w:rsidR="00EB303A">
        <w:rPr>
          <w:rFonts w:ascii="Arial" w:hAnsi="Arial" w:cs="Arial"/>
          <w:b/>
          <w:sz w:val="22"/>
          <w:szCs w:val="22"/>
        </w:rPr>
        <w:t>1/3</w:t>
      </w:r>
      <w:r w:rsidR="000E26B7" w:rsidRPr="009816AE">
        <w:rPr>
          <w:rFonts w:ascii="Arial" w:hAnsi="Arial" w:cs="Arial"/>
          <w:b/>
          <w:sz w:val="22"/>
          <w:szCs w:val="22"/>
        </w:rPr>
        <w:t xml:space="preserve"> </w:t>
      </w:r>
      <w:r w:rsidR="009816AE" w:rsidRPr="009816AE">
        <w:rPr>
          <w:rFonts w:ascii="Arial" w:hAnsi="Arial" w:cs="Arial"/>
          <w:b/>
          <w:sz w:val="22"/>
          <w:szCs w:val="22"/>
        </w:rPr>
        <w:t xml:space="preserve">ve vlastnictví </w:t>
      </w:r>
      <w:r w:rsidRPr="009816AE">
        <w:rPr>
          <w:rFonts w:ascii="Arial" w:hAnsi="Arial" w:cs="Arial"/>
          <w:b/>
          <w:sz w:val="22"/>
          <w:szCs w:val="22"/>
        </w:rPr>
        <w:t xml:space="preserve">ČR-SPU </w:t>
      </w:r>
      <w:r w:rsidR="009816AE" w:rsidRPr="009816AE">
        <w:rPr>
          <w:rFonts w:ascii="Arial" w:hAnsi="Arial" w:cs="Arial"/>
          <w:b/>
          <w:sz w:val="22"/>
          <w:szCs w:val="22"/>
        </w:rPr>
        <w:t xml:space="preserve">zapsaný </w:t>
      </w:r>
      <w:r w:rsidRPr="009816AE">
        <w:rPr>
          <w:rFonts w:ascii="Arial" w:hAnsi="Arial" w:cs="Arial"/>
          <w:b/>
          <w:sz w:val="22"/>
          <w:szCs w:val="22"/>
        </w:rPr>
        <w:t>na LV</w:t>
      </w:r>
      <w:r w:rsidR="005B4DB3" w:rsidRPr="009816AE">
        <w:rPr>
          <w:rFonts w:ascii="Arial" w:hAnsi="Arial" w:cs="Arial"/>
          <w:b/>
          <w:sz w:val="22"/>
          <w:szCs w:val="22"/>
        </w:rPr>
        <w:t xml:space="preserve"> </w:t>
      </w:r>
      <w:r w:rsidR="00EB303A">
        <w:rPr>
          <w:rFonts w:ascii="Arial" w:hAnsi="Arial" w:cs="Arial"/>
          <w:b/>
          <w:sz w:val="22"/>
          <w:szCs w:val="22"/>
        </w:rPr>
        <w:t>822</w:t>
      </w:r>
      <w:r w:rsidR="005B4DB3" w:rsidRPr="009816AE">
        <w:rPr>
          <w:rFonts w:ascii="Arial" w:hAnsi="Arial" w:cs="Arial"/>
          <w:b/>
          <w:sz w:val="22"/>
          <w:szCs w:val="22"/>
        </w:rPr>
        <w:t xml:space="preserve"> k.ú. </w:t>
      </w:r>
      <w:r w:rsidR="00EB303A">
        <w:rPr>
          <w:rFonts w:ascii="Arial" w:hAnsi="Arial" w:cs="Arial"/>
          <w:b/>
          <w:sz w:val="22"/>
          <w:szCs w:val="22"/>
        </w:rPr>
        <w:t>Starý Hrozenkov</w:t>
      </w:r>
      <w:r w:rsidR="008158CE">
        <w:rPr>
          <w:rFonts w:ascii="Arial" w:hAnsi="Arial" w:cs="Arial"/>
          <w:b/>
          <w:sz w:val="22"/>
          <w:szCs w:val="22"/>
        </w:rPr>
        <w:t xml:space="preserve"> </w:t>
      </w:r>
      <w:r w:rsidR="008158CE" w:rsidRPr="008158CE">
        <w:rPr>
          <w:rFonts w:ascii="Arial" w:hAnsi="Arial" w:cs="Arial"/>
          <w:bCs/>
          <w:sz w:val="22"/>
          <w:szCs w:val="22"/>
        </w:rPr>
        <w:t>(pozemky, stavby)</w:t>
      </w:r>
      <w:r w:rsidR="00660E54" w:rsidRPr="008158CE">
        <w:rPr>
          <w:rFonts w:ascii="Arial" w:hAnsi="Arial" w:cs="Arial"/>
          <w:bCs/>
          <w:sz w:val="22"/>
          <w:szCs w:val="22"/>
        </w:rPr>
        <w:t>.</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1D4FED9C" w:rsidR="00084DCA" w:rsidRPr="004357BC" w:rsidRDefault="009F46BA" w:rsidP="004357BC">
      <w:pPr>
        <w:spacing w:after="120"/>
        <w:jc w:val="both"/>
        <w:rPr>
          <w:rFonts w:ascii="Arial" w:eastAsia="MS Mincho" w:hAnsi="Arial" w:cs="Arial"/>
          <w:sz w:val="22"/>
          <w:szCs w:val="22"/>
          <w:lang w:eastAsia="en-US"/>
        </w:rPr>
      </w:pPr>
      <w:r>
        <w:rPr>
          <w:rFonts w:ascii="Arial" w:eastAsia="MS Mincho" w:hAnsi="Arial" w:cs="Arial"/>
          <w:sz w:val="22"/>
          <w:szCs w:val="22"/>
          <w:lang w:eastAsia="en-US"/>
        </w:rPr>
        <w:t>XXXXXXXXXXXXXXXXXX</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0D7DB16E" w14:textId="6CD8C79A" w:rsidR="00376A35" w:rsidRPr="00A0799B" w:rsidRDefault="00376A35" w:rsidP="00A0799B">
      <w:pPr>
        <w:pStyle w:val="Odstavecseseznamem"/>
        <w:numPr>
          <w:ilvl w:val="0"/>
          <w:numId w:val="46"/>
        </w:numPr>
        <w:spacing w:before="120"/>
        <w:ind w:left="284"/>
        <w:rPr>
          <w:rFonts w:ascii="Arial" w:hAnsi="Arial" w:cs="Arial"/>
          <w:sz w:val="22"/>
          <w:szCs w:val="22"/>
        </w:rPr>
      </w:pPr>
      <w:r w:rsidRPr="00A0799B">
        <w:rPr>
          <w:rFonts w:ascii="Arial" w:hAnsi="Arial" w:cs="Arial"/>
          <w:sz w:val="22"/>
          <w:szCs w:val="22"/>
        </w:rPr>
        <w:t>Id. podíl 1/3</w:t>
      </w:r>
      <w:r w:rsidR="00BC4829" w:rsidRPr="00A0799B">
        <w:rPr>
          <w:rFonts w:ascii="Arial" w:hAnsi="Arial" w:cs="Arial"/>
          <w:sz w:val="22"/>
          <w:szCs w:val="22"/>
        </w:rPr>
        <w:t xml:space="preserve"> ve vlastnictví státu </w:t>
      </w:r>
      <w:r w:rsidR="00A06846" w:rsidRPr="00A0799B">
        <w:rPr>
          <w:rFonts w:ascii="Arial" w:hAnsi="Arial" w:cs="Arial"/>
          <w:sz w:val="22"/>
          <w:szCs w:val="22"/>
        </w:rPr>
        <w:t>–</w:t>
      </w:r>
      <w:r w:rsidRPr="00A0799B">
        <w:rPr>
          <w:rFonts w:ascii="Arial" w:hAnsi="Arial" w:cs="Arial"/>
          <w:sz w:val="22"/>
          <w:szCs w:val="22"/>
        </w:rPr>
        <w:t xml:space="preserve"> pozem</w:t>
      </w:r>
      <w:r w:rsidR="00A06846" w:rsidRPr="00A0799B">
        <w:rPr>
          <w:rFonts w:ascii="Arial" w:hAnsi="Arial" w:cs="Arial"/>
          <w:sz w:val="22"/>
          <w:szCs w:val="22"/>
        </w:rPr>
        <w:t>e</w:t>
      </w:r>
      <w:r w:rsidRPr="00A0799B">
        <w:rPr>
          <w:rFonts w:ascii="Arial" w:hAnsi="Arial" w:cs="Arial"/>
          <w:sz w:val="22"/>
          <w:szCs w:val="22"/>
        </w:rPr>
        <w:t>k</w:t>
      </w:r>
      <w:r w:rsidR="00A06846" w:rsidRPr="00A0799B">
        <w:rPr>
          <w:rFonts w:ascii="Arial" w:hAnsi="Arial" w:cs="Arial"/>
          <w:sz w:val="22"/>
          <w:szCs w:val="22"/>
        </w:rPr>
        <w:t>, jehož součástí je stavba</w:t>
      </w:r>
      <w:r w:rsidR="00A0799B" w:rsidRPr="00A0799B">
        <w:rPr>
          <w:rFonts w:ascii="Arial" w:hAnsi="Arial" w:cs="Arial"/>
          <w:sz w:val="22"/>
          <w:szCs w:val="22"/>
        </w:rPr>
        <w:t>,</w:t>
      </w:r>
      <w:r w:rsidRPr="00A0799B">
        <w:rPr>
          <w:rFonts w:ascii="Arial" w:hAnsi="Arial" w:cs="Arial"/>
          <w:sz w:val="22"/>
          <w:szCs w:val="22"/>
        </w:rPr>
        <w:t xml:space="preserve"> veden</w:t>
      </w:r>
      <w:r w:rsidR="00A0799B" w:rsidRPr="00A0799B">
        <w:rPr>
          <w:rFonts w:ascii="Arial" w:hAnsi="Arial" w:cs="Arial"/>
          <w:sz w:val="22"/>
          <w:szCs w:val="22"/>
        </w:rPr>
        <w:t>ý</w:t>
      </w:r>
      <w:r w:rsidRPr="00A0799B">
        <w:rPr>
          <w:rFonts w:ascii="Arial" w:hAnsi="Arial" w:cs="Arial"/>
          <w:sz w:val="22"/>
          <w:szCs w:val="22"/>
        </w:rPr>
        <w:t xml:space="preserve"> na LV </w:t>
      </w:r>
      <w:r w:rsidR="00BC4829" w:rsidRPr="00A0799B">
        <w:rPr>
          <w:rFonts w:ascii="Arial" w:hAnsi="Arial" w:cs="Arial"/>
          <w:sz w:val="22"/>
          <w:szCs w:val="22"/>
        </w:rPr>
        <w:t>822</w:t>
      </w:r>
      <w:r w:rsidR="009C1915" w:rsidRPr="00A0799B">
        <w:rPr>
          <w:rFonts w:ascii="Arial" w:hAnsi="Arial" w:cs="Arial"/>
          <w:sz w:val="22"/>
          <w:szCs w:val="22"/>
        </w:rPr>
        <w:t xml:space="preserve">, </w:t>
      </w:r>
      <w:r w:rsidR="00E67BAD" w:rsidRPr="00A0799B">
        <w:rPr>
          <w:rFonts w:ascii="Arial" w:hAnsi="Arial" w:cs="Arial"/>
          <w:sz w:val="22"/>
          <w:szCs w:val="22"/>
        </w:rPr>
        <w:t xml:space="preserve">                </w:t>
      </w:r>
      <w:r w:rsidR="009C1915" w:rsidRPr="00A0799B">
        <w:rPr>
          <w:rFonts w:ascii="Arial" w:hAnsi="Arial" w:cs="Arial"/>
          <w:sz w:val="22"/>
          <w:szCs w:val="22"/>
        </w:rPr>
        <w:t>vč. součástí a příslušenství</w:t>
      </w:r>
      <w:r w:rsidR="00DA5187" w:rsidRPr="00A0799B">
        <w:rPr>
          <w:rFonts w:ascii="Arial" w:hAnsi="Arial" w:cs="Arial"/>
          <w:sz w:val="22"/>
          <w:szCs w:val="22"/>
        </w:rPr>
        <w:t xml:space="preserve"> (vedlejší stavba apod.)</w:t>
      </w:r>
    </w:p>
    <w:p w14:paraId="19D864C8" w14:textId="77777777" w:rsidR="002F6F60" w:rsidRPr="00DA5187" w:rsidRDefault="002F6F60" w:rsidP="00084DCA">
      <w:pPr>
        <w:jc w:val="both"/>
        <w:rPr>
          <w:rFonts w:ascii="Arial" w:hAnsi="Arial" w:cs="Arial"/>
          <w:b/>
          <w:sz w:val="20"/>
          <w:szCs w:val="20"/>
        </w:rPr>
      </w:pPr>
    </w:p>
    <w:p w14:paraId="3711A414" w14:textId="77777777" w:rsidR="00376A35" w:rsidRPr="00084DCA" w:rsidRDefault="00376A35" w:rsidP="00376A35">
      <w:pPr>
        <w:rPr>
          <w:rFonts w:ascii="Arial" w:hAnsi="Arial" w:cs="Arial"/>
          <w:sz w:val="22"/>
          <w:szCs w:val="22"/>
        </w:rPr>
      </w:pPr>
      <w:r w:rsidRPr="00084DCA">
        <w:rPr>
          <w:rFonts w:ascii="Arial" w:hAnsi="Arial" w:cs="Arial"/>
          <w:sz w:val="22"/>
          <w:szCs w:val="22"/>
        </w:rPr>
        <w:t>---------------------------------------------------------------------------------------------------------------------------</w:t>
      </w:r>
    </w:p>
    <w:p w14:paraId="3AD0689C" w14:textId="39A2E678" w:rsidR="00376A35" w:rsidRPr="00084DCA" w:rsidRDefault="00376A35" w:rsidP="00376A35">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r>
      <w:r w:rsidR="00B97E6D">
        <w:rPr>
          <w:rFonts w:ascii="Arial" w:hAnsi="Arial" w:cs="Arial"/>
          <w:sz w:val="22"/>
          <w:szCs w:val="22"/>
        </w:rPr>
        <w:t xml:space="preserve">     </w:t>
      </w:r>
      <w:r w:rsidRPr="00084DCA">
        <w:rPr>
          <w:rFonts w:ascii="Arial" w:hAnsi="Arial" w:cs="Arial"/>
          <w:sz w:val="22"/>
          <w:szCs w:val="22"/>
        </w:rPr>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6849FE3D" w14:textId="77777777" w:rsidR="00376A35" w:rsidRPr="00084DCA" w:rsidRDefault="00376A35" w:rsidP="00376A35">
      <w:pPr>
        <w:rPr>
          <w:rFonts w:ascii="Arial" w:hAnsi="Arial" w:cs="Arial"/>
          <w:sz w:val="22"/>
          <w:szCs w:val="22"/>
        </w:rPr>
      </w:pPr>
      <w:r w:rsidRPr="00084DCA">
        <w:rPr>
          <w:rFonts w:ascii="Arial" w:hAnsi="Arial" w:cs="Arial"/>
          <w:sz w:val="22"/>
          <w:szCs w:val="22"/>
        </w:rPr>
        <w:t>---------------------------------------------------------------------------------------------------------------------------</w:t>
      </w:r>
    </w:p>
    <w:p w14:paraId="34D0531F" w14:textId="2C8320EB" w:rsidR="00376A35" w:rsidRPr="00376A35" w:rsidRDefault="00376A35" w:rsidP="00084DCA">
      <w:pPr>
        <w:jc w:val="both"/>
        <w:rPr>
          <w:rFonts w:ascii="Arial" w:hAnsi="Arial" w:cs="Arial"/>
          <w:bCs/>
          <w:sz w:val="22"/>
          <w:szCs w:val="22"/>
        </w:rPr>
      </w:pPr>
      <w:r w:rsidRPr="00B97E6D">
        <w:rPr>
          <w:rFonts w:ascii="Arial" w:hAnsi="Arial" w:cs="Arial"/>
          <w:bCs/>
          <w:i/>
          <w:iCs/>
          <w:sz w:val="22"/>
          <w:szCs w:val="22"/>
        </w:rPr>
        <w:t xml:space="preserve">Starý Hrozenkov Starý Hrozenkov  </w:t>
      </w:r>
      <w:r>
        <w:rPr>
          <w:rFonts w:ascii="Arial" w:hAnsi="Arial" w:cs="Arial"/>
          <w:bCs/>
          <w:sz w:val="22"/>
          <w:szCs w:val="22"/>
        </w:rPr>
        <w:t xml:space="preserve"> </w:t>
      </w:r>
      <w:r w:rsidRPr="00BB1B6A">
        <w:rPr>
          <w:rFonts w:ascii="Arial" w:hAnsi="Arial" w:cs="Arial"/>
          <w:b/>
          <w:i/>
          <w:iCs/>
          <w:sz w:val="22"/>
          <w:szCs w:val="22"/>
        </w:rPr>
        <w:t>st.  374</w:t>
      </w:r>
      <w:r w:rsidRPr="002F6F60">
        <w:rPr>
          <w:rFonts w:ascii="Arial" w:hAnsi="Arial" w:cs="Arial"/>
          <w:b/>
          <w:sz w:val="22"/>
          <w:szCs w:val="22"/>
        </w:rPr>
        <w:t xml:space="preserve">  </w:t>
      </w:r>
      <w:r>
        <w:rPr>
          <w:rFonts w:ascii="Arial" w:hAnsi="Arial" w:cs="Arial"/>
          <w:b/>
          <w:sz w:val="22"/>
          <w:szCs w:val="22"/>
        </w:rPr>
        <w:t xml:space="preserve">            </w:t>
      </w:r>
      <w:r w:rsidRPr="002F6F60">
        <w:rPr>
          <w:rFonts w:ascii="Arial" w:hAnsi="Arial" w:cs="Arial"/>
          <w:b/>
          <w:sz w:val="22"/>
          <w:szCs w:val="22"/>
        </w:rPr>
        <w:t xml:space="preserve"> </w:t>
      </w:r>
      <w:r w:rsidRPr="00B97E6D">
        <w:rPr>
          <w:rFonts w:ascii="Arial" w:hAnsi="Arial" w:cs="Arial"/>
          <w:bCs/>
          <w:i/>
          <w:iCs/>
          <w:sz w:val="22"/>
          <w:szCs w:val="22"/>
        </w:rPr>
        <w:t>zastavěná plocha a nádvoří       1136</w:t>
      </w:r>
    </w:p>
    <w:p w14:paraId="471B45F0" w14:textId="1BE9DDB2" w:rsidR="00B27EB7" w:rsidRDefault="002F6F60" w:rsidP="00084DCA">
      <w:pPr>
        <w:jc w:val="both"/>
        <w:rPr>
          <w:rFonts w:ascii="Arial" w:hAnsi="Arial" w:cs="Arial"/>
          <w:b/>
          <w:sz w:val="22"/>
          <w:szCs w:val="22"/>
        </w:rPr>
      </w:pPr>
      <w:r w:rsidRPr="00B27EB7">
        <w:rPr>
          <w:rFonts w:ascii="Arial" w:hAnsi="Arial" w:cs="Arial"/>
          <w:bCs/>
          <w:sz w:val="22"/>
          <w:szCs w:val="22"/>
        </w:rPr>
        <w:t>Součástí je stavba:</w:t>
      </w:r>
      <w:r w:rsidRPr="002F6F60">
        <w:rPr>
          <w:rFonts w:ascii="Arial" w:hAnsi="Arial" w:cs="Arial"/>
          <w:b/>
          <w:sz w:val="22"/>
          <w:szCs w:val="22"/>
        </w:rPr>
        <w:t xml:space="preserve"> Starý Hrozenkov, č.p. 148, rod.</w:t>
      </w:r>
      <w:r w:rsidR="00E67BAD">
        <w:rPr>
          <w:rFonts w:ascii="Arial" w:hAnsi="Arial" w:cs="Arial"/>
          <w:b/>
          <w:sz w:val="22"/>
          <w:szCs w:val="22"/>
        </w:rPr>
        <w:t xml:space="preserve"> </w:t>
      </w:r>
      <w:r w:rsidRPr="002F6F60">
        <w:rPr>
          <w:rFonts w:ascii="Arial" w:hAnsi="Arial" w:cs="Arial"/>
          <w:b/>
          <w:sz w:val="22"/>
          <w:szCs w:val="22"/>
        </w:rPr>
        <w:t xml:space="preserve">dům </w:t>
      </w:r>
    </w:p>
    <w:p w14:paraId="7805C7D2" w14:textId="75EAC430" w:rsidR="002F6F60" w:rsidRDefault="002F6F60" w:rsidP="00084DCA">
      <w:pPr>
        <w:jc w:val="both"/>
        <w:rPr>
          <w:rFonts w:ascii="Arial" w:hAnsi="Arial" w:cs="Arial"/>
          <w:b/>
          <w:sz w:val="22"/>
          <w:szCs w:val="22"/>
        </w:rPr>
      </w:pPr>
      <w:r w:rsidRPr="00B27EB7">
        <w:rPr>
          <w:rFonts w:ascii="Arial" w:hAnsi="Arial" w:cs="Arial"/>
          <w:bCs/>
          <w:sz w:val="22"/>
          <w:szCs w:val="22"/>
        </w:rPr>
        <w:t>Stavba stojí na pozemku p.</w:t>
      </w:r>
      <w:r w:rsidR="00E67BAD">
        <w:rPr>
          <w:rFonts w:ascii="Arial" w:hAnsi="Arial" w:cs="Arial"/>
          <w:bCs/>
          <w:sz w:val="22"/>
          <w:szCs w:val="22"/>
        </w:rPr>
        <w:t xml:space="preserve"> </w:t>
      </w:r>
      <w:r w:rsidRPr="00B27EB7">
        <w:rPr>
          <w:rFonts w:ascii="Arial" w:hAnsi="Arial" w:cs="Arial"/>
          <w:bCs/>
          <w:sz w:val="22"/>
          <w:szCs w:val="22"/>
        </w:rPr>
        <w:t>č.:</w:t>
      </w:r>
      <w:r w:rsidRPr="002F6F60">
        <w:rPr>
          <w:rFonts w:ascii="Arial" w:hAnsi="Arial" w:cs="Arial"/>
          <w:b/>
          <w:sz w:val="22"/>
          <w:szCs w:val="22"/>
        </w:rPr>
        <w:t xml:space="preserve"> </w:t>
      </w:r>
      <w:r w:rsidR="00B27EB7">
        <w:rPr>
          <w:rFonts w:ascii="Arial" w:hAnsi="Arial" w:cs="Arial"/>
          <w:b/>
          <w:sz w:val="22"/>
          <w:szCs w:val="22"/>
        </w:rPr>
        <w:t>s</w:t>
      </w:r>
      <w:r w:rsidRPr="002F6F60">
        <w:rPr>
          <w:rFonts w:ascii="Arial" w:hAnsi="Arial" w:cs="Arial"/>
          <w:b/>
          <w:sz w:val="22"/>
          <w:szCs w:val="22"/>
        </w:rPr>
        <w:t>t.  374</w:t>
      </w:r>
    </w:p>
    <w:p w14:paraId="064ECC76" w14:textId="77777777" w:rsidR="00030114" w:rsidRDefault="00030114" w:rsidP="00084DCA">
      <w:pPr>
        <w:jc w:val="both"/>
        <w:rPr>
          <w:rFonts w:ascii="Arial" w:hAnsi="Arial" w:cs="Arial"/>
          <w:b/>
          <w:sz w:val="22"/>
          <w:szCs w:val="22"/>
        </w:rPr>
      </w:pPr>
    </w:p>
    <w:p w14:paraId="4B69304E" w14:textId="77777777" w:rsidR="00030114" w:rsidRPr="00084DCA" w:rsidRDefault="00030114" w:rsidP="00084DCA">
      <w:pPr>
        <w:jc w:val="both"/>
        <w:rPr>
          <w:rFonts w:ascii="Arial" w:hAnsi="Arial" w:cs="Arial"/>
          <w:b/>
          <w:sz w:val="22"/>
          <w:szCs w:val="22"/>
        </w:rPr>
      </w:pPr>
    </w:p>
    <w:p w14:paraId="34E93ECC" w14:textId="77777777" w:rsidR="00BC4829" w:rsidRDefault="00BC4829" w:rsidP="002C2DF1">
      <w:pPr>
        <w:pStyle w:val="Odstavecseseznamem"/>
        <w:rPr>
          <w:rFonts w:ascii="Arial" w:hAnsi="Arial" w:cs="Arial"/>
          <w:sz w:val="22"/>
          <w:szCs w:val="22"/>
        </w:rPr>
      </w:pPr>
    </w:p>
    <w:p w14:paraId="4C303A9F" w14:textId="329E9423" w:rsidR="00084DCA" w:rsidRPr="00BE1083" w:rsidRDefault="0064705E" w:rsidP="00A0799B">
      <w:pPr>
        <w:pStyle w:val="Odstavecseseznamem"/>
        <w:numPr>
          <w:ilvl w:val="0"/>
          <w:numId w:val="46"/>
        </w:numPr>
        <w:ind w:left="284"/>
        <w:rPr>
          <w:rFonts w:ascii="Arial" w:hAnsi="Arial" w:cs="Arial"/>
          <w:sz w:val="22"/>
          <w:szCs w:val="22"/>
        </w:rPr>
      </w:pPr>
      <w:r>
        <w:rPr>
          <w:rFonts w:ascii="Arial" w:hAnsi="Arial" w:cs="Arial"/>
          <w:sz w:val="22"/>
          <w:szCs w:val="22"/>
        </w:rPr>
        <w:t xml:space="preserve">Id. podíl 1/3 </w:t>
      </w:r>
      <w:r w:rsidR="008158CE" w:rsidRPr="00A0799B">
        <w:rPr>
          <w:rFonts w:ascii="Arial" w:hAnsi="Arial" w:cs="Arial"/>
          <w:sz w:val="22"/>
          <w:szCs w:val="22"/>
        </w:rPr>
        <w:t xml:space="preserve">ve vlastnictví státu </w:t>
      </w:r>
      <w:r>
        <w:rPr>
          <w:rFonts w:ascii="Arial" w:hAnsi="Arial" w:cs="Arial"/>
          <w:sz w:val="22"/>
          <w:szCs w:val="22"/>
        </w:rPr>
        <w:t>na p</w:t>
      </w:r>
      <w:r w:rsidR="00084DCA" w:rsidRPr="00BE1083">
        <w:rPr>
          <w:rFonts w:ascii="Arial" w:hAnsi="Arial" w:cs="Arial"/>
          <w:sz w:val="22"/>
          <w:szCs w:val="22"/>
        </w:rPr>
        <w:t>ozemk</w:t>
      </w:r>
      <w:r>
        <w:rPr>
          <w:rFonts w:ascii="Arial" w:hAnsi="Arial" w:cs="Arial"/>
          <w:sz w:val="22"/>
          <w:szCs w:val="22"/>
        </w:rPr>
        <w:t>u</w:t>
      </w:r>
      <w:r w:rsidR="00084DCA" w:rsidRPr="00BE1083">
        <w:rPr>
          <w:rFonts w:ascii="Arial" w:hAnsi="Arial" w:cs="Arial"/>
          <w:sz w:val="22"/>
          <w:szCs w:val="22"/>
        </w:rPr>
        <w:t xml:space="preserve"> ve vlastnictví státu veden</w:t>
      </w:r>
      <w:r w:rsidR="00BC4829">
        <w:rPr>
          <w:rFonts w:ascii="Arial" w:hAnsi="Arial" w:cs="Arial"/>
          <w:sz w:val="22"/>
          <w:szCs w:val="22"/>
        </w:rPr>
        <w:t>ý</w:t>
      </w:r>
      <w:r w:rsidR="00084DCA" w:rsidRPr="00BE1083">
        <w:rPr>
          <w:rFonts w:ascii="Arial" w:hAnsi="Arial" w:cs="Arial"/>
          <w:sz w:val="22"/>
          <w:szCs w:val="22"/>
        </w:rPr>
        <w:t xml:space="preserve"> na LV</w:t>
      </w:r>
      <w:r w:rsidR="00D75FB2" w:rsidRPr="00BE1083">
        <w:rPr>
          <w:rFonts w:ascii="Arial" w:hAnsi="Arial" w:cs="Arial"/>
          <w:sz w:val="22"/>
          <w:szCs w:val="22"/>
        </w:rPr>
        <w:t xml:space="preserve"> </w:t>
      </w:r>
      <w:r w:rsidR="00BC4829">
        <w:rPr>
          <w:rFonts w:ascii="Arial" w:hAnsi="Arial" w:cs="Arial"/>
          <w:sz w:val="22"/>
          <w:szCs w:val="22"/>
        </w:rPr>
        <w:t>822</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222CA42" w14:textId="3259F75D" w:rsidR="00084DCA" w:rsidRPr="00084DCA" w:rsidRDefault="00BC4829" w:rsidP="00D75FB2">
      <w:pPr>
        <w:pBdr>
          <w:bottom w:val="single" w:sz="6" w:space="1" w:color="auto"/>
        </w:pBdr>
        <w:rPr>
          <w:rFonts w:ascii="Arial" w:hAnsi="Arial" w:cs="Arial"/>
          <w:i/>
          <w:sz w:val="22"/>
          <w:szCs w:val="22"/>
        </w:rPr>
      </w:pPr>
      <w:r w:rsidRPr="00B97E6D">
        <w:rPr>
          <w:rFonts w:ascii="Arial" w:hAnsi="Arial" w:cs="Arial"/>
          <w:bCs/>
          <w:i/>
          <w:iCs/>
          <w:sz w:val="22"/>
          <w:szCs w:val="22"/>
        </w:rPr>
        <w:t>Starý Hrozenkov Starý Hrozenkov</w:t>
      </w:r>
      <w:r>
        <w:rPr>
          <w:rFonts w:ascii="Arial" w:hAnsi="Arial" w:cs="Arial"/>
          <w:bCs/>
          <w:sz w:val="22"/>
          <w:szCs w:val="22"/>
        </w:rPr>
        <w:t xml:space="preserve">   </w:t>
      </w:r>
      <w:r w:rsidR="00D75FB2">
        <w:rPr>
          <w:rFonts w:ascii="Arial" w:hAnsi="Arial" w:cs="Arial"/>
          <w:i/>
          <w:sz w:val="22"/>
          <w:szCs w:val="22"/>
        </w:rPr>
        <w:t xml:space="preserve">      </w:t>
      </w:r>
      <w:r w:rsidR="00B97E6D">
        <w:rPr>
          <w:rFonts w:ascii="Arial" w:hAnsi="Arial" w:cs="Arial"/>
          <w:i/>
          <w:sz w:val="22"/>
          <w:szCs w:val="22"/>
        </w:rPr>
        <w:t>4751/1</w:t>
      </w:r>
      <w:r w:rsidR="00140E1F">
        <w:rPr>
          <w:rFonts w:ascii="Arial" w:hAnsi="Arial" w:cs="Arial"/>
          <w:i/>
          <w:sz w:val="22"/>
          <w:szCs w:val="22"/>
        </w:rPr>
        <w:t xml:space="preserve">                         </w:t>
      </w:r>
      <w:r w:rsidR="00B97E6D">
        <w:rPr>
          <w:rFonts w:ascii="Arial" w:hAnsi="Arial" w:cs="Arial"/>
          <w:i/>
          <w:sz w:val="22"/>
          <w:szCs w:val="22"/>
        </w:rPr>
        <w:t>zahrada</w:t>
      </w:r>
      <w:r w:rsidR="00140E1F">
        <w:rPr>
          <w:rFonts w:ascii="Arial" w:hAnsi="Arial" w:cs="Arial"/>
          <w:i/>
          <w:sz w:val="22"/>
          <w:szCs w:val="22"/>
        </w:rPr>
        <w:t xml:space="preserve">          </w:t>
      </w:r>
      <w:r w:rsidR="00B23485">
        <w:rPr>
          <w:rFonts w:ascii="Arial" w:hAnsi="Arial" w:cs="Arial"/>
          <w:i/>
          <w:sz w:val="22"/>
          <w:szCs w:val="22"/>
        </w:rPr>
        <w:t xml:space="preserve">      </w:t>
      </w:r>
      <w:r w:rsidR="00B97E6D">
        <w:rPr>
          <w:rFonts w:ascii="Arial" w:hAnsi="Arial" w:cs="Arial"/>
          <w:i/>
          <w:sz w:val="22"/>
          <w:szCs w:val="22"/>
        </w:rPr>
        <w:t>2064</w:t>
      </w:r>
    </w:p>
    <w:p w14:paraId="7205E2B8" w14:textId="39ECA01C"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0F596BC8" w:rsidR="001C0257" w:rsidRDefault="0060643D" w:rsidP="0060643D">
      <w:pPr>
        <w:jc w:val="both"/>
        <w:rPr>
          <w:rFonts w:ascii="Arial" w:hAnsi="Arial" w:cs="Arial"/>
          <w:sz w:val="22"/>
          <w:szCs w:val="22"/>
        </w:rPr>
      </w:pPr>
      <w:r w:rsidRPr="00BB771A">
        <w:rPr>
          <w:rFonts w:ascii="Arial" w:hAnsi="Arial" w:cs="Arial"/>
          <w:sz w:val="22"/>
          <w:szCs w:val="22"/>
        </w:rPr>
        <w:t>Celková cena za znaleck</w:t>
      </w:r>
      <w:r w:rsidR="005E5F6F">
        <w:rPr>
          <w:rFonts w:ascii="Arial" w:hAnsi="Arial" w:cs="Arial"/>
          <w:sz w:val="22"/>
          <w:szCs w:val="22"/>
        </w:rPr>
        <w:t>ý</w:t>
      </w:r>
      <w:r w:rsidRPr="00BB771A">
        <w:rPr>
          <w:rFonts w:ascii="Arial" w:hAnsi="Arial" w:cs="Arial"/>
          <w:sz w:val="22"/>
          <w:szCs w:val="22"/>
        </w:rPr>
        <w:t xml:space="preserve"> posud</w:t>
      </w:r>
      <w:r w:rsidR="005E5F6F">
        <w:rPr>
          <w:rFonts w:ascii="Arial" w:hAnsi="Arial" w:cs="Arial"/>
          <w:sz w:val="22"/>
          <w:szCs w:val="22"/>
        </w:rPr>
        <w:t>e</w:t>
      </w:r>
      <w:r w:rsidRPr="00BB771A">
        <w:rPr>
          <w:rFonts w:ascii="Arial" w:hAnsi="Arial" w:cs="Arial"/>
          <w:sz w:val="22"/>
          <w:szCs w:val="22"/>
        </w:rPr>
        <w:t>k činí</w:t>
      </w:r>
      <w:r w:rsidR="001C0257" w:rsidRPr="00BB771A">
        <w:rPr>
          <w:rFonts w:ascii="Arial" w:hAnsi="Arial" w:cs="Arial"/>
          <w:sz w:val="22"/>
          <w:szCs w:val="22"/>
        </w:rPr>
        <w:t>:</w:t>
      </w:r>
    </w:p>
    <w:p w14:paraId="2CC6C87E" w14:textId="77777777" w:rsidR="00535BD0" w:rsidRPr="00BB771A" w:rsidRDefault="00535BD0" w:rsidP="0060643D">
      <w:pPr>
        <w:jc w:val="both"/>
        <w:rPr>
          <w:rFonts w:ascii="Arial" w:hAnsi="Arial" w:cs="Arial"/>
          <w:sz w:val="22"/>
          <w:szCs w:val="22"/>
        </w:rPr>
      </w:pPr>
    </w:p>
    <w:p w14:paraId="60374B61" w14:textId="77777777" w:rsidR="00535BD0" w:rsidRPr="00BB771A" w:rsidRDefault="00535BD0" w:rsidP="00535BD0">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4453A839" w14:textId="77777777" w:rsidR="00535BD0" w:rsidRPr="00BB771A" w:rsidRDefault="00535BD0" w:rsidP="00535BD0">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58696055" w14:textId="77777777" w:rsidR="00535BD0" w:rsidRPr="00BB771A" w:rsidRDefault="00535BD0" w:rsidP="00535BD0">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C553560"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535BD0" w:rsidRPr="0011178C">
        <w:rPr>
          <w:rFonts w:ascii="Arial" w:hAnsi="Arial" w:cs="Arial"/>
          <w:b/>
          <w:sz w:val="22"/>
          <w:szCs w:val="22"/>
          <w:highlight w:val="cyan"/>
        </w:rPr>
        <w:t xml:space="preserve">[doplní </w:t>
      </w:r>
      <w:r w:rsidR="00155FA4" w:rsidRPr="0011178C">
        <w:rPr>
          <w:rFonts w:ascii="Arial" w:hAnsi="Arial" w:cs="Arial"/>
          <w:b/>
          <w:sz w:val="22"/>
          <w:szCs w:val="22"/>
          <w:highlight w:val="cyan"/>
        </w:rPr>
        <w:t>zadavatel]</w:t>
      </w:r>
      <w:r w:rsidR="00155FA4">
        <w:rPr>
          <w:rFonts w:ascii="Arial" w:hAnsi="Arial" w:cs="Arial"/>
          <w:b/>
          <w:sz w:val="22"/>
          <w:szCs w:val="22"/>
          <w:highlight w:val="cyan"/>
        </w:rPr>
        <w:t xml:space="preserve"> </w:t>
      </w:r>
      <w:r w:rsidR="00155FA4" w:rsidRPr="00AF0B71">
        <w:rPr>
          <w:rFonts w:ascii="Arial" w:hAnsi="Arial" w:cs="Arial"/>
          <w:b/>
          <w:bCs/>
          <w:sz w:val="22"/>
          <w:szCs w:val="22"/>
        </w:rPr>
        <w:t>pracovních</w:t>
      </w:r>
      <w:r w:rsidR="3D93C363" w:rsidRPr="00AF0B71">
        <w:rPr>
          <w:rFonts w:ascii="Arial" w:eastAsia="Arial" w:hAnsi="Arial" w:cs="Arial"/>
          <w:b/>
          <w:bCs/>
          <w:sz w:val="22"/>
          <w:szCs w:val="22"/>
        </w:rPr>
        <w:t xml:space="preserve"> dnů</w:t>
      </w:r>
      <w:r w:rsidRPr="00AF0B71">
        <w:rPr>
          <w:rFonts w:ascii="Arial" w:hAnsi="Arial" w:cs="Arial"/>
          <w:sz w:val="22"/>
          <w:szCs w:val="22"/>
        </w:rPr>
        <w:t xml:space="preserve"> </w:t>
      </w:r>
      <w:r w:rsidRPr="2EAB275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2E3FAFF"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056D4" w:rsidRPr="00B056D4">
        <w:rPr>
          <w:rFonts w:ascii="Arial" w:hAnsi="Arial" w:cs="Arial"/>
          <w:b/>
          <w:bCs/>
          <w:sz w:val="22"/>
          <w:szCs w:val="22"/>
        </w:rPr>
        <w:t>KPÚ ZLK,</w:t>
      </w:r>
      <w:r w:rsidR="00B056D4">
        <w:rPr>
          <w:rFonts w:ascii="Arial" w:hAnsi="Arial" w:cs="Arial"/>
          <w:sz w:val="22"/>
          <w:szCs w:val="22"/>
        </w:rPr>
        <w:t xml:space="preserve"> </w:t>
      </w:r>
      <w:proofErr w:type="spellStart"/>
      <w:r w:rsidR="00B056D4">
        <w:rPr>
          <w:rFonts w:ascii="Arial" w:hAnsi="Arial" w:cs="Arial"/>
          <w:b/>
          <w:bCs/>
          <w:sz w:val="22"/>
          <w:szCs w:val="22"/>
        </w:rPr>
        <w:t>Zarámí</w:t>
      </w:r>
      <w:proofErr w:type="spellEnd"/>
      <w:r w:rsidR="00B056D4">
        <w:rPr>
          <w:rFonts w:ascii="Arial" w:hAnsi="Arial" w:cs="Arial"/>
          <w:b/>
          <w:bCs/>
          <w:sz w:val="22"/>
          <w:szCs w:val="22"/>
        </w:rPr>
        <w:t xml:space="preserve"> 88, 76001 Zlín</w:t>
      </w:r>
    </w:p>
    <w:p w14:paraId="6A2D0FAA" w14:textId="4B74F396" w:rsidR="00B056D4" w:rsidRPr="00CD7AB9" w:rsidRDefault="00D173CD" w:rsidP="00B056D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AE54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30796" w:rsidRPr="00E30796">
        <w:rPr>
          <w:rFonts w:ascii="Arial" w:hAnsi="Arial" w:cs="Arial"/>
          <w:bCs/>
          <w:sz w:val="22"/>
          <w:szCs w:val="22"/>
        </w:rPr>
        <w:t>Zlínský kraj</w:t>
      </w:r>
      <w:r w:rsidR="00A167A0" w:rsidRPr="00E30796">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1D05C70D" w14:textId="2885941C" w:rsidR="00D97E89" w:rsidRPr="00512549" w:rsidRDefault="0079593D" w:rsidP="00D97E89">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D9F8456" w14:textId="77777777" w:rsidR="00E9376A" w:rsidRPr="009C061C" w:rsidRDefault="00E9376A" w:rsidP="00E9376A">
      <w:pPr>
        <w:ind w:right="-1"/>
        <w:jc w:val="both"/>
        <w:rPr>
          <w:rFonts w:ascii="Arial" w:hAnsi="Arial" w:cs="Arial"/>
          <w:b/>
          <w:sz w:val="22"/>
          <w:szCs w:val="22"/>
        </w:rPr>
      </w:pPr>
      <w:r w:rsidRPr="009C061C">
        <w:rPr>
          <w:rFonts w:ascii="Arial" w:hAnsi="Arial" w:cs="Arial"/>
          <w:b/>
          <w:sz w:val="22"/>
          <w:szCs w:val="22"/>
        </w:rPr>
        <w:t>Ing. Mlada Augustinová</w:t>
      </w:r>
    </w:p>
    <w:p w14:paraId="2BA4AE89" w14:textId="77777777" w:rsidR="00E9376A" w:rsidRPr="009C061C" w:rsidRDefault="00E9376A" w:rsidP="00E9376A">
      <w:pPr>
        <w:ind w:right="-1"/>
        <w:jc w:val="both"/>
        <w:rPr>
          <w:rFonts w:ascii="Arial" w:hAnsi="Arial" w:cs="Arial"/>
          <w:sz w:val="22"/>
          <w:szCs w:val="22"/>
        </w:rPr>
      </w:pPr>
      <w:r w:rsidRPr="009C061C">
        <w:rPr>
          <w:rFonts w:ascii="Arial" w:hAnsi="Arial" w:cs="Arial"/>
          <w:sz w:val="22"/>
          <w:szCs w:val="22"/>
        </w:rPr>
        <w:t>ředitelka Krajského pozemkového úřadu pro Zlínský kraj</w:t>
      </w:r>
    </w:p>
    <w:p w14:paraId="67C888B2" w14:textId="77777777" w:rsidR="00E9376A" w:rsidRDefault="00E9376A" w:rsidP="00E9376A">
      <w:pPr>
        <w:ind w:right="-1"/>
        <w:jc w:val="both"/>
        <w:rPr>
          <w:rFonts w:ascii="Arial" w:hAnsi="Arial" w:cs="Arial"/>
          <w:sz w:val="22"/>
          <w:szCs w:val="22"/>
        </w:rPr>
      </w:pPr>
      <w:r w:rsidRPr="009C061C">
        <w:rPr>
          <w:rFonts w:ascii="Arial" w:hAnsi="Arial" w:cs="Arial"/>
          <w:sz w:val="22"/>
          <w:szCs w:val="22"/>
        </w:rPr>
        <w:t>Státního pozemkového úřadu</w:t>
      </w:r>
    </w:p>
    <w:p w14:paraId="5A6A1BA9" w14:textId="0775648F" w:rsidR="00BD7B28" w:rsidRPr="000012B1" w:rsidRDefault="00BD7B28" w:rsidP="00E9376A">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1532" w14:textId="77777777" w:rsidR="00CD7FC9" w:rsidRDefault="00CD7FC9" w:rsidP="007B5020">
      <w:r>
        <w:separator/>
      </w:r>
    </w:p>
  </w:endnote>
  <w:endnote w:type="continuationSeparator" w:id="0">
    <w:p w14:paraId="2AE0C547" w14:textId="77777777" w:rsidR="00CD7FC9" w:rsidRDefault="00CD7FC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5795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DEFD" w14:textId="77777777" w:rsidR="00CD7FC9" w:rsidRDefault="00CD7FC9" w:rsidP="007B5020">
      <w:r>
        <w:separator/>
      </w:r>
    </w:p>
  </w:footnote>
  <w:footnote w:type="continuationSeparator" w:id="0">
    <w:p w14:paraId="12A8DF9A" w14:textId="77777777" w:rsidR="00CD7FC9" w:rsidRDefault="00CD7FC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76DBC"/>
    <w:multiLevelType w:val="hybridMultilevel"/>
    <w:tmpl w:val="1BC4B07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56780"/>
    <w:multiLevelType w:val="hybridMultilevel"/>
    <w:tmpl w:val="88FEEB6A"/>
    <w:lvl w:ilvl="0" w:tplc="E6AC0A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AD05A38"/>
    <w:multiLevelType w:val="hybridMultilevel"/>
    <w:tmpl w:val="9B3481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7F1885"/>
    <w:multiLevelType w:val="hybridMultilevel"/>
    <w:tmpl w:val="3FECC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061126"/>
    <w:multiLevelType w:val="hybridMultilevel"/>
    <w:tmpl w:val="1BC4B076"/>
    <w:lvl w:ilvl="0" w:tplc="13B20902">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4"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20"/>
  </w:num>
  <w:num w:numId="3" w16cid:durableId="1736006241">
    <w:abstractNumId w:val="17"/>
  </w:num>
  <w:num w:numId="4" w16cid:durableId="594361919">
    <w:abstractNumId w:val="11"/>
  </w:num>
  <w:num w:numId="5" w16cid:durableId="2133937935">
    <w:abstractNumId w:val="19"/>
  </w:num>
  <w:num w:numId="6" w16cid:durableId="1630012797">
    <w:abstractNumId w:val="23"/>
  </w:num>
  <w:num w:numId="7" w16cid:durableId="892155632">
    <w:abstractNumId w:val="6"/>
  </w:num>
  <w:num w:numId="8" w16cid:durableId="1988632345">
    <w:abstractNumId w:val="23"/>
  </w:num>
  <w:num w:numId="9" w16cid:durableId="1800417902">
    <w:abstractNumId w:val="14"/>
  </w:num>
  <w:num w:numId="10" w16cid:durableId="1646272689">
    <w:abstractNumId w:val="8"/>
  </w:num>
  <w:num w:numId="11" w16cid:durableId="364790197">
    <w:abstractNumId w:val="9"/>
  </w:num>
  <w:num w:numId="12" w16cid:durableId="410583782">
    <w:abstractNumId w:val="21"/>
  </w:num>
  <w:num w:numId="13" w16cid:durableId="962884720">
    <w:abstractNumId w:val="23"/>
  </w:num>
  <w:num w:numId="14" w16cid:durableId="1321083547">
    <w:abstractNumId w:val="23"/>
  </w:num>
  <w:num w:numId="15" w16cid:durableId="112478500">
    <w:abstractNumId w:val="25"/>
  </w:num>
  <w:num w:numId="16" w16cid:durableId="1535581628">
    <w:abstractNumId w:val="13"/>
  </w:num>
  <w:num w:numId="17" w16cid:durableId="1686901274">
    <w:abstractNumId w:val="1"/>
  </w:num>
  <w:num w:numId="18" w16cid:durableId="353503058">
    <w:abstractNumId w:val="23"/>
  </w:num>
  <w:num w:numId="19" w16cid:durableId="1860968304">
    <w:abstractNumId w:val="23"/>
  </w:num>
  <w:num w:numId="20" w16cid:durableId="306252788">
    <w:abstractNumId w:val="2"/>
  </w:num>
  <w:num w:numId="21" w16cid:durableId="1608611693">
    <w:abstractNumId w:val="23"/>
  </w:num>
  <w:num w:numId="22" w16cid:durableId="937638592">
    <w:abstractNumId w:val="23"/>
  </w:num>
  <w:num w:numId="23" w16cid:durableId="758334915">
    <w:abstractNumId w:val="23"/>
  </w:num>
  <w:num w:numId="24" w16cid:durableId="1341422775">
    <w:abstractNumId w:val="23"/>
  </w:num>
  <w:num w:numId="25" w16cid:durableId="1187257954">
    <w:abstractNumId w:val="23"/>
  </w:num>
  <w:num w:numId="26" w16cid:durableId="572274270">
    <w:abstractNumId w:val="23"/>
  </w:num>
  <w:num w:numId="27" w16cid:durableId="760414240">
    <w:abstractNumId w:val="23"/>
  </w:num>
  <w:num w:numId="28" w16cid:durableId="263657378">
    <w:abstractNumId w:val="23"/>
  </w:num>
  <w:num w:numId="29" w16cid:durableId="1581980642">
    <w:abstractNumId w:val="23"/>
  </w:num>
  <w:num w:numId="30" w16cid:durableId="967667614">
    <w:abstractNumId w:val="23"/>
  </w:num>
  <w:num w:numId="31" w16cid:durableId="270626838">
    <w:abstractNumId w:val="23"/>
  </w:num>
  <w:num w:numId="32" w16cid:durableId="574782079">
    <w:abstractNumId w:val="15"/>
  </w:num>
  <w:num w:numId="33" w16cid:durableId="1437290188">
    <w:abstractNumId w:val="23"/>
  </w:num>
  <w:num w:numId="34" w16cid:durableId="1022435932">
    <w:abstractNumId w:val="23"/>
  </w:num>
  <w:num w:numId="35" w16cid:durableId="1977294473">
    <w:abstractNumId w:val="23"/>
  </w:num>
  <w:num w:numId="36" w16cid:durableId="1000425348">
    <w:abstractNumId w:val="22"/>
  </w:num>
  <w:num w:numId="37" w16cid:durableId="58290330">
    <w:abstractNumId w:val="24"/>
  </w:num>
  <w:num w:numId="38" w16cid:durableId="931157795">
    <w:abstractNumId w:val="12"/>
  </w:num>
  <w:num w:numId="39" w16cid:durableId="984508598">
    <w:abstractNumId w:val="16"/>
  </w:num>
  <w:num w:numId="40" w16cid:durableId="1381781621">
    <w:abstractNumId w:val="3"/>
  </w:num>
  <w:num w:numId="41" w16cid:durableId="1758869487">
    <w:abstractNumId w:val="26"/>
  </w:num>
  <w:num w:numId="42" w16cid:durableId="751121316">
    <w:abstractNumId w:val="7"/>
  </w:num>
  <w:num w:numId="43" w16cid:durableId="1311592168">
    <w:abstractNumId w:val="5"/>
  </w:num>
  <w:num w:numId="44" w16cid:durableId="1816413130">
    <w:abstractNumId w:val="18"/>
  </w:num>
  <w:num w:numId="45" w16cid:durableId="623973574">
    <w:abstractNumId w:val="4"/>
  </w:num>
  <w:num w:numId="46" w16cid:durableId="194931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924"/>
    <w:rsid w:val="00017E62"/>
    <w:rsid w:val="00030114"/>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26B7"/>
    <w:rsid w:val="000E3970"/>
    <w:rsid w:val="000E456A"/>
    <w:rsid w:val="000E52E0"/>
    <w:rsid w:val="000E7A91"/>
    <w:rsid w:val="000F49B4"/>
    <w:rsid w:val="000F5F22"/>
    <w:rsid w:val="000F753A"/>
    <w:rsid w:val="00105243"/>
    <w:rsid w:val="0011178C"/>
    <w:rsid w:val="00112666"/>
    <w:rsid w:val="001145E3"/>
    <w:rsid w:val="00114F08"/>
    <w:rsid w:val="0012251A"/>
    <w:rsid w:val="001301F2"/>
    <w:rsid w:val="00140E1F"/>
    <w:rsid w:val="001424F0"/>
    <w:rsid w:val="00142928"/>
    <w:rsid w:val="00151AFC"/>
    <w:rsid w:val="00151B44"/>
    <w:rsid w:val="001520E7"/>
    <w:rsid w:val="00155FA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41FE"/>
    <w:rsid w:val="001F7D8E"/>
    <w:rsid w:val="001F7D96"/>
    <w:rsid w:val="00204861"/>
    <w:rsid w:val="00211B25"/>
    <w:rsid w:val="00213C92"/>
    <w:rsid w:val="0021705E"/>
    <w:rsid w:val="002207F7"/>
    <w:rsid w:val="00222935"/>
    <w:rsid w:val="00237D02"/>
    <w:rsid w:val="00240DE6"/>
    <w:rsid w:val="00241931"/>
    <w:rsid w:val="00247C60"/>
    <w:rsid w:val="00252EF4"/>
    <w:rsid w:val="00254FD4"/>
    <w:rsid w:val="00255B09"/>
    <w:rsid w:val="0025795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2DF1"/>
    <w:rsid w:val="002D1FB9"/>
    <w:rsid w:val="002D23D3"/>
    <w:rsid w:val="002E21A4"/>
    <w:rsid w:val="002E48F9"/>
    <w:rsid w:val="002F1E94"/>
    <w:rsid w:val="002F41A4"/>
    <w:rsid w:val="002F431A"/>
    <w:rsid w:val="002F489D"/>
    <w:rsid w:val="002F5342"/>
    <w:rsid w:val="002F6F60"/>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6A35"/>
    <w:rsid w:val="00377E78"/>
    <w:rsid w:val="00392284"/>
    <w:rsid w:val="0039773C"/>
    <w:rsid w:val="003A2DA8"/>
    <w:rsid w:val="003A7B75"/>
    <w:rsid w:val="003B06E3"/>
    <w:rsid w:val="003B31C4"/>
    <w:rsid w:val="003B4521"/>
    <w:rsid w:val="003B4A81"/>
    <w:rsid w:val="003B603E"/>
    <w:rsid w:val="003C0186"/>
    <w:rsid w:val="003D0547"/>
    <w:rsid w:val="003E0F28"/>
    <w:rsid w:val="003F67A3"/>
    <w:rsid w:val="00405CD4"/>
    <w:rsid w:val="00413849"/>
    <w:rsid w:val="00422DA3"/>
    <w:rsid w:val="00425BB8"/>
    <w:rsid w:val="00434708"/>
    <w:rsid w:val="0043544F"/>
    <w:rsid w:val="004357BC"/>
    <w:rsid w:val="00440B5D"/>
    <w:rsid w:val="00443DFD"/>
    <w:rsid w:val="004523DA"/>
    <w:rsid w:val="00454EB3"/>
    <w:rsid w:val="0045793B"/>
    <w:rsid w:val="00463719"/>
    <w:rsid w:val="004763AA"/>
    <w:rsid w:val="00476D2D"/>
    <w:rsid w:val="0048038D"/>
    <w:rsid w:val="00484A6E"/>
    <w:rsid w:val="004A4099"/>
    <w:rsid w:val="004A4634"/>
    <w:rsid w:val="004B350E"/>
    <w:rsid w:val="004B4625"/>
    <w:rsid w:val="004B7DF0"/>
    <w:rsid w:val="004B7EB4"/>
    <w:rsid w:val="004C6906"/>
    <w:rsid w:val="004D3894"/>
    <w:rsid w:val="004D7214"/>
    <w:rsid w:val="004E2E7E"/>
    <w:rsid w:val="004F122C"/>
    <w:rsid w:val="004F2506"/>
    <w:rsid w:val="004F2B9F"/>
    <w:rsid w:val="004F5C60"/>
    <w:rsid w:val="00504FD5"/>
    <w:rsid w:val="00505765"/>
    <w:rsid w:val="0051086F"/>
    <w:rsid w:val="00511676"/>
    <w:rsid w:val="005122A7"/>
    <w:rsid w:val="00512549"/>
    <w:rsid w:val="00513153"/>
    <w:rsid w:val="005133BA"/>
    <w:rsid w:val="00513C59"/>
    <w:rsid w:val="00524B49"/>
    <w:rsid w:val="00535BD0"/>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5BAF"/>
    <w:rsid w:val="005A648F"/>
    <w:rsid w:val="005A6DEC"/>
    <w:rsid w:val="005A77D0"/>
    <w:rsid w:val="005B10CF"/>
    <w:rsid w:val="005B26C0"/>
    <w:rsid w:val="005B2A69"/>
    <w:rsid w:val="005B4C1B"/>
    <w:rsid w:val="005B4DB3"/>
    <w:rsid w:val="005C2442"/>
    <w:rsid w:val="005C2779"/>
    <w:rsid w:val="005C4DFF"/>
    <w:rsid w:val="005C53CC"/>
    <w:rsid w:val="005D02C2"/>
    <w:rsid w:val="005D0501"/>
    <w:rsid w:val="005D535B"/>
    <w:rsid w:val="005E1B75"/>
    <w:rsid w:val="005E40FE"/>
    <w:rsid w:val="005E5E83"/>
    <w:rsid w:val="005E5F6F"/>
    <w:rsid w:val="005F5D76"/>
    <w:rsid w:val="006059BA"/>
    <w:rsid w:val="0060643D"/>
    <w:rsid w:val="00622DF5"/>
    <w:rsid w:val="00624823"/>
    <w:rsid w:val="00625CD4"/>
    <w:rsid w:val="00631344"/>
    <w:rsid w:val="00635275"/>
    <w:rsid w:val="006371AA"/>
    <w:rsid w:val="0064705E"/>
    <w:rsid w:val="00647F1C"/>
    <w:rsid w:val="0065029E"/>
    <w:rsid w:val="006514B4"/>
    <w:rsid w:val="00652815"/>
    <w:rsid w:val="00660E54"/>
    <w:rsid w:val="00665EF9"/>
    <w:rsid w:val="00670829"/>
    <w:rsid w:val="00670A2C"/>
    <w:rsid w:val="00675A63"/>
    <w:rsid w:val="0068292E"/>
    <w:rsid w:val="006934AB"/>
    <w:rsid w:val="00695BDC"/>
    <w:rsid w:val="00695C38"/>
    <w:rsid w:val="00697394"/>
    <w:rsid w:val="00697420"/>
    <w:rsid w:val="00697E6D"/>
    <w:rsid w:val="006A2AF2"/>
    <w:rsid w:val="006A4D23"/>
    <w:rsid w:val="006A63D9"/>
    <w:rsid w:val="006C37F9"/>
    <w:rsid w:val="006C4798"/>
    <w:rsid w:val="0070317D"/>
    <w:rsid w:val="007065CF"/>
    <w:rsid w:val="00707ADC"/>
    <w:rsid w:val="0071082C"/>
    <w:rsid w:val="00712AE7"/>
    <w:rsid w:val="00730875"/>
    <w:rsid w:val="007418B4"/>
    <w:rsid w:val="00742BC2"/>
    <w:rsid w:val="007459D1"/>
    <w:rsid w:val="00745A7C"/>
    <w:rsid w:val="00750443"/>
    <w:rsid w:val="00750D94"/>
    <w:rsid w:val="0075560C"/>
    <w:rsid w:val="00764872"/>
    <w:rsid w:val="007649B0"/>
    <w:rsid w:val="00764C1F"/>
    <w:rsid w:val="0076585C"/>
    <w:rsid w:val="00767910"/>
    <w:rsid w:val="007734F9"/>
    <w:rsid w:val="00775731"/>
    <w:rsid w:val="00782D5B"/>
    <w:rsid w:val="00786914"/>
    <w:rsid w:val="0079480D"/>
    <w:rsid w:val="0079593D"/>
    <w:rsid w:val="007A0CF8"/>
    <w:rsid w:val="007B355B"/>
    <w:rsid w:val="007B5020"/>
    <w:rsid w:val="007C2D01"/>
    <w:rsid w:val="007D4C25"/>
    <w:rsid w:val="007D53B4"/>
    <w:rsid w:val="007D6CB7"/>
    <w:rsid w:val="007E184D"/>
    <w:rsid w:val="007E1D76"/>
    <w:rsid w:val="00803F15"/>
    <w:rsid w:val="00810B29"/>
    <w:rsid w:val="00812169"/>
    <w:rsid w:val="00812D42"/>
    <w:rsid w:val="008158CE"/>
    <w:rsid w:val="00815DB4"/>
    <w:rsid w:val="00821700"/>
    <w:rsid w:val="0082434D"/>
    <w:rsid w:val="00833644"/>
    <w:rsid w:val="00834C18"/>
    <w:rsid w:val="008370D5"/>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4AEF"/>
    <w:rsid w:val="008E703A"/>
    <w:rsid w:val="008E7ACA"/>
    <w:rsid w:val="008F026D"/>
    <w:rsid w:val="008F5EC8"/>
    <w:rsid w:val="00900BEB"/>
    <w:rsid w:val="00902562"/>
    <w:rsid w:val="00914E63"/>
    <w:rsid w:val="00921488"/>
    <w:rsid w:val="00922D20"/>
    <w:rsid w:val="00926FE7"/>
    <w:rsid w:val="00931052"/>
    <w:rsid w:val="00932097"/>
    <w:rsid w:val="00941363"/>
    <w:rsid w:val="009423B2"/>
    <w:rsid w:val="0095541F"/>
    <w:rsid w:val="00955A34"/>
    <w:rsid w:val="00957EB9"/>
    <w:rsid w:val="00962581"/>
    <w:rsid w:val="009626E3"/>
    <w:rsid w:val="00964B1E"/>
    <w:rsid w:val="00970AC1"/>
    <w:rsid w:val="009727F6"/>
    <w:rsid w:val="00975B4E"/>
    <w:rsid w:val="009816AE"/>
    <w:rsid w:val="009825B4"/>
    <w:rsid w:val="009868F3"/>
    <w:rsid w:val="00986C9E"/>
    <w:rsid w:val="009874C6"/>
    <w:rsid w:val="0099240C"/>
    <w:rsid w:val="009967A3"/>
    <w:rsid w:val="009B2AB4"/>
    <w:rsid w:val="009B548E"/>
    <w:rsid w:val="009C088E"/>
    <w:rsid w:val="009C0ABF"/>
    <w:rsid w:val="009C0D91"/>
    <w:rsid w:val="009C0F6C"/>
    <w:rsid w:val="009C1915"/>
    <w:rsid w:val="009C52F9"/>
    <w:rsid w:val="009C563B"/>
    <w:rsid w:val="009C7286"/>
    <w:rsid w:val="009D05AC"/>
    <w:rsid w:val="009D539E"/>
    <w:rsid w:val="009E6E1E"/>
    <w:rsid w:val="009F46BA"/>
    <w:rsid w:val="00A01BFA"/>
    <w:rsid w:val="00A03C47"/>
    <w:rsid w:val="00A06846"/>
    <w:rsid w:val="00A0799B"/>
    <w:rsid w:val="00A167A0"/>
    <w:rsid w:val="00A2115A"/>
    <w:rsid w:val="00A23B4E"/>
    <w:rsid w:val="00A26537"/>
    <w:rsid w:val="00A300F2"/>
    <w:rsid w:val="00A357C3"/>
    <w:rsid w:val="00A40687"/>
    <w:rsid w:val="00A433F7"/>
    <w:rsid w:val="00A50287"/>
    <w:rsid w:val="00A508EB"/>
    <w:rsid w:val="00A518B2"/>
    <w:rsid w:val="00A5506F"/>
    <w:rsid w:val="00A657FA"/>
    <w:rsid w:val="00A7600A"/>
    <w:rsid w:val="00AA41A8"/>
    <w:rsid w:val="00AB2DEB"/>
    <w:rsid w:val="00AB3A52"/>
    <w:rsid w:val="00AB41AD"/>
    <w:rsid w:val="00AC2522"/>
    <w:rsid w:val="00AC4BA6"/>
    <w:rsid w:val="00AC7653"/>
    <w:rsid w:val="00AD187F"/>
    <w:rsid w:val="00AD3112"/>
    <w:rsid w:val="00AD71D4"/>
    <w:rsid w:val="00AD7956"/>
    <w:rsid w:val="00AE19AB"/>
    <w:rsid w:val="00AE6B99"/>
    <w:rsid w:val="00AE7E67"/>
    <w:rsid w:val="00AF0B71"/>
    <w:rsid w:val="00AF307C"/>
    <w:rsid w:val="00AF36D9"/>
    <w:rsid w:val="00AF4182"/>
    <w:rsid w:val="00B04064"/>
    <w:rsid w:val="00B056D4"/>
    <w:rsid w:val="00B22C14"/>
    <w:rsid w:val="00B23485"/>
    <w:rsid w:val="00B27982"/>
    <w:rsid w:val="00B27EB7"/>
    <w:rsid w:val="00B338B8"/>
    <w:rsid w:val="00B405DA"/>
    <w:rsid w:val="00B44150"/>
    <w:rsid w:val="00B539C7"/>
    <w:rsid w:val="00B53A7E"/>
    <w:rsid w:val="00B60BC5"/>
    <w:rsid w:val="00B62F8C"/>
    <w:rsid w:val="00B726A9"/>
    <w:rsid w:val="00B73A77"/>
    <w:rsid w:val="00B77736"/>
    <w:rsid w:val="00B8086B"/>
    <w:rsid w:val="00B844F6"/>
    <w:rsid w:val="00B90603"/>
    <w:rsid w:val="00B9151F"/>
    <w:rsid w:val="00B97E6D"/>
    <w:rsid w:val="00BA57D4"/>
    <w:rsid w:val="00BB1B6A"/>
    <w:rsid w:val="00BB771A"/>
    <w:rsid w:val="00BB7A86"/>
    <w:rsid w:val="00BC0939"/>
    <w:rsid w:val="00BC4829"/>
    <w:rsid w:val="00BD044C"/>
    <w:rsid w:val="00BD3994"/>
    <w:rsid w:val="00BD5108"/>
    <w:rsid w:val="00BD52C4"/>
    <w:rsid w:val="00BD56CE"/>
    <w:rsid w:val="00BD5938"/>
    <w:rsid w:val="00BD5F4E"/>
    <w:rsid w:val="00BD7B28"/>
    <w:rsid w:val="00BE03A5"/>
    <w:rsid w:val="00BE1083"/>
    <w:rsid w:val="00BF0750"/>
    <w:rsid w:val="00BF2919"/>
    <w:rsid w:val="00BF31C8"/>
    <w:rsid w:val="00BF32EB"/>
    <w:rsid w:val="00BF4434"/>
    <w:rsid w:val="00C03BA4"/>
    <w:rsid w:val="00C04FF1"/>
    <w:rsid w:val="00C108EF"/>
    <w:rsid w:val="00C12C43"/>
    <w:rsid w:val="00C13DE4"/>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D7AB9"/>
    <w:rsid w:val="00CD7FC9"/>
    <w:rsid w:val="00CE37D0"/>
    <w:rsid w:val="00CE43F8"/>
    <w:rsid w:val="00CF1D80"/>
    <w:rsid w:val="00D03433"/>
    <w:rsid w:val="00D04463"/>
    <w:rsid w:val="00D05F20"/>
    <w:rsid w:val="00D11436"/>
    <w:rsid w:val="00D170A9"/>
    <w:rsid w:val="00D173CD"/>
    <w:rsid w:val="00D220A0"/>
    <w:rsid w:val="00D23AAD"/>
    <w:rsid w:val="00D24D97"/>
    <w:rsid w:val="00D32E3E"/>
    <w:rsid w:val="00D35599"/>
    <w:rsid w:val="00D4499C"/>
    <w:rsid w:val="00D51B44"/>
    <w:rsid w:val="00D55208"/>
    <w:rsid w:val="00D66B3E"/>
    <w:rsid w:val="00D75FB2"/>
    <w:rsid w:val="00D81ED9"/>
    <w:rsid w:val="00D8368A"/>
    <w:rsid w:val="00D97E89"/>
    <w:rsid w:val="00DA2488"/>
    <w:rsid w:val="00DA328A"/>
    <w:rsid w:val="00DA4213"/>
    <w:rsid w:val="00DA5187"/>
    <w:rsid w:val="00DA5B49"/>
    <w:rsid w:val="00DB15F2"/>
    <w:rsid w:val="00DC11D4"/>
    <w:rsid w:val="00DC2E20"/>
    <w:rsid w:val="00DC4D78"/>
    <w:rsid w:val="00DD27A1"/>
    <w:rsid w:val="00DD5DFA"/>
    <w:rsid w:val="00DD6BFA"/>
    <w:rsid w:val="00DE4E09"/>
    <w:rsid w:val="00DE5F7D"/>
    <w:rsid w:val="00DE750B"/>
    <w:rsid w:val="00DF62B8"/>
    <w:rsid w:val="00DF685B"/>
    <w:rsid w:val="00E04C3B"/>
    <w:rsid w:val="00E058A0"/>
    <w:rsid w:val="00E134D5"/>
    <w:rsid w:val="00E2537E"/>
    <w:rsid w:val="00E30796"/>
    <w:rsid w:val="00E30858"/>
    <w:rsid w:val="00E34FD2"/>
    <w:rsid w:val="00E416ED"/>
    <w:rsid w:val="00E437BD"/>
    <w:rsid w:val="00E53A5B"/>
    <w:rsid w:val="00E60DF8"/>
    <w:rsid w:val="00E65DDB"/>
    <w:rsid w:val="00E67BAD"/>
    <w:rsid w:val="00E70E12"/>
    <w:rsid w:val="00E7679B"/>
    <w:rsid w:val="00E80807"/>
    <w:rsid w:val="00E86738"/>
    <w:rsid w:val="00E9376A"/>
    <w:rsid w:val="00E94483"/>
    <w:rsid w:val="00EA08B5"/>
    <w:rsid w:val="00EA210A"/>
    <w:rsid w:val="00EB303A"/>
    <w:rsid w:val="00EB4CE5"/>
    <w:rsid w:val="00EB55CF"/>
    <w:rsid w:val="00EC33D0"/>
    <w:rsid w:val="00EC5914"/>
    <w:rsid w:val="00ED5945"/>
    <w:rsid w:val="00EE4F70"/>
    <w:rsid w:val="00EF44AF"/>
    <w:rsid w:val="00EF53E5"/>
    <w:rsid w:val="00EF5744"/>
    <w:rsid w:val="00EF6671"/>
    <w:rsid w:val="00F03CBB"/>
    <w:rsid w:val="00F119A9"/>
    <w:rsid w:val="00F201B9"/>
    <w:rsid w:val="00F20DFB"/>
    <w:rsid w:val="00F23412"/>
    <w:rsid w:val="00F237E8"/>
    <w:rsid w:val="00F32641"/>
    <w:rsid w:val="00F32987"/>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A3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3585</Words>
  <Characters>21155</Characters>
  <Application>Microsoft Office Word</Application>
  <DocSecurity>0</DocSecurity>
  <Lines>176</Lines>
  <Paragraphs>49</Paragraphs>
  <ScaleCrop>false</ScaleCrop>
  <Company>Státní pozemkový úřad</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10</cp:revision>
  <cp:lastPrinted>2026-02-13T08:44:00Z</cp:lastPrinted>
  <dcterms:created xsi:type="dcterms:W3CDTF">2026-04-08T11:16:00Z</dcterms:created>
  <dcterms:modified xsi:type="dcterms:W3CDTF">2026-04-13T11:15:00Z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